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06" w:rsidRPr="00721B6E" w:rsidRDefault="005D3006" w:rsidP="005D3006">
      <w:pPr>
        <w:widowControl w:val="0"/>
        <w:autoSpaceDE w:val="0"/>
        <w:autoSpaceDN w:val="0"/>
        <w:spacing w:after="0" w:line="240" w:lineRule="auto"/>
        <w:jc w:val="right"/>
        <w:rPr>
          <w:rFonts w:ascii="Times New Roman" w:eastAsia="Times New Roman" w:hAnsi="Times New Roman"/>
          <w:noProof/>
          <w:sz w:val="28"/>
          <w:szCs w:val="28"/>
          <w:lang w:eastAsia="ru-RU"/>
        </w:rPr>
      </w:pPr>
      <w:r w:rsidRPr="00721B6E">
        <w:rPr>
          <w:rFonts w:ascii="Times New Roman" w:eastAsia="Times New Roman" w:hAnsi="Times New Roman"/>
          <w:noProof/>
          <w:sz w:val="28"/>
          <w:szCs w:val="28"/>
          <w:lang w:eastAsia="ru-RU"/>
        </w:rPr>
        <w:t>ПРОЕКТ</w:t>
      </w:r>
    </w:p>
    <w:p w:rsidR="005D3006" w:rsidRPr="00721B6E" w:rsidRDefault="005D3006" w:rsidP="005D3006">
      <w:pPr>
        <w:widowControl w:val="0"/>
        <w:autoSpaceDE w:val="0"/>
        <w:autoSpaceDN w:val="0"/>
        <w:spacing w:after="0" w:line="240" w:lineRule="auto"/>
        <w:jc w:val="center"/>
        <w:rPr>
          <w:rFonts w:ascii="Times New Roman" w:eastAsia="Times New Roman" w:hAnsi="Times New Roman"/>
          <w:b/>
          <w:sz w:val="28"/>
          <w:szCs w:val="28"/>
          <w:lang w:eastAsia="ru-RU"/>
        </w:rPr>
      </w:pPr>
    </w:p>
    <w:p w:rsidR="001F4336" w:rsidRDefault="001F4336" w:rsidP="005D3006">
      <w:pPr>
        <w:keepNext/>
        <w:tabs>
          <w:tab w:val="left" w:pos="708"/>
        </w:tabs>
        <w:autoSpaceDE w:val="0"/>
        <w:autoSpaceDN w:val="0"/>
        <w:spacing w:after="0" w:line="240" w:lineRule="auto"/>
        <w:jc w:val="center"/>
        <w:outlineLvl w:val="0"/>
        <w:rPr>
          <w:rFonts w:ascii="Times New Roman" w:eastAsia="Times New Roman" w:hAnsi="Times New Roman"/>
          <w:sz w:val="28"/>
          <w:szCs w:val="28"/>
          <w:lang w:eastAsia="ru-RU"/>
        </w:rPr>
      </w:pPr>
    </w:p>
    <w:p w:rsidR="005D3006" w:rsidRPr="00F702CC" w:rsidRDefault="00D463E2" w:rsidP="005D3006">
      <w:pPr>
        <w:keepNext/>
        <w:tabs>
          <w:tab w:val="left" w:pos="708"/>
        </w:tabs>
        <w:autoSpaceDE w:val="0"/>
        <w:autoSpaceDN w:val="0"/>
        <w:spacing w:after="0" w:line="240" w:lineRule="auto"/>
        <w:jc w:val="center"/>
        <w:outlineLvl w:val="0"/>
        <w:rPr>
          <w:rFonts w:ascii="Times New Roman" w:eastAsia="Times New Roman" w:hAnsi="Times New Roman"/>
          <w:b/>
          <w:sz w:val="34"/>
          <w:szCs w:val="34"/>
          <w:lang w:eastAsia="ru-RU"/>
        </w:rPr>
      </w:pPr>
      <w:r w:rsidRPr="00F702CC">
        <w:rPr>
          <w:rFonts w:ascii="Times New Roman" w:eastAsia="Times New Roman" w:hAnsi="Times New Roman"/>
          <w:b/>
          <w:sz w:val="34"/>
          <w:szCs w:val="34"/>
          <w:lang w:eastAsia="ru-RU"/>
        </w:rPr>
        <w:t xml:space="preserve">АДМИНИСТРАЦИИ </w:t>
      </w:r>
      <w:r w:rsidR="005D3006" w:rsidRPr="00F702CC">
        <w:rPr>
          <w:rFonts w:ascii="Times New Roman" w:eastAsia="Times New Roman" w:hAnsi="Times New Roman"/>
          <w:b/>
          <w:sz w:val="34"/>
          <w:szCs w:val="34"/>
          <w:lang w:eastAsia="ru-RU"/>
        </w:rPr>
        <w:t>КОСТРОМСКОЙ ОБЛАСТИ</w:t>
      </w:r>
    </w:p>
    <w:p w:rsidR="005D3006" w:rsidRPr="00721B6E" w:rsidRDefault="005D3006" w:rsidP="005D3006">
      <w:pPr>
        <w:keepNext/>
        <w:tabs>
          <w:tab w:val="left" w:pos="708"/>
        </w:tabs>
        <w:autoSpaceDE w:val="0"/>
        <w:autoSpaceDN w:val="0"/>
        <w:spacing w:after="0" w:line="240" w:lineRule="auto"/>
        <w:jc w:val="center"/>
        <w:outlineLvl w:val="0"/>
        <w:rPr>
          <w:rFonts w:ascii="Times New Roman" w:eastAsia="Times New Roman" w:hAnsi="Times New Roman"/>
          <w:b/>
          <w:sz w:val="28"/>
          <w:szCs w:val="28"/>
          <w:lang w:eastAsia="ru-RU"/>
        </w:rPr>
      </w:pPr>
    </w:p>
    <w:p w:rsidR="005D3006" w:rsidRPr="00F702CC" w:rsidRDefault="005D3006" w:rsidP="005D3006">
      <w:pPr>
        <w:keepNext/>
        <w:tabs>
          <w:tab w:val="left" w:pos="708"/>
        </w:tabs>
        <w:autoSpaceDE w:val="0"/>
        <w:autoSpaceDN w:val="0"/>
        <w:spacing w:after="0" w:line="240" w:lineRule="auto"/>
        <w:jc w:val="center"/>
        <w:outlineLvl w:val="0"/>
        <w:rPr>
          <w:rFonts w:ascii="Times New Roman" w:eastAsia="Times New Roman" w:hAnsi="Times New Roman"/>
          <w:sz w:val="30"/>
          <w:szCs w:val="30"/>
          <w:lang w:eastAsia="ru-RU"/>
        </w:rPr>
      </w:pPr>
      <w:r w:rsidRPr="00F702CC">
        <w:rPr>
          <w:rFonts w:ascii="Times New Roman" w:eastAsia="Times New Roman" w:hAnsi="Times New Roman"/>
          <w:sz w:val="30"/>
          <w:szCs w:val="30"/>
          <w:lang w:eastAsia="ru-RU"/>
        </w:rPr>
        <w:t xml:space="preserve"> ПОСТАНОВЛЕНИЕ</w:t>
      </w:r>
    </w:p>
    <w:p w:rsidR="005D3006" w:rsidRPr="00F702CC" w:rsidRDefault="005D3006" w:rsidP="00F702CC">
      <w:pPr>
        <w:widowControl w:val="0"/>
        <w:autoSpaceDE w:val="0"/>
        <w:autoSpaceDN w:val="0"/>
        <w:spacing w:after="0" w:line="240" w:lineRule="auto"/>
        <w:jc w:val="center"/>
        <w:rPr>
          <w:rFonts w:ascii="Times New Roman" w:eastAsia="Times New Roman" w:hAnsi="Times New Roman"/>
          <w:sz w:val="28"/>
          <w:szCs w:val="28"/>
          <w:lang w:eastAsia="ru-RU"/>
        </w:rPr>
      </w:pPr>
    </w:p>
    <w:p w:rsidR="005D3006" w:rsidRPr="00F702CC" w:rsidRDefault="007B6440" w:rsidP="00F702CC">
      <w:pPr>
        <w:widowControl w:val="0"/>
        <w:autoSpaceDE w:val="0"/>
        <w:autoSpaceDN w:val="0"/>
        <w:spacing w:after="0" w:line="240" w:lineRule="auto"/>
        <w:jc w:val="center"/>
        <w:rPr>
          <w:rFonts w:ascii="Times New Roman" w:eastAsia="Times New Roman" w:hAnsi="Times New Roman"/>
          <w:sz w:val="28"/>
          <w:szCs w:val="28"/>
          <w:lang w:eastAsia="ru-RU"/>
        </w:rPr>
      </w:pPr>
      <w:r w:rsidRPr="00F702CC">
        <w:rPr>
          <w:rFonts w:ascii="Times New Roman" w:eastAsia="Times New Roman" w:hAnsi="Times New Roman"/>
          <w:sz w:val="28"/>
          <w:szCs w:val="28"/>
          <w:lang w:eastAsia="ru-RU"/>
        </w:rPr>
        <w:t>от «___»___________2019</w:t>
      </w:r>
      <w:r w:rsidR="005D3006" w:rsidRPr="00F702CC">
        <w:rPr>
          <w:rFonts w:ascii="Times New Roman" w:eastAsia="Times New Roman" w:hAnsi="Times New Roman"/>
          <w:sz w:val="28"/>
          <w:szCs w:val="28"/>
          <w:lang w:eastAsia="ru-RU"/>
        </w:rPr>
        <w:t xml:space="preserve"> г. №_______</w:t>
      </w:r>
    </w:p>
    <w:p w:rsidR="00F702CC" w:rsidRPr="00F702CC" w:rsidRDefault="00F702CC" w:rsidP="00F702CC">
      <w:pPr>
        <w:widowControl w:val="0"/>
        <w:autoSpaceDE w:val="0"/>
        <w:autoSpaceDN w:val="0"/>
        <w:spacing w:after="0" w:line="240" w:lineRule="auto"/>
        <w:jc w:val="center"/>
        <w:rPr>
          <w:rFonts w:ascii="Times New Roman" w:eastAsia="Times New Roman" w:hAnsi="Times New Roman"/>
          <w:sz w:val="28"/>
          <w:szCs w:val="28"/>
          <w:lang w:eastAsia="ru-RU"/>
        </w:rPr>
      </w:pPr>
    </w:p>
    <w:p w:rsidR="005D3006" w:rsidRDefault="005D3006" w:rsidP="00F702CC">
      <w:pPr>
        <w:widowControl w:val="0"/>
        <w:autoSpaceDE w:val="0"/>
        <w:autoSpaceDN w:val="0"/>
        <w:spacing w:after="0" w:line="240" w:lineRule="auto"/>
        <w:jc w:val="center"/>
        <w:rPr>
          <w:rFonts w:ascii="Times New Roman" w:eastAsia="Times New Roman" w:hAnsi="Times New Roman"/>
          <w:sz w:val="28"/>
          <w:szCs w:val="28"/>
          <w:lang w:eastAsia="ru-RU"/>
        </w:rPr>
      </w:pPr>
      <w:r w:rsidRPr="00F702CC">
        <w:rPr>
          <w:rFonts w:ascii="Times New Roman" w:eastAsia="Times New Roman" w:hAnsi="Times New Roman"/>
          <w:sz w:val="28"/>
          <w:szCs w:val="28"/>
          <w:lang w:eastAsia="ru-RU"/>
        </w:rPr>
        <w:t>г. Кострома</w:t>
      </w:r>
    </w:p>
    <w:p w:rsidR="00F702CC" w:rsidRPr="00F702CC" w:rsidRDefault="00F702CC" w:rsidP="00F702CC">
      <w:pPr>
        <w:widowControl w:val="0"/>
        <w:autoSpaceDE w:val="0"/>
        <w:autoSpaceDN w:val="0"/>
        <w:spacing w:after="0" w:line="240" w:lineRule="auto"/>
        <w:jc w:val="center"/>
        <w:rPr>
          <w:rFonts w:ascii="Times New Roman" w:eastAsia="Times New Roman" w:hAnsi="Times New Roman"/>
          <w:sz w:val="28"/>
          <w:szCs w:val="28"/>
          <w:lang w:eastAsia="ru-RU"/>
        </w:rPr>
      </w:pPr>
    </w:p>
    <w:p w:rsidR="005D3006" w:rsidRPr="00F702CC" w:rsidRDefault="005D3006" w:rsidP="00F702CC">
      <w:pPr>
        <w:widowControl w:val="0"/>
        <w:autoSpaceDE w:val="0"/>
        <w:autoSpaceDN w:val="0"/>
        <w:spacing w:after="0" w:line="240" w:lineRule="auto"/>
        <w:jc w:val="center"/>
        <w:rPr>
          <w:rFonts w:ascii="Times New Roman" w:eastAsia="Times New Roman" w:hAnsi="Times New Roman"/>
          <w:b/>
          <w:sz w:val="28"/>
          <w:szCs w:val="28"/>
          <w:lang w:eastAsia="ru-RU"/>
        </w:rPr>
      </w:pPr>
      <w:r w:rsidRPr="00F702CC">
        <w:rPr>
          <w:rFonts w:ascii="Times New Roman" w:eastAsia="Times New Roman" w:hAnsi="Times New Roman"/>
          <w:b/>
          <w:sz w:val="28"/>
          <w:szCs w:val="28"/>
          <w:lang w:eastAsia="ru-RU"/>
        </w:rPr>
        <w:t>О внесении изменени</w:t>
      </w:r>
      <w:r w:rsidR="008D50CF" w:rsidRPr="00F702CC">
        <w:rPr>
          <w:rFonts w:ascii="Times New Roman" w:eastAsia="Times New Roman" w:hAnsi="Times New Roman"/>
          <w:b/>
          <w:sz w:val="28"/>
          <w:szCs w:val="28"/>
          <w:lang w:eastAsia="ru-RU"/>
        </w:rPr>
        <w:t>я</w:t>
      </w:r>
      <w:r w:rsidRPr="00F702CC">
        <w:rPr>
          <w:rFonts w:ascii="Times New Roman" w:eastAsia="Times New Roman" w:hAnsi="Times New Roman"/>
          <w:b/>
          <w:sz w:val="28"/>
          <w:szCs w:val="28"/>
          <w:lang w:eastAsia="ru-RU"/>
        </w:rPr>
        <w:t xml:space="preserve"> в постановление администрации </w:t>
      </w:r>
    </w:p>
    <w:p w:rsidR="005D3006" w:rsidRPr="00F702CC" w:rsidRDefault="005D3006" w:rsidP="00F702CC">
      <w:pPr>
        <w:widowControl w:val="0"/>
        <w:autoSpaceDE w:val="0"/>
        <w:autoSpaceDN w:val="0"/>
        <w:spacing w:after="0" w:line="240" w:lineRule="auto"/>
        <w:jc w:val="center"/>
        <w:rPr>
          <w:rFonts w:ascii="Times New Roman" w:eastAsia="Times New Roman" w:hAnsi="Times New Roman"/>
          <w:b/>
          <w:sz w:val="28"/>
          <w:szCs w:val="28"/>
          <w:lang w:eastAsia="ru-RU"/>
        </w:rPr>
      </w:pPr>
      <w:r w:rsidRPr="00F702CC">
        <w:rPr>
          <w:rFonts w:ascii="Times New Roman" w:eastAsia="Times New Roman" w:hAnsi="Times New Roman"/>
          <w:b/>
          <w:sz w:val="28"/>
          <w:szCs w:val="28"/>
          <w:lang w:eastAsia="ru-RU"/>
        </w:rPr>
        <w:t>Костромской области от 27.07.2016 №</w:t>
      </w:r>
      <w:r w:rsidR="00F702CC">
        <w:rPr>
          <w:rFonts w:ascii="Times New Roman" w:eastAsia="Times New Roman" w:hAnsi="Times New Roman"/>
          <w:b/>
          <w:sz w:val="28"/>
          <w:szCs w:val="28"/>
          <w:lang w:eastAsia="ru-RU"/>
        </w:rPr>
        <w:t xml:space="preserve"> </w:t>
      </w:r>
      <w:r w:rsidRPr="00F702CC">
        <w:rPr>
          <w:rFonts w:ascii="Times New Roman" w:hAnsi="Times New Roman"/>
          <w:b/>
          <w:sz w:val="28"/>
          <w:szCs w:val="28"/>
        </w:rPr>
        <w:t>267-а</w:t>
      </w:r>
    </w:p>
    <w:p w:rsidR="005D3006" w:rsidRPr="00F702CC" w:rsidRDefault="005D3006" w:rsidP="00F702CC">
      <w:pPr>
        <w:widowControl w:val="0"/>
        <w:autoSpaceDE w:val="0"/>
        <w:autoSpaceDN w:val="0"/>
        <w:spacing w:after="0" w:line="240" w:lineRule="auto"/>
        <w:jc w:val="center"/>
        <w:rPr>
          <w:rFonts w:ascii="Times New Roman" w:eastAsia="Times New Roman" w:hAnsi="Times New Roman"/>
          <w:sz w:val="28"/>
          <w:szCs w:val="28"/>
          <w:lang w:eastAsia="ru-RU"/>
        </w:rPr>
      </w:pPr>
    </w:p>
    <w:p w:rsidR="00721B6E" w:rsidRPr="00F702CC" w:rsidRDefault="00721B6E" w:rsidP="00F702CC">
      <w:pPr>
        <w:spacing w:after="0" w:line="240" w:lineRule="auto"/>
        <w:ind w:firstLine="709"/>
        <w:jc w:val="both"/>
        <w:rPr>
          <w:rFonts w:ascii="Times New Roman" w:hAnsi="Times New Roman"/>
          <w:sz w:val="28"/>
          <w:szCs w:val="28"/>
        </w:rPr>
      </w:pPr>
      <w:r w:rsidRPr="00F702CC">
        <w:rPr>
          <w:rFonts w:ascii="Times New Roman" w:eastAsia="Times New Roman" w:hAnsi="Times New Roman"/>
          <w:sz w:val="28"/>
          <w:szCs w:val="28"/>
          <w:lang w:eastAsia="ru-RU"/>
        </w:rPr>
        <w:t xml:space="preserve">В целях исполнения Указа Президента Российской Федерации от </w:t>
      </w:r>
      <w:r w:rsidR="00F702CC">
        <w:rPr>
          <w:rFonts w:ascii="Times New Roman" w:eastAsia="Times New Roman" w:hAnsi="Times New Roman"/>
          <w:sz w:val="28"/>
          <w:szCs w:val="28"/>
          <w:lang w:eastAsia="ru-RU"/>
        </w:rPr>
        <w:br/>
      </w:r>
      <w:r w:rsidRPr="00F702CC">
        <w:rPr>
          <w:rFonts w:ascii="Times New Roman" w:eastAsia="Times New Roman" w:hAnsi="Times New Roman"/>
          <w:sz w:val="28"/>
          <w:szCs w:val="28"/>
          <w:lang w:eastAsia="ru-RU"/>
        </w:rPr>
        <w:t>7 мая 2018 года № 204 «О национальных целях и стратегических задачах развития Российской Федерации на период до 2024 года</w:t>
      </w:r>
      <w:r w:rsidRPr="00F702CC">
        <w:rPr>
          <w:rFonts w:ascii="Times New Roman" w:hAnsi="Times New Roman"/>
          <w:sz w:val="28"/>
          <w:szCs w:val="28"/>
        </w:rPr>
        <w:t>»</w:t>
      </w:r>
      <w:r w:rsidR="002104A0" w:rsidRPr="00F702CC">
        <w:rPr>
          <w:rFonts w:ascii="Times New Roman" w:hAnsi="Times New Roman"/>
          <w:sz w:val="28"/>
          <w:szCs w:val="28"/>
        </w:rPr>
        <w:t>, в соответствии с З</w:t>
      </w:r>
      <w:r w:rsidR="00591678" w:rsidRPr="00F702CC">
        <w:rPr>
          <w:rFonts w:ascii="Times New Roman" w:hAnsi="Times New Roman"/>
          <w:sz w:val="28"/>
          <w:szCs w:val="28"/>
        </w:rPr>
        <w:t>аконом Костромской области от 24 декабря 2018 года № 495</w:t>
      </w:r>
      <w:r w:rsidR="002104A0" w:rsidRPr="00F702CC">
        <w:rPr>
          <w:rFonts w:ascii="Times New Roman" w:hAnsi="Times New Roman"/>
          <w:sz w:val="28"/>
          <w:szCs w:val="28"/>
        </w:rPr>
        <w:t>-6-З</w:t>
      </w:r>
      <w:r w:rsidR="00591678" w:rsidRPr="00F702CC">
        <w:rPr>
          <w:rFonts w:ascii="Times New Roman" w:hAnsi="Times New Roman"/>
          <w:sz w:val="28"/>
          <w:szCs w:val="28"/>
        </w:rPr>
        <w:t xml:space="preserve">КО </w:t>
      </w:r>
      <w:r w:rsidR="00F702CC">
        <w:rPr>
          <w:rFonts w:ascii="Times New Roman" w:hAnsi="Times New Roman"/>
          <w:sz w:val="28"/>
          <w:szCs w:val="28"/>
        </w:rPr>
        <w:br/>
      </w:r>
      <w:r w:rsidR="00591678" w:rsidRPr="00F702CC">
        <w:rPr>
          <w:rFonts w:ascii="Times New Roman" w:hAnsi="Times New Roman"/>
          <w:sz w:val="28"/>
          <w:szCs w:val="28"/>
        </w:rPr>
        <w:t>«Об областном бюджете на 2019</w:t>
      </w:r>
      <w:r w:rsidR="002104A0" w:rsidRPr="00F702CC">
        <w:rPr>
          <w:rFonts w:ascii="Times New Roman" w:hAnsi="Times New Roman"/>
          <w:sz w:val="28"/>
          <w:szCs w:val="28"/>
        </w:rPr>
        <w:t xml:space="preserve"> года и на</w:t>
      </w:r>
      <w:r w:rsidR="00591678" w:rsidRPr="00F702CC">
        <w:rPr>
          <w:rFonts w:ascii="Times New Roman" w:hAnsi="Times New Roman"/>
          <w:sz w:val="28"/>
          <w:szCs w:val="28"/>
        </w:rPr>
        <w:t xml:space="preserve"> плановый период 2020 и </w:t>
      </w:r>
      <w:r w:rsidR="00F702CC">
        <w:rPr>
          <w:rFonts w:ascii="Times New Roman" w:hAnsi="Times New Roman"/>
          <w:sz w:val="28"/>
          <w:szCs w:val="28"/>
        </w:rPr>
        <w:br/>
      </w:r>
      <w:r w:rsidR="00591678" w:rsidRPr="00F702CC">
        <w:rPr>
          <w:rFonts w:ascii="Times New Roman" w:hAnsi="Times New Roman"/>
          <w:sz w:val="28"/>
          <w:szCs w:val="28"/>
        </w:rPr>
        <w:t xml:space="preserve">2021 </w:t>
      </w:r>
      <w:r w:rsidR="002104A0" w:rsidRPr="00F702CC">
        <w:rPr>
          <w:rFonts w:ascii="Times New Roman" w:hAnsi="Times New Roman"/>
          <w:sz w:val="28"/>
          <w:szCs w:val="28"/>
        </w:rPr>
        <w:t>годов»</w:t>
      </w:r>
    </w:p>
    <w:p w:rsidR="00143464" w:rsidRPr="00F702CC" w:rsidRDefault="00721B6E" w:rsidP="00F702CC">
      <w:pPr>
        <w:spacing w:after="0" w:line="240" w:lineRule="auto"/>
        <w:ind w:firstLine="709"/>
        <w:jc w:val="both"/>
        <w:rPr>
          <w:rFonts w:ascii="Times New Roman" w:hAnsi="Times New Roman"/>
          <w:sz w:val="28"/>
          <w:szCs w:val="28"/>
        </w:rPr>
      </w:pPr>
      <w:r w:rsidRPr="00F702CC">
        <w:rPr>
          <w:rFonts w:ascii="Times New Roman" w:hAnsi="Times New Roman"/>
          <w:sz w:val="28"/>
          <w:szCs w:val="28"/>
        </w:rPr>
        <w:t>администрация Костромской области ПОСТАНОВЛЯЕТ:</w:t>
      </w:r>
    </w:p>
    <w:p w:rsidR="005D3006" w:rsidRPr="00F702CC" w:rsidRDefault="005D3006" w:rsidP="00F702CC">
      <w:pPr>
        <w:spacing w:after="0" w:line="240" w:lineRule="auto"/>
        <w:ind w:firstLine="709"/>
        <w:jc w:val="both"/>
        <w:rPr>
          <w:rFonts w:ascii="Times New Roman" w:hAnsi="Times New Roman"/>
          <w:sz w:val="28"/>
          <w:szCs w:val="28"/>
        </w:rPr>
      </w:pPr>
      <w:r w:rsidRPr="00F702CC">
        <w:rPr>
          <w:rFonts w:ascii="Times New Roman" w:hAnsi="Times New Roman"/>
          <w:sz w:val="28"/>
          <w:szCs w:val="28"/>
        </w:rPr>
        <w:t>1. Внести в постановление ад</w:t>
      </w:r>
      <w:r w:rsidR="00CF2264" w:rsidRPr="00F702CC">
        <w:rPr>
          <w:rFonts w:ascii="Times New Roman" w:hAnsi="Times New Roman"/>
          <w:sz w:val="28"/>
          <w:szCs w:val="28"/>
        </w:rPr>
        <w:t>министрации Костромской области</w:t>
      </w:r>
      <w:r w:rsidRPr="00F702CC">
        <w:rPr>
          <w:rFonts w:ascii="Times New Roman" w:hAnsi="Times New Roman"/>
          <w:sz w:val="28"/>
          <w:szCs w:val="28"/>
        </w:rPr>
        <w:t xml:space="preserve"> </w:t>
      </w:r>
      <w:r w:rsidR="00CF2264" w:rsidRPr="00F702CC">
        <w:rPr>
          <w:rFonts w:ascii="Times New Roman" w:hAnsi="Times New Roman"/>
          <w:sz w:val="28"/>
          <w:szCs w:val="28"/>
        </w:rPr>
        <w:t>от 27 </w:t>
      </w:r>
      <w:r w:rsidRPr="00F702CC">
        <w:rPr>
          <w:rFonts w:ascii="Times New Roman" w:hAnsi="Times New Roman"/>
          <w:sz w:val="28"/>
          <w:szCs w:val="28"/>
        </w:rPr>
        <w:t>июля 2016 года № 267-а «Об утверждении государственной программы Костромской области</w:t>
      </w:r>
      <w:r w:rsidR="00CF2264" w:rsidRPr="00F702CC">
        <w:rPr>
          <w:rFonts w:ascii="Times New Roman" w:hAnsi="Times New Roman"/>
          <w:sz w:val="28"/>
          <w:szCs w:val="28"/>
        </w:rPr>
        <w:t xml:space="preserve"> </w:t>
      </w:r>
      <w:r w:rsidRPr="00F702CC">
        <w:rPr>
          <w:rFonts w:ascii="Times New Roman" w:hAnsi="Times New Roman"/>
          <w:sz w:val="28"/>
          <w:szCs w:val="28"/>
        </w:rPr>
        <w:t>«Развитие государственной молодежной политики Костромской области»</w:t>
      </w:r>
      <w:r w:rsidR="00721B6E" w:rsidRPr="00F702CC">
        <w:rPr>
          <w:rFonts w:ascii="Times New Roman" w:hAnsi="Times New Roman"/>
          <w:sz w:val="28"/>
          <w:szCs w:val="28"/>
        </w:rPr>
        <w:t xml:space="preserve"> (в ред</w:t>
      </w:r>
      <w:r w:rsidR="00F702CC">
        <w:rPr>
          <w:rFonts w:ascii="Times New Roman" w:hAnsi="Times New Roman"/>
          <w:sz w:val="28"/>
          <w:szCs w:val="28"/>
        </w:rPr>
        <w:t>акции</w:t>
      </w:r>
      <w:r w:rsidR="00721B6E" w:rsidRPr="00F702CC">
        <w:rPr>
          <w:rFonts w:ascii="Times New Roman" w:hAnsi="Times New Roman"/>
          <w:sz w:val="28"/>
          <w:szCs w:val="28"/>
        </w:rPr>
        <w:t xml:space="preserve"> постановлений администрации Костромской области от 31.03.2017 </w:t>
      </w:r>
      <w:hyperlink r:id="rId9" w:history="1">
        <w:r w:rsidR="00721B6E" w:rsidRPr="00F702CC">
          <w:rPr>
            <w:rStyle w:val="a6"/>
            <w:rFonts w:ascii="Times New Roman" w:hAnsi="Times New Roman"/>
            <w:color w:val="auto"/>
            <w:sz w:val="28"/>
            <w:szCs w:val="28"/>
            <w:u w:val="none"/>
          </w:rPr>
          <w:t>№ 113-а</w:t>
        </w:r>
      </w:hyperlink>
      <w:r w:rsidR="00F702CC">
        <w:rPr>
          <w:rFonts w:ascii="Times New Roman" w:hAnsi="Times New Roman"/>
          <w:sz w:val="28"/>
          <w:szCs w:val="28"/>
        </w:rPr>
        <w:t xml:space="preserve">, от </w:t>
      </w:r>
      <w:r w:rsidR="00721B6E" w:rsidRPr="00F702CC">
        <w:rPr>
          <w:rFonts w:ascii="Times New Roman" w:hAnsi="Times New Roman"/>
          <w:sz w:val="28"/>
          <w:szCs w:val="28"/>
        </w:rPr>
        <w:t xml:space="preserve">03.10.2017 </w:t>
      </w:r>
      <w:hyperlink r:id="rId10" w:history="1">
        <w:r w:rsidR="00721B6E" w:rsidRPr="00F702CC">
          <w:rPr>
            <w:rStyle w:val="a6"/>
            <w:rFonts w:ascii="Times New Roman" w:hAnsi="Times New Roman"/>
            <w:color w:val="auto"/>
            <w:sz w:val="28"/>
            <w:szCs w:val="28"/>
            <w:u w:val="none"/>
          </w:rPr>
          <w:t>№ 366-а</w:t>
        </w:r>
      </w:hyperlink>
      <w:r w:rsidR="00721B6E" w:rsidRPr="00F702CC">
        <w:rPr>
          <w:rFonts w:ascii="Times New Roman" w:hAnsi="Times New Roman"/>
          <w:sz w:val="28"/>
          <w:szCs w:val="28"/>
        </w:rPr>
        <w:t xml:space="preserve">, от 30.03.2018 </w:t>
      </w:r>
      <w:hyperlink r:id="rId11" w:history="1">
        <w:r w:rsidR="00721B6E" w:rsidRPr="00F702CC">
          <w:rPr>
            <w:rStyle w:val="a6"/>
            <w:rFonts w:ascii="Times New Roman" w:hAnsi="Times New Roman"/>
            <w:color w:val="auto"/>
            <w:sz w:val="28"/>
            <w:szCs w:val="28"/>
            <w:u w:val="none"/>
          </w:rPr>
          <w:t>№ 102-а</w:t>
        </w:r>
      </w:hyperlink>
      <w:r w:rsidR="00721B6E" w:rsidRPr="00F702CC">
        <w:rPr>
          <w:rFonts w:ascii="Times New Roman" w:hAnsi="Times New Roman"/>
          <w:sz w:val="28"/>
          <w:szCs w:val="28"/>
        </w:rPr>
        <w:t>,</w:t>
      </w:r>
      <w:r w:rsidR="0061350E" w:rsidRPr="00F702CC">
        <w:rPr>
          <w:rFonts w:ascii="Times New Roman" w:hAnsi="Times New Roman"/>
          <w:sz w:val="28"/>
          <w:szCs w:val="28"/>
        </w:rPr>
        <w:t xml:space="preserve"> </w:t>
      </w:r>
      <w:r w:rsidR="00721B6E" w:rsidRPr="00F702CC">
        <w:rPr>
          <w:rFonts w:ascii="Times New Roman" w:hAnsi="Times New Roman"/>
          <w:sz w:val="28"/>
          <w:szCs w:val="28"/>
        </w:rPr>
        <w:t xml:space="preserve">от 30.07.2018 </w:t>
      </w:r>
      <w:hyperlink r:id="rId12" w:history="1">
        <w:r w:rsidR="00721B6E" w:rsidRPr="00F702CC">
          <w:rPr>
            <w:rStyle w:val="a6"/>
            <w:rFonts w:ascii="Times New Roman" w:hAnsi="Times New Roman"/>
            <w:color w:val="auto"/>
            <w:sz w:val="28"/>
            <w:szCs w:val="28"/>
            <w:u w:val="none"/>
          </w:rPr>
          <w:t>№ 316-а</w:t>
        </w:r>
      </w:hyperlink>
      <w:r w:rsidR="00721B6E" w:rsidRPr="00F702CC">
        <w:rPr>
          <w:rFonts w:ascii="Times New Roman" w:hAnsi="Times New Roman"/>
          <w:sz w:val="28"/>
          <w:szCs w:val="28"/>
        </w:rPr>
        <w:t xml:space="preserve">, от 10.10.2018 </w:t>
      </w:r>
      <w:hyperlink r:id="rId13" w:history="1">
        <w:r w:rsidR="00721B6E" w:rsidRPr="00F702CC">
          <w:rPr>
            <w:rStyle w:val="a6"/>
            <w:rFonts w:ascii="Times New Roman" w:hAnsi="Times New Roman"/>
            <w:color w:val="auto"/>
            <w:sz w:val="28"/>
            <w:szCs w:val="28"/>
            <w:u w:val="none"/>
          </w:rPr>
          <w:t>№ 408-а</w:t>
        </w:r>
      </w:hyperlink>
      <w:r w:rsidR="00920545" w:rsidRPr="00F702CC">
        <w:rPr>
          <w:rStyle w:val="a6"/>
          <w:rFonts w:ascii="Times New Roman" w:hAnsi="Times New Roman"/>
          <w:color w:val="auto"/>
          <w:sz w:val="28"/>
          <w:szCs w:val="28"/>
          <w:u w:val="none"/>
        </w:rPr>
        <w:t>, от 24.12.</w:t>
      </w:r>
      <w:r w:rsidR="00F702CC">
        <w:rPr>
          <w:rStyle w:val="a6"/>
          <w:rFonts w:ascii="Times New Roman" w:hAnsi="Times New Roman"/>
          <w:color w:val="auto"/>
          <w:sz w:val="28"/>
          <w:szCs w:val="28"/>
          <w:u w:val="none"/>
        </w:rPr>
        <w:t>20</w:t>
      </w:r>
      <w:r w:rsidR="00920545" w:rsidRPr="00F702CC">
        <w:rPr>
          <w:rStyle w:val="a6"/>
          <w:rFonts w:ascii="Times New Roman" w:hAnsi="Times New Roman"/>
          <w:color w:val="auto"/>
          <w:sz w:val="28"/>
          <w:szCs w:val="28"/>
          <w:u w:val="none"/>
        </w:rPr>
        <w:t>18 № 570-а</w:t>
      </w:r>
      <w:r w:rsidR="00721B6E" w:rsidRPr="00F702CC">
        <w:rPr>
          <w:rFonts w:ascii="Times New Roman" w:hAnsi="Times New Roman"/>
          <w:sz w:val="28"/>
          <w:szCs w:val="28"/>
        </w:rPr>
        <w:t>)</w:t>
      </w:r>
      <w:r w:rsidRPr="00F702CC">
        <w:rPr>
          <w:rFonts w:ascii="Times New Roman" w:hAnsi="Times New Roman"/>
          <w:sz w:val="28"/>
          <w:szCs w:val="28"/>
        </w:rPr>
        <w:t xml:space="preserve"> следующ</w:t>
      </w:r>
      <w:r w:rsidR="00FA0535" w:rsidRPr="00F702CC">
        <w:rPr>
          <w:rFonts w:ascii="Times New Roman" w:hAnsi="Times New Roman"/>
          <w:sz w:val="28"/>
          <w:szCs w:val="28"/>
        </w:rPr>
        <w:t>е</w:t>
      </w:r>
      <w:r w:rsidRPr="00F702CC">
        <w:rPr>
          <w:rFonts w:ascii="Times New Roman" w:hAnsi="Times New Roman"/>
          <w:sz w:val="28"/>
          <w:szCs w:val="28"/>
        </w:rPr>
        <w:t>е изменени</w:t>
      </w:r>
      <w:r w:rsidR="00FA0535" w:rsidRPr="00F702CC">
        <w:rPr>
          <w:rFonts w:ascii="Times New Roman" w:hAnsi="Times New Roman"/>
          <w:sz w:val="28"/>
          <w:szCs w:val="28"/>
        </w:rPr>
        <w:t>е</w:t>
      </w:r>
      <w:r w:rsidRPr="00F702CC">
        <w:rPr>
          <w:rFonts w:ascii="Times New Roman" w:hAnsi="Times New Roman"/>
          <w:sz w:val="28"/>
          <w:szCs w:val="28"/>
        </w:rPr>
        <w:t>:</w:t>
      </w:r>
    </w:p>
    <w:p w:rsidR="00FA0535" w:rsidRPr="00F702CC" w:rsidRDefault="00FA0535" w:rsidP="00F702CC">
      <w:pPr>
        <w:pStyle w:val="ConsPlusNormal"/>
        <w:ind w:firstLine="709"/>
        <w:jc w:val="both"/>
        <w:rPr>
          <w:rFonts w:ascii="Times New Roman" w:hAnsi="Times New Roman" w:cs="Times New Roman"/>
          <w:b/>
          <w:sz w:val="28"/>
          <w:szCs w:val="28"/>
        </w:rPr>
      </w:pPr>
      <w:r w:rsidRPr="00F702CC">
        <w:rPr>
          <w:rFonts w:ascii="Times New Roman" w:hAnsi="Times New Roman" w:cs="Times New Roman"/>
          <w:sz w:val="28"/>
          <w:szCs w:val="28"/>
        </w:rPr>
        <w:t>изложить государственную программу</w:t>
      </w:r>
      <w:r w:rsidR="000734A2" w:rsidRPr="00F702CC">
        <w:rPr>
          <w:rFonts w:ascii="Times New Roman" w:hAnsi="Times New Roman" w:cs="Times New Roman"/>
          <w:sz w:val="28"/>
          <w:szCs w:val="28"/>
        </w:rPr>
        <w:t xml:space="preserve"> </w:t>
      </w:r>
      <w:r w:rsidRPr="00F702CC">
        <w:rPr>
          <w:rFonts w:ascii="Times New Roman" w:hAnsi="Times New Roman" w:cs="Times New Roman"/>
          <w:sz w:val="28"/>
          <w:szCs w:val="28"/>
        </w:rPr>
        <w:t>Костромской области «Развитие государственной молодежной политики Костромской области» (приложение) в новой редакции согласно приложению к настоящему постановлению.</w:t>
      </w:r>
    </w:p>
    <w:p w:rsidR="005D3006" w:rsidRPr="00F702CC" w:rsidRDefault="005D3006" w:rsidP="00F702CC">
      <w:pPr>
        <w:pStyle w:val="ConsPlusNormal"/>
        <w:ind w:firstLine="709"/>
        <w:jc w:val="both"/>
        <w:rPr>
          <w:rFonts w:ascii="Times New Roman" w:hAnsi="Times New Roman" w:cs="Times New Roman"/>
          <w:sz w:val="28"/>
          <w:szCs w:val="28"/>
        </w:rPr>
      </w:pPr>
      <w:r w:rsidRPr="00F702CC">
        <w:rPr>
          <w:rFonts w:ascii="Times New Roman" w:eastAsia="Times New Roman" w:hAnsi="Times New Roman" w:cs="Times New Roman"/>
          <w:sz w:val="28"/>
          <w:szCs w:val="28"/>
        </w:rPr>
        <w:t xml:space="preserve">2. Настоящее постановление вступает в силу со дня его </w:t>
      </w:r>
      <w:r w:rsidRPr="00F702CC">
        <w:rPr>
          <w:rFonts w:ascii="Times New Roman" w:hAnsi="Times New Roman" w:cs="Times New Roman"/>
          <w:sz w:val="28"/>
          <w:szCs w:val="28"/>
        </w:rPr>
        <w:t>официального опубликования.</w:t>
      </w:r>
    </w:p>
    <w:p w:rsidR="005D3006" w:rsidRPr="00F702CC" w:rsidRDefault="005D3006" w:rsidP="00F702CC">
      <w:pPr>
        <w:spacing w:after="0" w:line="240" w:lineRule="auto"/>
        <w:jc w:val="both"/>
        <w:rPr>
          <w:rFonts w:ascii="Times New Roman" w:eastAsia="Times New Roman" w:hAnsi="Times New Roman"/>
          <w:sz w:val="28"/>
          <w:szCs w:val="28"/>
        </w:rPr>
      </w:pPr>
    </w:p>
    <w:p w:rsidR="005D3006" w:rsidRPr="00F702CC" w:rsidRDefault="005D3006" w:rsidP="00F702CC">
      <w:pPr>
        <w:spacing w:after="0" w:line="240" w:lineRule="auto"/>
        <w:jc w:val="both"/>
        <w:rPr>
          <w:rFonts w:ascii="Times New Roman" w:eastAsia="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40"/>
      </w:tblGrid>
      <w:tr w:rsidR="00CF2264" w:rsidRPr="00F702CC" w:rsidTr="008D50CF">
        <w:tc>
          <w:tcPr>
            <w:tcW w:w="4784" w:type="dxa"/>
          </w:tcPr>
          <w:p w:rsidR="00CF2264" w:rsidRPr="00F702CC" w:rsidRDefault="00CF2264" w:rsidP="00F702CC">
            <w:pPr>
              <w:rPr>
                <w:rFonts w:ascii="Times New Roman" w:eastAsia="Times New Roman" w:hAnsi="Times New Roman"/>
                <w:sz w:val="28"/>
                <w:szCs w:val="28"/>
              </w:rPr>
            </w:pPr>
            <w:r w:rsidRPr="00F702CC">
              <w:rPr>
                <w:rFonts w:ascii="Times New Roman" w:eastAsia="Times New Roman" w:hAnsi="Times New Roman"/>
                <w:sz w:val="28"/>
                <w:szCs w:val="28"/>
              </w:rPr>
              <w:t xml:space="preserve">Губернатор области </w:t>
            </w:r>
          </w:p>
        </w:tc>
        <w:tc>
          <w:tcPr>
            <w:tcW w:w="4787" w:type="dxa"/>
          </w:tcPr>
          <w:p w:rsidR="00CF2264" w:rsidRPr="00F702CC" w:rsidRDefault="00CF2264" w:rsidP="00F702CC">
            <w:pPr>
              <w:jc w:val="right"/>
              <w:rPr>
                <w:rFonts w:ascii="Times New Roman" w:eastAsia="Times New Roman" w:hAnsi="Times New Roman"/>
                <w:sz w:val="28"/>
                <w:szCs w:val="28"/>
              </w:rPr>
            </w:pPr>
            <w:r w:rsidRPr="00F702CC">
              <w:rPr>
                <w:rFonts w:ascii="Times New Roman" w:eastAsia="Times New Roman" w:hAnsi="Times New Roman"/>
                <w:sz w:val="28"/>
                <w:szCs w:val="28"/>
              </w:rPr>
              <w:t>С.</w:t>
            </w:r>
            <w:r w:rsidR="00721B6E" w:rsidRPr="00F702CC">
              <w:rPr>
                <w:rFonts w:ascii="Times New Roman" w:eastAsia="Times New Roman" w:hAnsi="Times New Roman"/>
                <w:sz w:val="28"/>
                <w:szCs w:val="28"/>
              </w:rPr>
              <w:t xml:space="preserve"> </w:t>
            </w:r>
            <w:r w:rsidRPr="00F702CC">
              <w:rPr>
                <w:rFonts w:ascii="Times New Roman" w:eastAsia="Times New Roman" w:hAnsi="Times New Roman"/>
                <w:sz w:val="28"/>
                <w:szCs w:val="28"/>
              </w:rPr>
              <w:t>Ситников</w:t>
            </w:r>
          </w:p>
        </w:tc>
      </w:tr>
    </w:tbl>
    <w:p w:rsidR="005D3006" w:rsidRPr="00F702CC" w:rsidRDefault="005D3006" w:rsidP="00F702CC">
      <w:pPr>
        <w:spacing w:after="0" w:line="240" w:lineRule="auto"/>
        <w:rPr>
          <w:rFonts w:ascii="Times New Roman" w:hAnsi="Times New Roman"/>
          <w:sz w:val="28"/>
          <w:szCs w:val="28"/>
        </w:rPr>
      </w:pPr>
    </w:p>
    <w:p w:rsidR="00657C58" w:rsidRPr="00F702CC" w:rsidRDefault="00657C58" w:rsidP="00F702CC">
      <w:pPr>
        <w:spacing w:after="0" w:line="240" w:lineRule="auto"/>
        <w:rPr>
          <w:rFonts w:ascii="Times New Roman" w:hAnsi="Times New Roman"/>
          <w:sz w:val="28"/>
          <w:szCs w:val="28"/>
        </w:rPr>
      </w:pPr>
      <w:r w:rsidRPr="00F702CC">
        <w:rPr>
          <w:rFonts w:ascii="Times New Roman" w:hAnsi="Times New Roman"/>
          <w:sz w:val="28"/>
          <w:szCs w:val="28"/>
        </w:rPr>
        <w:br w:type="page"/>
      </w:r>
    </w:p>
    <w:p w:rsidR="00C823B5" w:rsidRDefault="00C823B5" w:rsidP="00C823B5">
      <w:pPr>
        <w:pStyle w:val="ab"/>
        <w:jc w:val="right"/>
        <w:rPr>
          <w:rFonts w:ascii="Times New Roman" w:hAnsi="Times New Roman"/>
          <w:sz w:val="28"/>
          <w:szCs w:val="28"/>
        </w:rPr>
      </w:pPr>
      <w:r>
        <w:rPr>
          <w:rFonts w:ascii="Times New Roman" w:hAnsi="Times New Roman"/>
          <w:sz w:val="28"/>
          <w:szCs w:val="28"/>
        </w:rPr>
        <w:lastRenderedPageBreak/>
        <w:t>Приложение</w:t>
      </w:r>
    </w:p>
    <w:p w:rsidR="00C823B5" w:rsidRPr="00D62B48" w:rsidRDefault="00C823B5" w:rsidP="00C823B5">
      <w:pPr>
        <w:pStyle w:val="ab"/>
        <w:jc w:val="right"/>
        <w:rPr>
          <w:rFonts w:ascii="Times New Roman" w:hAnsi="Times New Roman"/>
          <w:sz w:val="28"/>
          <w:szCs w:val="28"/>
        </w:rPr>
      </w:pPr>
      <w:r w:rsidRPr="00012B6D">
        <w:rPr>
          <w:rFonts w:ascii="Times New Roman" w:hAnsi="Times New Roman"/>
          <w:sz w:val="28"/>
          <w:szCs w:val="28"/>
        </w:rPr>
        <w:t>к постановлению</w:t>
      </w:r>
      <w:r>
        <w:rPr>
          <w:rFonts w:ascii="Times New Roman" w:hAnsi="Times New Roman"/>
          <w:sz w:val="28"/>
          <w:szCs w:val="28"/>
        </w:rPr>
        <w:t xml:space="preserve"> </w:t>
      </w:r>
      <w:r w:rsidRPr="00D62B48">
        <w:rPr>
          <w:rFonts w:ascii="Times New Roman" w:hAnsi="Times New Roman"/>
          <w:sz w:val="28"/>
          <w:szCs w:val="28"/>
        </w:rPr>
        <w:t xml:space="preserve">администрации </w:t>
      </w:r>
    </w:p>
    <w:p w:rsidR="00C823B5" w:rsidRPr="00D62B48" w:rsidRDefault="00C823B5" w:rsidP="00C823B5">
      <w:pPr>
        <w:pStyle w:val="ab"/>
        <w:jc w:val="right"/>
        <w:rPr>
          <w:rFonts w:ascii="Times New Roman" w:hAnsi="Times New Roman"/>
          <w:sz w:val="28"/>
          <w:szCs w:val="28"/>
        </w:rPr>
      </w:pPr>
      <w:r w:rsidRPr="00D62B48">
        <w:rPr>
          <w:rFonts w:ascii="Times New Roman" w:hAnsi="Times New Roman"/>
          <w:sz w:val="28"/>
          <w:szCs w:val="28"/>
        </w:rPr>
        <w:t>Костромской области</w:t>
      </w:r>
    </w:p>
    <w:p w:rsidR="00C823B5" w:rsidRPr="00D62B48" w:rsidRDefault="00C823B5" w:rsidP="00C823B5">
      <w:pPr>
        <w:pStyle w:val="ab"/>
        <w:jc w:val="right"/>
        <w:rPr>
          <w:rFonts w:ascii="Times New Roman" w:hAnsi="Times New Roman"/>
          <w:bCs/>
          <w:sz w:val="28"/>
          <w:szCs w:val="28"/>
        </w:rPr>
      </w:pPr>
      <w:r w:rsidRPr="00D62B48">
        <w:rPr>
          <w:rFonts w:ascii="Times New Roman" w:hAnsi="Times New Roman"/>
          <w:sz w:val="28"/>
          <w:szCs w:val="28"/>
        </w:rPr>
        <w:t>от «</w:t>
      </w:r>
      <w:r>
        <w:rPr>
          <w:rFonts w:ascii="Times New Roman" w:hAnsi="Times New Roman"/>
          <w:sz w:val="28"/>
          <w:szCs w:val="28"/>
        </w:rPr>
        <w:t>___</w:t>
      </w:r>
      <w:r w:rsidRPr="00D62B48">
        <w:rPr>
          <w:rFonts w:ascii="Times New Roman" w:hAnsi="Times New Roman"/>
          <w:sz w:val="28"/>
          <w:szCs w:val="28"/>
        </w:rPr>
        <w:t xml:space="preserve">» </w:t>
      </w:r>
      <w:r>
        <w:rPr>
          <w:rFonts w:ascii="Times New Roman" w:hAnsi="Times New Roman"/>
          <w:sz w:val="28"/>
          <w:szCs w:val="28"/>
        </w:rPr>
        <w:t>_________</w:t>
      </w:r>
      <w:r w:rsidRPr="00D62B48">
        <w:rPr>
          <w:rFonts w:ascii="Times New Roman" w:hAnsi="Times New Roman"/>
          <w:sz w:val="28"/>
          <w:szCs w:val="28"/>
        </w:rPr>
        <w:t xml:space="preserve"> 201</w:t>
      </w:r>
      <w:r>
        <w:rPr>
          <w:rFonts w:ascii="Times New Roman" w:hAnsi="Times New Roman"/>
          <w:sz w:val="28"/>
          <w:szCs w:val="28"/>
        </w:rPr>
        <w:t>9</w:t>
      </w:r>
      <w:r w:rsidRPr="00D62B48">
        <w:rPr>
          <w:rFonts w:ascii="Times New Roman" w:hAnsi="Times New Roman"/>
          <w:sz w:val="28"/>
          <w:szCs w:val="28"/>
        </w:rPr>
        <w:t xml:space="preserve"> г. №</w:t>
      </w:r>
      <w:r>
        <w:rPr>
          <w:rFonts w:ascii="Times New Roman" w:hAnsi="Times New Roman"/>
          <w:sz w:val="28"/>
          <w:szCs w:val="28"/>
        </w:rPr>
        <w:t>_____</w:t>
      </w:r>
    </w:p>
    <w:p w:rsidR="00BE5B78" w:rsidRDefault="00BE5B78" w:rsidP="00BE5B78">
      <w:pPr>
        <w:pStyle w:val="ConsPlusTitle"/>
        <w:jc w:val="center"/>
      </w:pPr>
    </w:p>
    <w:p w:rsidR="00BE5B78" w:rsidRDefault="00BE5B78" w:rsidP="00BE5B78">
      <w:pPr>
        <w:pStyle w:val="ConsPlusTitle"/>
        <w:jc w:val="center"/>
      </w:pPr>
    </w:p>
    <w:p w:rsidR="00BE5B78" w:rsidRPr="000D1A4D" w:rsidRDefault="00BE5B78" w:rsidP="00BE5B78">
      <w:pPr>
        <w:pStyle w:val="ConsPlusTitle"/>
        <w:jc w:val="center"/>
        <w:rPr>
          <w:b w:val="0"/>
          <w:sz w:val="28"/>
          <w:szCs w:val="28"/>
        </w:rPr>
      </w:pPr>
      <w:r w:rsidRPr="000D1A4D">
        <w:rPr>
          <w:b w:val="0"/>
          <w:sz w:val="28"/>
          <w:szCs w:val="28"/>
        </w:rPr>
        <w:t>ГОСУДАРСТВЕННАЯ ПРОГРАММА</w:t>
      </w:r>
    </w:p>
    <w:p w:rsidR="00BE5B78" w:rsidRPr="000D1A4D" w:rsidRDefault="000D1A4D" w:rsidP="00BE5B78">
      <w:pPr>
        <w:pStyle w:val="ConsPlusTitle"/>
        <w:jc w:val="center"/>
        <w:rPr>
          <w:b w:val="0"/>
          <w:sz w:val="28"/>
          <w:szCs w:val="28"/>
        </w:rPr>
      </w:pPr>
      <w:r>
        <w:rPr>
          <w:b w:val="0"/>
          <w:sz w:val="28"/>
          <w:szCs w:val="28"/>
        </w:rPr>
        <w:t>К</w:t>
      </w:r>
      <w:r w:rsidRPr="000D1A4D">
        <w:rPr>
          <w:b w:val="0"/>
          <w:sz w:val="28"/>
          <w:szCs w:val="28"/>
        </w:rPr>
        <w:t>остромской области «</w:t>
      </w:r>
      <w:r>
        <w:rPr>
          <w:b w:val="0"/>
          <w:sz w:val="28"/>
          <w:szCs w:val="28"/>
        </w:rPr>
        <w:t>Р</w:t>
      </w:r>
      <w:r w:rsidRPr="000D1A4D">
        <w:rPr>
          <w:b w:val="0"/>
          <w:sz w:val="28"/>
          <w:szCs w:val="28"/>
        </w:rPr>
        <w:t>азвитие государственной молодежной</w:t>
      </w:r>
    </w:p>
    <w:p w:rsidR="00BE5B78" w:rsidRPr="000D1A4D" w:rsidRDefault="000D1A4D" w:rsidP="00BE5B78">
      <w:pPr>
        <w:pStyle w:val="ConsPlusTitle"/>
        <w:jc w:val="center"/>
        <w:rPr>
          <w:b w:val="0"/>
          <w:sz w:val="28"/>
          <w:szCs w:val="28"/>
        </w:rPr>
      </w:pPr>
      <w:r>
        <w:rPr>
          <w:b w:val="0"/>
          <w:sz w:val="28"/>
          <w:szCs w:val="28"/>
        </w:rPr>
        <w:t>политики К</w:t>
      </w:r>
      <w:r w:rsidRPr="000D1A4D">
        <w:rPr>
          <w:b w:val="0"/>
          <w:sz w:val="28"/>
          <w:szCs w:val="28"/>
        </w:rPr>
        <w:t>остромской области»</w:t>
      </w:r>
    </w:p>
    <w:p w:rsidR="00C823B5" w:rsidRPr="006054F4" w:rsidRDefault="00C823B5" w:rsidP="00721B6E">
      <w:pPr>
        <w:pStyle w:val="ConsPlusTitle"/>
        <w:jc w:val="center"/>
        <w:outlineLvl w:val="1"/>
        <w:rPr>
          <w:b w:val="0"/>
          <w:sz w:val="28"/>
          <w:szCs w:val="28"/>
        </w:rPr>
      </w:pPr>
    </w:p>
    <w:p w:rsidR="00721B6E" w:rsidRPr="006054F4" w:rsidRDefault="00721B6E" w:rsidP="00721B6E">
      <w:pPr>
        <w:pStyle w:val="ConsPlusTitle"/>
        <w:jc w:val="center"/>
        <w:outlineLvl w:val="1"/>
        <w:rPr>
          <w:b w:val="0"/>
          <w:sz w:val="28"/>
          <w:szCs w:val="28"/>
        </w:rPr>
      </w:pPr>
      <w:r w:rsidRPr="006054F4">
        <w:rPr>
          <w:b w:val="0"/>
          <w:sz w:val="28"/>
          <w:szCs w:val="28"/>
        </w:rPr>
        <w:t>Раздел I. П</w:t>
      </w:r>
      <w:r w:rsidR="00BE5B78" w:rsidRPr="006054F4">
        <w:rPr>
          <w:b w:val="0"/>
          <w:sz w:val="28"/>
          <w:szCs w:val="28"/>
        </w:rPr>
        <w:t>аспорт государственной программы Костромской</w:t>
      </w:r>
    </w:p>
    <w:p w:rsidR="00721B6E" w:rsidRPr="006054F4" w:rsidRDefault="00BE5B78" w:rsidP="00721B6E">
      <w:pPr>
        <w:pStyle w:val="ConsPlusTitle"/>
        <w:jc w:val="center"/>
        <w:rPr>
          <w:b w:val="0"/>
          <w:sz w:val="28"/>
          <w:szCs w:val="28"/>
        </w:rPr>
      </w:pPr>
      <w:r w:rsidRPr="006054F4">
        <w:rPr>
          <w:b w:val="0"/>
          <w:sz w:val="28"/>
          <w:szCs w:val="28"/>
        </w:rPr>
        <w:t>области «Развитие государственной молодежной политики</w:t>
      </w:r>
    </w:p>
    <w:p w:rsidR="00721B6E" w:rsidRPr="006054F4" w:rsidRDefault="00BE5B78" w:rsidP="00721B6E">
      <w:pPr>
        <w:pStyle w:val="ConsPlusTitle"/>
        <w:jc w:val="center"/>
        <w:rPr>
          <w:b w:val="0"/>
          <w:sz w:val="28"/>
          <w:szCs w:val="28"/>
        </w:rPr>
      </w:pPr>
      <w:r w:rsidRPr="006054F4">
        <w:rPr>
          <w:b w:val="0"/>
          <w:sz w:val="28"/>
          <w:szCs w:val="28"/>
        </w:rPr>
        <w:t>Костромской области»</w:t>
      </w:r>
    </w:p>
    <w:p w:rsidR="00721B6E" w:rsidRPr="00721B6E" w:rsidRDefault="00721B6E" w:rsidP="00721B6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1. Ответственный исполнитель государственной программы Костромской области «Развитие государственной молодежной политики Костромской области» (далее </w:t>
            </w:r>
            <w:r w:rsidR="000D1A4D">
              <w:rPr>
                <w:rFonts w:ascii="Times New Roman" w:hAnsi="Times New Roman" w:cs="Times New Roman"/>
                <w:sz w:val="28"/>
                <w:szCs w:val="28"/>
              </w:rPr>
              <w:t>–</w:t>
            </w:r>
            <w:r w:rsidRPr="00721B6E">
              <w:rPr>
                <w:rFonts w:ascii="Times New Roman" w:hAnsi="Times New Roman" w:cs="Times New Roman"/>
                <w:sz w:val="28"/>
                <w:szCs w:val="28"/>
              </w:rPr>
              <w:t xml:space="preserve"> Программа)</w:t>
            </w:r>
          </w:p>
        </w:tc>
        <w:tc>
          <w:tcPr>
            <w:tcW w:w="5839" w:type="dxa"/>
          </w:tcPr>
          <w:p w:rsidR="00721B6E" w:rsidRPr="00721B6E" w:rsidRDefault="00721B6E" w:rsidP="00F21B54">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Ком</w:t>
            </w:r>
            <w:r w:rsidR="00F21B54">
              <w:rPr>
                <w:rFonts w:ascii="Times New Roman" w:hAnsi="Times New Roman" w:cs="Times New Roman"/>
                <w:sz w:val="28"/>
                <w:szCs w:val="28"/>
              </w:rPr>
              <w:t>итет по делам молодежи</w:t>
            </w:r>
            <w:r w:rsidRPr="00721B6E">
              <w:rPr>
                <w:rFonts w:ascii="Times New Roman" w:hAnsi="Times New Roman" w:cs="Times New Roman"/>
                <w:sz w:val="28"/>
                <w:szCs w:val="28"/>
              </w:rPr>
              <w:t xml:space="preserve"> Костромской области</w:t>
            </w:r>
            <w:r w:rsidR="006054F4">
              <w:rPr>
                <w:rFonts w:ascii="Times New Roman" w:hAnsi="Times New Roman" w:cs="Times New Roman"/>
                <w:sz w:val="28"/>
                <w:szCs w:val="28"/>
              </w:rPr>
              <w:t xml:space="preserve"> (далее – </w:t>
            </w:r>
            <w:proofErr w:type="spellStart"/>
            <w:r w:rsidR="006054F4">
              <w:rPr>
                <w:rFonts w:ascii="Times New Roman" w:hAnsi="Times New Roman" w:cs="Times New Roman"/>
                <w:sz w:val="28"/>
                <w:szCs w:val="28"/>
              </w:rPr>
              <w:t>Коммолодежь</w:t>
            </w:r>
            <w:proofErr w:type="spellEnd"/>
            <w:r w:rsidR="006054F4">
              <w:rPr>
                <w:rFonts w:ascii="Times New Roman" w:hAnsi="Times New Roman" w:cs="Times New Roman"/>
                <w:sz w:val="28"/>
                <w:szCs w:val="28"/>
              </w:rPr>
              <w:t xml:space="preserve"> Костромской области)</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 Соисполнители 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Отсутствуют</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3. Подпрограммы 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1) «Патриотическое </w:t>
            </w:r>
            <w:hyperlink w:anchor="P599" w:history="1">
              <w:r w:rsidRPr="00721B6E">
                <w:rPr>
                  <w:rFonts w:ascii="Times New Roman" w:hAnsi="Times New Roman" w:cs="Times New Roman"/>
                  <w:sz w:val="28"/>
                  <w:szCs w:val="28"/>
                </w:rPr>
                <w:t>воспитание</w:t>
              </w:r>
            </w:hyperlink>
            <w:r w:rsidRPr="00721B6E">
              <w:rPr>
                <w:rFonts w:ascii="Times New Roman" w:hAnsi="Times New Roman" w:cs="Times New Roman"/>
                <w:sz w:val="28"/>
                <w:szCs w:val="28"/>
              </w:rPr>
              <w:t xml:space="preserve"> граждан Российской Федерации, проживающих на территории Ко</w:t>
            </w:r>
            <w:r w:rsidR="00920545">
              <w:rPr>
                <w:rFonts w:ascii="Times New Roman" w:hAnsi="Times New Roman" w:cs="Times New Roman"/>
                <w:sz w:val="28"/>
                <w:szCs w:val="28"/>
              </w:rPr>
              <w:t>стромской области» (приложение №</w:t>
            </w:r>
            <w:r w:rsidRPr="00721B6E">
              <w:rPr>
                <w:rFonts w:ascii="Times New Roman" w:hAnsi="Times New Roman" w:cs="Times New Roman"/>
                <w:sz w:val="28"/>
                <w:szCs w:val="28"/>
              </w:rPr>
              <w:t xml:space="preserve"> 1 к Программе);</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 «</w:t>
            </w:r>
            <w:hyperlink w:anchor="P669" w:history="1">
              <w:r w:rsidRPr="00721B6E">
                <w:rPr>
                  <w:rFonts w:ascii="Times New Roman" w:hAnsi="Times New Roman" w:cs="Times New Roman"/>
                  <w:sz w:val="28"/>
                  <w:szCs w:val="28"/>
                </w:rPr>
                <w:t>Молодежь</w:t>
              </w:r>
            </w:hyperlink>
            <w:r w:rsidRPr="00721B6E">
              <w:rPr>
                <w:rFonts w:ascii="Times New Roman" w:hAnsi="Times New Roman" w:cs="Times New Roman"/>
                <w:sz w:val="28"/>
                <w:szCs w:val="28"/>
              </w:rPr>
              <w:t xml:space="preserve"> Ко</w:t>
            </w:r>
            <w:r w:rsidR="00920545">
              <w:rPr>
                <w:rFonts w:ascii="Times New Roman" w:hAnsi="Times New Roman" w:cs="Times New Roman"/>
                <w:sz w:val="28"/>
                <w:szCs w:val="28"/>
              </w:rPr>
              <w:t>стромской области» (приложение №</w:t>
            </w:r>
            <w:r w:rsidRPr="00721B6E">
              <w:rPr>
                <w:rFonts w:ascii="Times New Roman" w:hAnsi="Times New Roman" w:cs="Times New Roman"/>
                <w:sz w:val="28"/>
                <w:szCs w:val="28"/>
              </w:rPr>
              <w:t xml:space="preserve"> 2 к Программе);</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3) «Социальная активность» (приложение № 3 к Программе);</w:t>
            </w:r>
          </w:p>
          <w:p w:rsidR="00721B6E" w:rsidRPr="00721B6E" w:rsidRDefault="00721B6E" w:rsidP="00920545">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4) «</w:t>
            </w:r>
            <w:hyperlink w:anchor="P750" w:history="1">
              <w:r w:rsidRPr="00721B6E">
                <w:rPr>
                  <w:rFonts w:ascii="Times New Roman" w:hAnsi="Times New Roman" w:cs="Times New Roman"/>
                  <w:sz w:val="28"/>
                  <w:szCs w:val="28"/>
                </w:rPr>
                <w:t>Обеспечение</w:t>
              </w:r>
            </w:hyperlink>
            <w:r w:rsidRPr="00721B6E">
              <w:rPr>
                <w:rFonts w:ascii="Times New Roman" w:hAnsi="Times New Roman" w:cs="Times New Roman"/>
                <w:sz w:val="28"/>
                <w:szCs w:val="28"/>
              </w:rPr>
              <w:t xml:space="preserve"> реализации государственной программы Костромской области </w:t>
            </w:r>
            <w:r w:rsidR="00920545">
              <w:rPr>
                <w:rFonts w:ascii="Times New Roman" w:hAnsi="Times New Roman" w:cs="Times New Roman"/>
                <w:sz w:val="28"/>
                <w:szCs w:val="28"/>
              </w:rPr>
              <w:t>«</w:t>
            </w:r>
            <w:r w:rsidRPr="00721B6E">
              <w:rPr>
                <w:rFonts w:ascii="Times New Roman" w:hAnsi="Times New Roman" w:cs="Times New Roman"/>
                <w:sz w:val="28"/>
                <w:szCs w:val="28"/>
              </w:rPr>
              <w:t>Развитие государственной молодежной политики Костромской области</w:t>
            </w:r>
            <w:r w:rsidR="00920545">
              <w:rPr>
                <w:rFonts w:ascii="Times New Roman" w:hAnsi="Times New Roman" w:cs="Times New Roman"/>
                <w:sz w:val="28"/>
                <w:szCs w:val="28"/>
              </w:rPr>
              <w:t>»</w:t>
            </w:r>
            <w:r w:rsidRPr="00721B6E">
              <w:rPr>
                <w:rFonts w:ascii="Times New Roman" w:hAnsi="Times New Roman" w:cs="Times New Roman"/>
                <w:sz w:val="28"/>
                <w:szCs w:val="28"/>
              </w:rPr>
              <w:t xml:space="preserve"> (приложение № 4 к Программе)</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4. Программно-целевые инструменты 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Отсутствуют</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5. Цель 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Совершенствование правовых, социально-</w:t>
            </w:r>
            <w:r w:rsidRPr="00721B6E">
              <w:rPr>
                <w:rFonts w:ascii="Times New Roman" w:hAnsi="Times New Roman" w:cs="Times New Roman"/>
                <w:sz w:val="28"/>
                <w:szCs w:val="28"/>
              </w:rPr>
              <w:lastRenderedPageBreak/>
              <w:t>экономических и организационных условий для успешной самореализации молодежи, повышение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а также содействие успешной интеграции молодежи в общество и повышению ее роли в жизни страны</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lastRenderedPageBreak/>
              <w:t>6. Задачи 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1. Создание механизмов формирования целостной системы продвижения инициативной и талантливой молодежи; обеспечение эффективной социализации молодежи, находящейся в трудной жизненной ситуации, социальной адаптации молодых людей с инвалидностью и ограниченными возможностями здоровья; укрепление института семьи, поддержание престижа материнства и отцовства, развитие и сохранение семейных ценностей.</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 Создание условий для повышения гражданской ответственности за судьбу страны, повышение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3. Создание правовых, социально-экономических, организационных условий для вовлечения молодежи в добровольческую (волонтерскую) деятельность и социальную практику.</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4. Эффективное управление ходом реализации Программы</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7. Сроки, этапы реализации 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2017-2025 годы без деления на этапы</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lastRenderedPageBreak/>
              <w:t>8. Объемы и источники финансирования Программы</w:t>
            </w:r>
          </w:p>
        </w:tc>
        <w:tc>
          <w:tcPr>
            <w:tcW w:w="5839" w:type="dxa"/>
          </w:tcPr>
          <w:p w:rsidR="00F21B54"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Общий объем финансирования Программы </w:t>
            </w:r>
            <w:r w:rsidRPr="00854ABB">
              <w:rPr>
                <w:rFonts w:ascii="Times New Roman" w:hAnsi="Times New Roman" w:cs="Times New Roman"/>
                <w:sz w:val="28"/>
                <w:szCs w:val="28"/>
              </w:rPr>
              <w:t xml:space="preserve">составляет </w:t>
            </w:r>
            <w:r w:rsidR="00F11748">
              <w:rPr>
                <w:rFonts w:ascii="Times New Roman" w:hAnsi="Times New Roman" w:cs="Times New Roman"/>
                <w:sz w:val="28"/>
                <w:szCs w:val="28"/>
              </w:rPr>
              <w:t>330 191,8</w:t>
            </w:r>
            <w:r w:rsidRPr="00854ABB">
              <w:rPr>
                <w:rFonts w:ascii="Times New Roman" w:hAnsi="Times New Roman" w:cs="Times New Roman"/>
                <w:sz w:val="28"/>
                <w:szCs w:val="28"/>
              </w:rPr>
              <w:t xml:space="preserve"> тыс. рублей</w:t>
            </w:r>
            <w:r w:rsidR="0006485E" w:rsidRPr="00854ABB">
              <w:rPr>
                <w:rFonts w:ascii="Times New Roman" w:hAnsi="Times New Roman" w:cs="Times New Roman"/>
                <w:sz w:val="28"/>
                <w:szCs w:val="28"/>
              </w:rPr>
              <w:t>,</w:t>
            </w:r>
            <w:r w:rsidR="0006485E">
              <w:rPr>
                <w:rFonts w:ascii="Times New Roman" w:hAnsi="Times New Roman" w:cs="Times New Roman"/>
                <w:sz w:val="28"/>
                <w:szCs w:val="28"/>
              </w:rPr>
              <w:t xml:space="preserve"> в том числе</w:t>
            </w:r>
            <w:r w:rsidR="00F21B54">
              <w:rPr>
                <w:rFonts w:ascii="Times New Roman" w:hAnsi="Times New Roman" w:cs="Times New Roman"/>
                <w:sz w:val="28"/>
                <w:szCs w:val="28"/>
              </w:rPr>
              <w:t>:</w:t>
            </w:r>
          </w:p>
          <w:p w:rsidR="009A36AA" w:rsidRDefault="00DF2980" w:rsidP="00291A4E">
            <w:pPr>
              <w:pStyle w:val="ConsPlusNormal"/>
              <w:jc w:val="both"/>
              <w:rPr>
                <w:rFonts w:ascii="Times New Roman" w:hAnsi="Times New Roman" w:cs="Times New Roman"/>
                <w:sz w:val="28"/>
                <w:szCs w:val="28"/>
              </w:rPr>
            </w:pPr>
            <w:r w:rsidRPr="00DF2980">
              <w:rPr>
                <w:rFonts w:ascii="Times New Roman" w:hAnsi="Times New Roman"/>
                <w:sz w:val="28"/>
                <w:szCs w:val="28"/>
              </w:rPr>
              <w:t>средств</w:t>
            </w:r>
            <w:r w:rsidR="000D1A4D">
              <w:rPr>
                <w:rFonts w:ascii="Times New Roman" w:hAnsi="Times New Roman"/>
                <w:sz w:val="28"/>
                <w:szCs w:val="28"/>
              </w:rPr>
              <w:t>а</w:t>
            </w:r>
            <w:r w:rsidRPr="00DF2980">
              <w:rPr>
                <w:rFonts w:ascii="Times New Roman" w:hAnsi="Times New Roman"/>
                <w:sz w:val="28"/>
                <w:szCs w:val="28"/>
              </w:rPr>
              <w:t xml:space="preserve"> федерального бюджета</w:t>
            </w:r>
            <w:r w:rsidR="009A36AA" w:rsidRPr="00DF2980">
              <w:rPr>
                <w:rFonts w:ascii="Times New Roman" w:hAnsi="Times New Roman" w:cs="Times New Roman"/>
                <w:sz w:val="28"/>
                <w:szCs w:val="28"/>
              </w:rPr>
              <w:t>:</w:t>
            </w:r>
            <w:r w:rsidR="009A36AA">
              <w:rPr>
                <w:rFonts w:ascii="Times New Roman" w:hAnsi="Times New Roman" w:cs="Times New Roman"/>
                <w:sz w:val="28"/>
                <w:szCs w:val="28"/>
              </w:rPr>
              <w:t xml:space="preserve"> </w:t>
            </w:r>
          </w:p>
          <w:p w:rsidR="009A36AA" w:rsidRDefault="00053DCB"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2017 год - 0 </w:t>
            </w:r>
            <w:r w:rsidR="00F44855" w:rsidRPr="00591678">
              <w:rPr>
                <w:rFonts w:ascii="Times New Roman" w:hAnsi="Times New Roman" w:cs="Times New Roman"/>
                <w:sz w:val="28"/>
                <w:szCs w:val="28"/>
              </w:rPr>
              <w:t>тыс. рублей;</w:t>
            </w:r>
          </w:p>
          <w:p w:rsidR="00053DCB" w:rsidRDefault="00053DCB"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2018 год - 0 </w:t>
            </w:r>
            <w:r w:rsidR="00F44855" w:rsidRPr="00591678">
              <w:rPr>
                <w:rFonts w:ascii="Times New Roman" w:hAnsi="Times New Roman" w:cs="Times New Roman"/>
                <w:sz w:val="28"/>
                <w:szCs w:val="28"/>
              </w:rPr>
              <w:t>тыс. рублей;</w:t>
            </w:r>
          </w:p>
          <w:p w:rsidR="009A36AA" w:rsidRDefault="00053DCB"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2019 год - 0 </w:t>
            </w:r>
            <w:r w:rsidR="00F44855" w:rsidRPr="00591678">
              <w:rPr>
                <w:rFonts w:ascii="Times New Roman" w:hAnsi="Times New Roman" w:cs="Times New Roman"/>
                <w:sz w:val="28"/>
                <w:szCs w:val="28"/>
              </w:rPr>
              <w:t>тыс. рублей;</w:t>
            </w:r>
          </w:p>
          <w:p w:rsidR="00053DCB" w:rsidRDefault="00F44855"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2020 год - 0 </w:t>
            </w:r>
            <w:r w:rsidRPr="00591678">
              <w:rPr>
                <w:rFonts w:ascii="Times New Roman" w:hAnsi="Times New Roman" w:cs="Times New Roman"/>
                <w:sz w:val="28"/>
                <w:szCs w:val="28"/>
              </w:rPr>
              <w:t>тыс. рублей;</w:t>
            </w:r>
          </w:p>
          <w:p w:rsidR="00F44855" w:rsidRDefault="00F44855"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2021 год - 0 </w:t>
            </w:r>
            <w:r w:rsidRPr="00591678">
              <w:rPr>
                <w:rFonts w:ascii="Times New Roman" w:hAnsi="Times New Roman" w:cs="Times New Roman"/>
                <w:sz w:val="28"/>
                <w:szCs w:val="28"/>
              </w:rPr>
              <w:t>тыс. рублей;</w:t>
            </w:r>
          </w:p>
          <w:p w:rsidR="00F44855" w:rsidRDefault="00F44855"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2022 год - 16 830,0 </w:t>
            </w:r>
            <w:r w:rsidRPr="00591678">
              <w:rPr>
                <w:rFonts w:ascii="Times New Roman" w:hAnsi="Times New Roman" w:cs="Times New Roman"/>
                <w:sz w:val="28"/>
                <w:szCs w:val="28"/>
              </w:rPr>
              <w:t>тыс. рублей;</w:t>
            </w:r>
          </w:p>
          <w:p w:rsidR="00F44855" w:rsidRDefault="00F44855"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2023 год - 17 820,0 </w:t>
            </w:r>
            <w:r w:rsidRPr="00591678">
              <w:rPr>
                <w:rFonts w:ascii="Times New Roman" w:hAnsi="Times New Roman" w:cs="Times New Roman"/>
                <w:sz w:val="28"/>
                <w:szCs w:val="28"/>
              </w:rPr>
              <w:t>тыс. рублей;</w:t>
            </w:r>
          </w:p>
          <w:p w:rsidR="00F44855" w:rsidRDefault="00F44855"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2024 год - 18 810,0 </w:t>
            </w:r>
            <w:r w:rsidRPr="00591678">
              <w:rPr>
                <w:rFonts w:ascii="Times New Roman" w:hAnsi="Times New Roman" w:cs="Times New Roman"/>
                <w:sz w:val="28"/>
                <w:szCs w:val="28"/>
              </w:rPr>
              <w:t>тыс. рублей;</w:t>
            </w:r>
          </w:p>
          <w:p w:rsidR="00F44855" w:rsidRDefault="00F44855"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w:t>
            </w:r>
            <w:r w:rsidRPr="00591678">
              <w:rPr>
                <w:rFonts w:ascii="Times New Roman" w:hAnsi="Times New Roman" w:cs="Times New Roman"/>
                <w:sz w:val="28"/>
                <w:szCs w:val="28"/>
              </w:rPr>
              <w:t xml:space="preserve"> </w:t>
            </w:r>
            <w:r w:rsidR="000D1A4D">
              <w:rPr>
                <w:rFonts w:ascii="Times New Roman" w:hAnsi="Times New Roman" w:cs="Times New Roman"/>
                <w:sz w:val="28"/>
                <w:szCs w:val="28"/>
              </w:rPr>
              <w:t>тыс. рублей;</w:t>
            </w:r>
          </w:p>
          <w:p w:rsidR="00721B6E" w:rsidRPr="00721B6E" w:rsidRDefault="00DF2980" w:rsidP="00291A4E">
            <w:pPr>
              <w:pStyle w:val="ConsPlusNormal"/>
              <w:jc w:val="both"/>
              <w:rPr>
                <w:rFonts w:ascii="Times New Roman" w:hAnsi="Times New Roman" w:cs="Times New Roman"/>
                <w:sz w:val="28"/>
                <w:szCs w:val="28"/>
              </w:rPr>
            </w:pPr>
            <w:r w:rsidRPr="00DF2980">
              <w:rPr>
                <w:rFonts w:ascii="Times New Roman" w:hAnsi="Times New Roman"/>
                <w:sz w:val="28"/>
                <w:szCs w:val="28"/>
              </w:rPr>
              <w:t>средств</w:t>
            </w:r>
            <w:r w:rsidR="000D1A4D">
              <w:rPr>
                <w:rFonts w:ascii="Times New Roman" w:hAnsi="Times New Roman"/>
                <w:sz w:val="28"/>
                <w:szCs w:val="28"/>
              </w:rPr>
              <w:t>а</w:t>
            </w:r>
            <w:r w:rsidRPr="00DF2980">
              <w:rPr>
                <w:rFonts w:ascii="Times New Roman" w:hAnsi="Times New Roman"/>
                <w:sz w:val="28"/>
                <w:szCs w:val="28"/>
              </w:rPr>
              <w:t xml:space="preserve"> областного бюджета</w:t>
            </w:r>
            <w:r w:rsidR="00721B6E" w:rsidRPr="00DF2980">
              <w:rPr>
                <w:rFonts w:ascii="Times New Roman" w:hAnsi="Times New Roman" w:cs="Times New Roman"/>
                <w:sz w:val="28"/>
                <w:szCs w:val="28"/>
              </w:rPr>
              <w:t>:</w:t>
            </w:r>
          </w:p>
          <w:p w:rsidR="00721B6E" w:rsidRPr="00591678"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2017 год - 31 532,8 тыс. рублей;</w:t>
            </w:r>
          </w:p>
          <w:p w:rsidR="00721B6E" w:rsidRPr="00591678" w:rsidRDefault="001D7AB7"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2018 год </w:t>
            </w:r>
            <w:r w:rsidR="00F11748">
              <w:rPr>
                <w:rFonts w:ascii="Times New Roman" w:hAnsi="Times New Roman" w:cs="Times New Roman"/>
                <w:sz w:val="28"/>
                <w:szCs w:val="28"/>
              </w:rPr>
              <w:t>– 28 405,5</w:t>
            </w:r>
            <w:r w:rsidR="00721B6E" w:rsidRPr="00591678">
              <w:rPr>
                <w:rFonts w:ascii="Times New Roman" w:hAnsi="Times New Roman" w:cs="Times New Roman"/>
                <w:sz w:val="28"/>
                <w:szCs w:val="28"/>
              </w:rPr>
              <w:t xml:space="preserve"> тыс. рублей;</w:t>
            </w:r>
          </w:p>
          <w:p w:rsidR="00721B6E" w:rsidRPr="00591678" w:rsidRDefault="00591678"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 xml:space="preserve">2019 год - 26 088,2 </w:t>
            </w:r>
            <w:r w:rsidR="00721B6E" w:rsidRPr="00591678">
              <w:rPr>
                <w:rFonts w:ascii="Times New Roman" w:hAnsi="Times New Roman" w:cs="Times New Roman"/>
                <w:sz w:val="28"/>
                <w:szCs w:val="28"/>
              </w:rPr>
              <w:t>тыс. рублей;</w:t>
            </w:r>
          </w:p>
          <w:p w:rsidR="00721B6E" w:rsidRPr="00591678" w:rsidRDefault="00F1174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2020 год – 26 492,3 </w:t>
            </w:r>
            <w:r w:rsidR="00721B6E" w:rsidRPr="00591678">
              <w:rPr>
                <w:rFonts w:ascii="Times New Roman" w:hAnsi="Times New Roman" w:cs="Times New Roman"/>
                <w:sz w:val="28"/>
                <w:szCs w:val="28"/>
              </w:rPr>
              <w:t>тыс. рублей;</w:t>
            </w:r>
          </w:p>
          <w:p w:rsidR="00721B6E" w:rsidRPr="00591678" w:rsidRDefault="00F1174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2021 год – 27 545,7</w:t>
            </w:r>
            <w:r w:rsidR="00721B6E" w:rsidRPr="00591678">
              <w:rPr>
                <w:rFonts w:ascii="Times New Roman" w:hAnsi="Times New Roman" w:cs="Times New Roman"/>
                <w:sz w:val="28"/>
                <w:szCs w:val="28"/>
              </w:rPr>
              <w:t xml:space="preserve"> тыс. рублей;</w:t>
            </w:r>
          </w:p>
          <w:p w:rsidR="00721B6E" w:rsidRPr="00591678"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2022 год - 32 229,3 тыс. рублей;</w:t>
            </w:r>
          </w:p>
          <w:p w:rsidR="00721B6E" w:rsidRPr="00591678"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2023 год - 33 460,1 тыс. рублей;</w:t>
            </w:r>
          </w:p>
          <w:p w:rsidR="00721B6E" w:rsidRPr="00591678"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2024 год - 34 780,6 тыс. рублей;</w:t>
            </w:r>
          </w:p>
          <w:p w:rsidR="00721B6E" w:rsidRPr="00721B6E"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2025 год - 36 197,3 тыс. рублей</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9. Конечные результаты реализации 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За период реализации Программы (2017-2025 годы) планируется достичь следующих результатов:</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1) увеличение доли средств областного бюджета, выделяемых социально ориентированным некоммерческим организациям на предоставление социальных услуг через систему конкурсного отбора, в общем объеме средств, выделенных на мероприятия по реализации основных направлений государственной молодежной политики, с 10 процентов в 2017 году до 40 процентов к 2025 году;</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 увеличение доли численности граждан (в том числе молодежи), участвующих в мероприятиях по патриотическому и духовно-нравственному воспитанию, в общем количестве граждан с 25 процентов в 2017 году до 29 процентов к 2025 году;</w:t>
            </w:r>
          </w:p>
          <w:p w:rsidR="00721B6E" w:rsidRPr="00721B6E" w:rsidRDefault="00721B6E" w:rsidP="000C415F">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3) доля выполнения значений целевых показателей (индикаторов) Программы </w:t>
            </w:r>
            <w:r w:rsidRPr="00721B6E">
              <w:rPr>
                <w:rFonts w:ascii="Times New Roman" w:hAnsi="Times New Roman" w:cs="Times New Roman"/>
                <w:sz w:val="28"/>
                <w:szCs w:val="28"/>
              </w:rPr>
              <w:lastRenderedPageBreak/>
              <w:t>составит 100 процентов ежегодно</w:t>
            </w:r>
          </w:p>
        </w:tc>
      </w:tr>
    </w:tbl>
    <w:p w:rsidR="00721B6E" w:rsidRPr="00721B6E" w:rsidRDefault="00721B6E" w:rsidP="00721B6E">
      <w:pPr>
        <w:pStyle w:val="ConsPlusNormal"/>
        <w:jc w:val="both"/>
        <w:rPr>
          <w:rFonts w:ascii="Times New Roman" w:hAnsi="Times New Roman" w:cs="Times New Roman"/>
          <w:sz w:val="28"/>
          <w:szCs w:val="28"/>
        </w:rPr>
      </w:pPr>
    </w:p>
    <w:p w:rsidR="00721B6E" w:rsidRPr="004E4E67" w:rsidRDefault="00721B6E" w:rsidP="00721B6E">
      <w:pPr>
        <w:pStyle w:val="ConsPlusTitle"/>
        <w:jc w:val="center"/>
        <w:outlineLvl w:val="1"/>
        <w:rPr>
          <w:b w:val="0"/>
          <w:sz w:val="28"/>
          <w:szCs w:val="28"/>
        </w:rPr>
      </w:pPr>
      <w:r w:rsidRPr="004E4E67">
        <w:rPr>
          <w:b w:val="0"/>
          <w:sz w:val="28"/>
          <w:szCs w:val="28"/>
        </w:rPr>
        <w:t>Раздел II. О</w:t>
      </w:r>
      <w:r w:rsidR="00EF4E14" w:rsidRPr="004E4E67">
        <w:rPr>
          <w:b w:val="0"/>
          <w:sz w:val="28"/>
          <w:szCs w:val="28"/>
        </w:rPr>
        <w:t>бщая характеристика текущего состояния</w:t>
      </w:r>
    </w:p>
    <w:p w:rsidR="00721B6E" w:rsidRPr="004E4E67" w:rsidRDefault="00EF4E14" w:rsidP="00721B6E">
      <w:pPr>
        <w:pStyle w:val="ConsPlusTitle"/>
        <w:jc w:val="center"/>
        <w:rPr>
          <w:b w:val="0"/>
          <w:sz w:val="28"/>
          <w:szCs w:val="28"/>
        </w:rPr>
      </w:pPr>
      <w:r w:rsidRPr="004E4E67">
        <w:rPr>
          <w:b w:val="0"/>
          <w:sz w:val="28"/>
          <w:szCs w:val="28"/>
        </w:rPr>
        <w:t>государственной молодежной политики Костромской области</w:t>
      </w:r>
    </w:p>
    <w:p w:rsidR="00721B6E" w:rsidRPr="00721B6E" w:rsidRDefault="00721B6E" w:rsidP="00721B6E">
      <w:pPr>
        <w:pStyle w:val="ConsPlusNormal"/>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10. Государственная молодежная политика в Костромской области направлена на создание условий и возможностей для успешной социализации и эффективной самореализации молодежи, развитие научного и творческого потенциала молодежи, патриотическое и духовно-нравственное воспитание граждан.</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11. </w:t>
      </w:r>
      <w:proofErr w:type="gramStart"/>
      <w:r w:rsidRPr="00721B6E">
        <w:rPr>
          <w:rFonts w:ascii="Times New Roman" w:hAnsi="Times New Roman" w:cs="Times New Roman"/>
          <w:sz w:val="28"/>
          <w:szCs w:val="28"/>
        </w:rPr>
        <w:t xml:space="preserve">Распоряжением Правительства Российской Федерации от 29 ноября </w:t>
      </w:r>
      <w:r w:rsidRPr="00C047A2">
        <w:rPr>
          <w:rFonts w:ascii="Times New Roman" w:hAnsi="Times New Roman" w:cs="Times New Roman"/>
          <w:sz w:val="28"/>
          <w:szCs w:val="28"/>
        </w:rPr>
        <w:t>2014 года № 2403-р утверждены Основы государственной молодежной</w:t>
      </w:r>
      <w:r w:rsidRPr="00721B6E">
        <w:rPr>
          <w:rFonts w:ascii="Times New Roman" w:hAnsi="Times New Roman" w:cs="Times New Roman"/>
          <w:sz w:val="28"/>
          <w:szCs w:val="28"/>
        </w:rPr>
        <w:t xml:space="preserve"> политики Российской Федерации на период до 2025 года и сформулированы основные цели государственной молодежной политики </w:t>
      </w:r>
      <w:r w:rsidR="009D48F0">
        <w:rPr>
          <w:rFonts w:ascii="Times New Roman" w:hAnsi="Times New Roman" w:cs="Times New Roman"/>
          <w:sz w:val="28"/>
          <w:szCs w:val="28"/>
        </w:rPr>
        <w:t>–</w:t>
      </w:r>
      <w:r w:rsidRPr="00721B6E">
        <w:rPr>
          <w:rFonts w:ascii="Times New Roman" w:hAnsi="Times New Roman" w:cs="Times New Roman"/>
          <w:sz w:val="28"/>
          <w:szCs w:val="28"/>
        </w:rPr>
        <w:t xml:space="preserve"> совершенствование правовых, социально-экономических и организационных условий для успешной самореализации молодежи,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а также содействие</w:t>
      </w:r>
      <w:proofErr w:type="gramEnd"/>
      <w:r w:rsidRPr="00721B6E">
        <w:rPr>
          <w:rFonts w:ascii="Times New Roman" w:hAnsi="Times New Roman" w:cs="Times New Roman"/>
          <w:sz w:val="28"/>
          <w:szCs w:val="28"/>
        </w:rPr>
        <w:t xml:space="preserve"> успешной интеграции молодежи в общество и повышению ее роли в жизни страны.</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12. В целях оказания содействия развитию и реализации потенциала молодежи в интересах Костромской области осуществляется комплексная </w:t>
      </w:r>
      <w:r w:rsidRPr="00C047A2">
        <w:rPr>
          <w:rFonts w:ascii="Times New Roman" w:hAnsi="Times New Roman" w:cs="Times New Roman"/>
          <w:sz w:val="28"/>
          <w:szCs w:val="28"/>
        </w:rPr>
        <w:t>межведомственная работа по реализации Закона Костромской области от 21</w:t>
      </w:r>
      <w:r w:rsidRPr="00721B6E">
        <w:rPr>
          <w:rFonts w:ascii="Times New Roman" w:hAnsi="Times New Roman" w:cs="Times New Roman"/>
          <w:sz w:val="28"/>
          <w:szCs w:val="28"/>
        </w:rPr>
        <w:t xml:space="preserve"> октября 2010 года </w:t>
      </w:r>
      <w:r w:rsidR="00E15633">
        <w:rPr>
          <w:rFonts w:ascii="Times New Roman" w:hAnsi="Times New Roman" w:cs="Times New Roman"/>
          <w:sz w:val="28"/>
          <w:szCs w:val="28"/>
        </w:rPr>
        <w:t>№</w:t>
      </w:r>
      <w:r w:rsidR="007C5AB6">
        <w:rPr>
          <w:rFonts w:ascii="Times New Roman" w:hAnsi="Times New Roman" w:cs="Times New Roman"/>
          <w:sz w:val="28"/>
          <w:szCs w:val="28"/>
        </w:rPr>
        <w:t xml:space="preserve"> 675-4-ЗКО «</w:t>
      </w:r>
      <w:r w:rsidRPr="00721B6E">
        <w:rPr>
          <w:rFonts w:ascii="Times New Roman" w:hAnsi="Times New Roman" w:cs="Times New Roman"/>
          <w:sz w:val="28"/>
          <w:szCs w:val="28"/>
        </w:rPr>
        <w:t>О молодежной</w:t>
      </w:r>
      <w:r w:rsidR="007C5AB6">
        <w:rPr>
          <w:rFonts w:ascii="Times New Roman" w:hAnsi="Times New Roman" w:cs="Times New Roman"/>
          <w:sz w:val="28"/>
          <w:szCs w:val="28"/>
        </w:rPr>
        <w:t xml:space="preserve"> политике в Костромской области»</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13. К настоящему времени в Костромской области выработан программный механизм реализации приоритетных направлений государственной молодежной политики во взаимодействии с общественными организациями.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14. По статистическим данным, на 1 января 2016 года на территории Костромской области проживает 120 802 человека в возрасте от 14 до 30 лет (18,5 процента от общей численности населения Костромской области), что говорит о снижении численности молодежи Костромской области по сравнению с 2014 годом на 10 процентных пунктов в общей численности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Несмотря на уменьшение численности молодежи, ситуация в молодежной среде характеризуется достаточно высокой социальной активностью, о чем свидетельствует высокий процент участия молодежи Костромской области в проводимых мероприятиях.</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15. В Костромской области создана разветвленная сеть молодежных центров, которая демонстрирует многофункциональный характер инфраструктуры региональной молодежной политики в части ее </w:t>
      </w:r>
      <w:r w:rsidRPr="00721B6E">
        <w:rPr>
          <w:rFonts w:ascii="Times New Roman" w:hAnsi="Times New Roman" w:cs="Times New Roman"/>
          <w:sz w:val="28"/>
          <w:szCs w:val="28"/>
        </w:rPr>
        <w:lastRenderedPageBreak/>
        <w:t>ориентированности на решение проблем молодежи, раскрытие ее потенциальных возможностей и ресурсов.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На территории муниципальных образований Костромской области действуют 22 учреждения в сфере молодежной политики; в них работают 14 молодежных советов при органах государственной власти.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Всего в 2015 году в сфере молодежной политики проведено 537 мероприятий для молодежи, в которых приняли участие 110 000 человек (91 процент от общего количества молодежи в возрасте от 14 до 30 лет).</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16. Обеспечение государственной молодежной политики в Костромской области осуществляется по следующим направлениям:</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 создание условий для гражданского становления, воспитания патриотизма молодежи, развития культуры созидательных межэтнических отношений;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 поддержка детских и молодежных общественных организаций и объединений;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 оказание помощи молодым семьям;</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 содействие занятости, трудоустройству молодежи и поддержке молодежного предпринимательства;</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5) оказание поддержки талантливой молодежи и молодых ученых;</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6) создание условий по формированию здорового образа жизни;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7) создание условий для социальной адаптации молодых людей с инвалидностью и ограниченными возможностями здоровья, организации отдыха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8) профилактика антиобщественных действий среди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9) научное обеспечение осуществления молодежной политики;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10) информационное обеспечение осуществления молодежной политики.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17. В целях обеспечения взаимодействия между органами государственной власти Костромской области, общественными объединениями, организациями по вопросам реализации государственной молодежной политики созданы:</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 Межведомственный совет по реализации государственной молодежной политики при губернаторе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 Совет детских и молодежных общественных организаций и объединений Костромской области при комитете по делам молодежи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3) Межведомственный совет по вопросам гражданского и патриотического воспитания детей и молодежи </w:t>
      </w:r>
      <w:r w:rsidR="0050051A">
        <w:rPr>
          <w:rFonts w:ascii="Times New Roman" w:hAnsi="Times New Roman" w:cs="Times New Roman"/>
          <w:sz w:val="28"/>
          <w:szCs w:val="28"/>
        </w:rPr>
        <w:t xml:space="preserve">в </w:t>
      </w:r>
      <w:r w:rsidRPr="00721B6E">
        <w:rPr>
          <w:rFonts w:ascii="Times New Roman" w:hAnsi="Times New Roman" w:cs="Times New Roman"/>
          <w:sz w:val="28"/>
          <w:szCs w:val="28"/>
        </w:rPr>
        <w:t>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 Молодежное правительство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5) Общественная молодежная палата при Костромской областной Думе;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6) Совет молодых ученых, студентов и специалистов при комитете по делам молодежи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lastRenderedPageBreak/>
        <w:t>7) Общественный совет при комитете по делам молодежи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8) </w:t>
      </w:r>
      <w:r w:rsidR="009D48F0">
        <w:rPr>
          <w:rFonts w:ascii="Times New Roman" w:hAnsi="Times New Roman" w:cs="Times New Roman"/>
          <w:sz w:val="28"/>
          <w:szCs w:val="28"/>
        </w:rPr>
        <w:t>к</w:t>
      </w:r>
      <w:r w:rsidRPr="00721B6E">
        <w:rPr>
          <w:rFonts w:ascii="Times New Roman" w:hAnsi="Times New Roman" w:cs="Times New Roman"/>
          <w:sz w:val="28"/>
          <w:szCs w:val="28"/>
        </w:rPr>
        <w:t>омиссия по развитию добровольческой</w:t>
      </w:r>
      <w:r w:rsidR="00FC0C7F">
        <w:rPr>
          <w:rFonts w:ascii="Times New Roman" w:hAnsi="Times New Roman" w:cs="Times New Roman"/>
          <w:sz w:val="28"/>
          <w:szCs w:val="28"/>
        </w:rPr>
        <w:t xml:space="preserve"> (волонтерской)</w:t>
      </w:r>
      <w:r w:rsidRPr="00721B6E">
        <w:rPr>
          <w:rFonts w:ascii="Times New Roman" w:hAnsi="Times New Roman" w:cs="Times New Roman"/>
          <w:sz w:val="28"/>
          <w:szCs w:val="28"/>
        </w:rPr>
        <w:t xml:space="preserve"> деятельности среди молодежи в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18. Развитие государственной молодежной политики в Костромской области характеризуется следующими признаками: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 выбран продуктивный с точки зрения равноправного партнерства формат взаимоотношений молодежи и органов государственной власти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 создана сеть муниципальных молодежных учреждений, на базе которых оказываются комплексные консультативные услуги работающей молодежи, молодым семьям, молодым людям с ограниченными возможностями, помощь в трудоустройстве подростков. На базе учреждений активно развиваются авторские профильные программы, направленные на формирование активной жизненной позиции и навыков проведения содержательного досуга;</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 сложилось и развивается социальное партнерство с общественными молодежными и детскими организациями;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 в достаточной степени сформировано общественное мнение в пользу решения молодежных проблем как особой социально-демографической группы.</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19. Программой предусмотрен комплекс мер по реализации инновационного потенциала молодежи, формированию гражданского правосознания, патриотическому воспитанию, формированию толерантности, поддержке молодежных инициатив, развитию добровольческого</w:t>
      </w:r>
      <w:r w:rsidR="00FC0C7F">
        <w:rPr>
          <w:rFonts w:ascii="Times New Roman" w:hAnsi="Times New Roman" w:cs="Times New Roman"/>
          <w:sz w:val="28"/>
          <w:szCs w:val="28"/>
        </w:rPr>
        <w:t xml:space="preserve"> (волонтерского)</w:t>
      </w:r>
      <w:r w:rsidRPr="00721B6E">
        <w:rPr>
          <w:rFonts w:ascii="Times New Roman" w:hAnsi="Times New Roman" w:cs="Times New Roman"/>
          <w:sz w:val="28"/>
          <w:szCs w:val="28"/>
        </w:rPr>
        <w:t xml:space="preserve"> движения, включению молодежи в социальную практику, поддержке молодых семей, студенчества, инициативной и талантливой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20. По итогам 2015 года областными премиями по поддержке талантливой молодежи награждены 15 молодых людей. Общий размер выплаченных премий составил 630 000 рублей.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21. Поддержка молодых семей органами, осуществляющими управление в сфере молодежной политики, реализуется через систему отраслевых социальных учреждений и служб для молодежи: ОГБУ </w:t>
      </w:r>
      <w:r>
        <w:rPr>
          <w:rFonts w:ascii="Times New Roman" w:hAnsi="Times New Roman" w:cs="Times New Roman"/>
          <w:sz w:val="28"/>
          <w:szCs w:val="28"/>
        </w:rPr>
        <w:t>«</w:t>
      </w:r>
      <w:r w:rsidRPr="00721B6E">
        <w:rPr>
          <w:rFonts w:ascii="Times New Roman" w:hAnsi="Times New Roman" w:cs="Times New Roman"/>
          <w:sz w:val="28"/>
          <w:szCs w:val="28"/>
        </w:rPr>
        <w:t xml:space="preserve">Молодежный центр </w:t>
      </w:r>
      <w:r>
        <w:rPr>
          <w:rFonts w:ascii="Times New Roman" w:hAnsi="Times New Roman" w:cs="Times New Roman"/>
          <w:sz w:val="28"/>
          <w:szCs w:val="28"/>
        </w:rPr>
        <w:t>«</w:t>
      </w:r>
      <w:r w:rsidRPr="00721B6E">
        <w:rPr>
          <w:rFonts w:ascii="Times New Roman" w:hAnsi="Times New Roman" w:cs="Times New Roman"/>
          <w:sz w:val="28"/>
          <w:szCs w:val="28"/>
        </w:rPr>
        <w:t>Кострома</w:t>
      </w:r>
      <w:r>
        <w:rPr>
          <w:rFonts w:ascii="Times New Roman" w:hAnsi="Times New Roman" w:cs="Times New Roman"/>
          <w:sz w:val="28"/>
          <w:szCs w:val="28"/>
        </w:rPr>
        <w:t>»</w:t>
      </w:r>
      <w:r w:rsidRPr="00721B6E">
        <w:rPr>
          <w:rFonts w:ascii="Times New Roman" w:hAnsi="Times New Roman" w:cs="Times New Roman"/>
          <w:sz w:val="28"/>
          <w:szCs w:val="28"/>
        </w:rPr>
        <w:t xml:space="preserve">, молодежные центры в муниципальных образованиях Костромской области, клубы </w:t>
      </w:r>
      <w:r>
        <w:rPr>
          <w:rFonts w:ascii="Times New Roman" w:hAnsi="Times New Roman" w:cs="Times New Roman"/>
          <w:sz w:val="28"/>
          <w:szCs w:val="28"/>
        </w:rPr>
        <w:t>«</w:t>
      </w:r>
      <w:r w:rsidRPr="00721B6E">
        <w:rPr>
          <w:rFonts w:ascii="Times New Roman" w:hAnsi="Times New Roman" w:cs="Times New Roman"/>
          <w:sz w:val="28"/>
          <w:szCs w:val="28"/>
        </w:rPr>
        <w:t>Молодая семья</w:t>
      </w:r>
      <w:r>
        <w:rPr>
          <w:rFonts w:ascii="Times New Roman" w:hAnsi="Times New Roman" w:cs="Times New Roman"/>
          <w:sz w:val="28"/>
          <w:szCs w:val="28"/>
        </w:rPr>
        <w:t>»</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22. В 25 муниципальных образованиях Костромской области созданы и действуют 66 клубов </w:t>
      </w:r>
      <w:r>
        <w:rPr>
          <w:rFonts w:ascii="Times New Roman" w:hAnsi="Times New Roman" w:cs="Times New Roman"/>
          <w:sz w:val="28"/>
          <w:szCs w:val="28"/>
        </w:rPr>
        <w:t>«</w:t>
      </w:r>
      <w:r w:rsidRPr="00721B6E">
        <w:rPr>
          <w:rFonts w:ascii="Times New Roman" w:hAnsi="Times New Roman" w:cs="Times New Roman"/>
          <w:sz w:val="28"/>
          <w:szCs w:val="28"/>
        </w:rPr>
        <w:t>Молодая семья</w:t>
      </w:r>
      <w:r>
        <w:rPr>
          <w:rFonts w:ascii="Times New Roman" w:hAnsi="Times New Roman" w:cs="Times New Roman"/>
          <w:sz w:val="28"/>
          <w:szCs w:val="28"/>
        </w:rPr>
        <w:t>»</w:t>
      </w:r>
      <w:r w:rsidRPr="00721B6E">
        <w:rPr>
          <w:rFonts w:ascii="Times New Roman" w:hAnsi="Times New Roman" w:cs="Times New Roman"/>
          <w:sz w:val="28"/>
          <w:szCs w:val="28"/>
        </w:rPr>
        <w:t>. Основной целью их деятельности является проведение профилактических, культурно-массовых, спортивных мероприятий, направленных на укрепление семейных ценностей. В каждый клуб входят от 6 до 30 семей с детьми. Организуются встречи с психологами, специалистами социальной сферы и здравоохранения.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lastRenderedPageBreak/>
        <w:t>23. С 2006 года на территории Костромской области действует программа по обеспечению жильем молодых семей. За это время свои жилищные условия улучшили 712 молодых семей из 24 муниципальных образований Костромской области. В 2015 году социальные выплаты на улучшение жилищных условий получили 82 молодые семьи.</w:t>
      </w:r>
    </w:p>
    <w:p w:rsidR="00721B6E" w:rsidRDefault="00CB0FB2" w:rsidP="00C047A2">
      <w:pPr>
        <w:pStyle w:val="ConsPlusNormal"/>
        <w:ind w:firstLine="709"/>
        <w:jc w:val="both"/>
        <w:rPr>
          <w:rFonts w:ascii="Times New Roman" w:hAnsi="Times New Roman" w:cs="Times New Roman"/>
          <w:sz w:val="28"/>
          <w:szCs w:val="28"/>
        </w:rPr>
      </w:pPr>
      <w:r w:rsidRPr="00CB0FB2">
        <w:rPr>
          <w:rFonts w:ascii="Times New Roman" w:hAnsi="Times New Roman" w:cs="Times New Roman"/>
          <w:sz w:val="28"/>
          <w:szCs w:val="28"/>
        </w:rPr>
        <w:t xml:space="preserve">В Костромской области с 2012 года реализуется пилотный проект </w:t>
      </w:r>
      <w:r w:rsidR="00721B6E">
        <w:rPr>
          <w:rFonts w:ascii="Times New Roman" w:hAnsi="Times New Roman" w:cs="Times New Roman"/>
          <w:sz w:val="28"/>
          <w:szCs w:val="28"/>
        </w:rPr>
        <w:t>«</w:t>
      </w:r>
      <w:r w:rsidR="00721B6E" w:rsidRPr="00721B6E">
        <w:rPr>
          <w:rFonts w:ascii="Times New Roman" w:hAnsi="Times New Roman" w:cs="Times New Roman"/>
          <w:sz w:val="28"/>
          <w:szCs w:val="28"/>
        </w:rPr>
        <w:t>Молодежный жилищно-строительный кооператив</w:t>
      </w:r>
      <w:r w:rsidR="00721B6E">
        <w:rPr>
          <w:rFonts w:ascii="Times New Roman" w:hAnsi="Times New Roman" w:cs="Times New Roman"/>
          <w:sz w:val="28"/>
          <w:szCs w:val="28"/>
        </w:rPr>
        <w:t>»</w:t>
      </w:r>
      <w:r w:rsidR="00721B6E" w:rsidRPr="00721B6E">
        <w:rPr>
          <w:rFonts w:ascii="Times New Roman" w:hAnsi="Times New Roman" w:cs="Times New Roman"/>
          <w:sz w:val="28"/>
          <w:szCs w:val="28"/>
        </w:rPr>
        <w:t xml:space="preserve"> по строительству многоквартирного жилого дома. Членами кооператива являются 90 молодых семей из числа работающей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24. В целях оказания содействия занятости, трудоустройству молодежи Костромской области ежегодно на базе образовательных организаций высшего образования Костромской области проводятся ярмарки вакансий для выпускников (по трудоустройству) и студентов (по вторичной занятости).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25. В соответствии с распоряжением администрации Костромской области от 26 марта 2013 года </w:t>
      </w:r>
      <w:r w:rsidR="006A7112">
        <w:rPr>
          <w:rFonts w:ascii="Times New Roman" w:hAnsi="Times New Roman" w:cs="Times New Roman"/>
          <w:sz w:val="28"/>
          <w:szCs w:val="28"/>
        </w:rPr>
        <w:t xml:space="preserve">№ </w:t>
      </w:r>
      <w:r w:rsidRPr="00721B6E">
        <w:rPr>
          <w:rFonts w:ascii="Times New Roman" w:hAnsi="Times New Roman" w:cs="Times New Roman"/>
          <w:sz w:val="28"/>
          <w:szCs w:val="28"/>
        </w:rPr>
        <w:t xml:space="preserve">61-ра </w:t>
      </w:r>
      <w:r w:rsidR="006A7112">
        <w:rPr>
          <w:rFonts w:ascii="Times New Roman" w:hAnsi="Times New Roman" w:cs="Times New Roman"/>
          <w:sz w:val="28"/>
          <w:szCs w:val="28"/>
        </w:rPr>
        <w:t>«</w:t>
      </w:r>
      <w:r w:rsidRPr="00721B6E">
        <w:rPr>
          <w:rFonts w:ascii="Times New Roman" w:hAnsi="Times New Roman" w:cs="Times New Roman"/>
          <w:sz w:val="28"/>
          <w:szCs w:val="28"/>
        </w:rPr>
        <w:t>О развитии молодежного и студенческого трудовых движений на территории Костромской области</w:t>
      </w:r>
      <w:r w:rsidR="00022BC7">
        <w:rPr>
          <w:rFonts w:ascii="Times New Roman" w:hAnsi="Times New Roman" w:cs="Times New Roman"/>
          <w:sz w:val="28"/>
          <w:szCs w:val="28"/>
        </w:rPr>
        <w:t>»</w:t>
      </w:r>
      <w:r w:rsidR="002104A0">
        <w:rPr>
          <w:rFonts w:ascii="Times New Roman" w:hAnsi="Times New Roman" w:cs="Times New Roman"/>
          <w:sz w:val="28"/>
          <w:szCs w:val="28"/>
        </w:rPr>
        <w:t xml:space="preserve"> </w:t>
      </w:r>
      <w:r w:rsidRPr="00721B6E">
        <w:rPr>
          <w:rFonts w:ascii="Times New Roman" w:hAnsi="Times New Roman" w:cs="Times New Roman"/>
          <w:sz w:val="28"/>
          <w:szCs w:val="28"/>
        </w:rPr>
        <w:t>проводится работа по формированию молодежных и студенческих трудовых отрядов на период летнего трудового семестра с привлечением органов, осуществляющих управление в сфере молодежной политики муниципальных образований Костромской области, профессиональных образовательных организаций, образовательных организаций высшего образования на территории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В 2015 году было сформировано и действовало 330 молодежных трудовых отрядов общей численностью 4 500 человек (в 2014 году - 200 молодежных трудовых отрядов общей численностью 5 266 человек).</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26. За последние годы в Российской Федерации заметно активизировалось развитие малого и среднего бизнеса. Однако увеличивается потребность в формировании нового поколения молодых предпринимателей, способных играть более активную роль в экономике, бизнесе и обществе в целом. Развитие молодежного предпринимательства на современном этапе должно способствовать не только подготовке квалифицированных кадров, но и скорейшему переходу страны на инновационный путь развития. Основной задачей России является построение инновационной экономики, что невозможно без формирования ее основы </w:t>
      </w:r>
      <w:r w:rsidR="00AB15C4">
        <w:rPr>
          <w:rFonts w:ascii="Times New Roman" w:hAnsi="Times New Roman" w:cs="Times New Roman"/>
          <w:sz w:val="28"/>
          <w:szCs w:val="28"/>
        </w:rPr>
        <w:t>–</w:t>
      </w:r>
      <w:r w:rsidRPr="00721B6E">
        <w:rPr>
          <w:rFonts w:ascii="Times New Roman" w:hAnsi="Times New Roman" w:cs="Times New Roman"/>
          <w:sz w:val="28"/>
          <w:szCs w:val="28"/>
        </w:rPr>
        <w:t xml:space="preserve"> сообщества молодых, инициативных, </w:t>
      </w:r>
      <w:proofErr w:type="spellStart"/>
      <w:r w:rsidRPr="00721B6E">
        <w:rPr>
          <w:rFonts w:ascii="Times New Roman" w:hAnsi="Times New Roman" w:cs="Times New Roman"/>
          <w:sz w:val="28"/>
          <w:szCs w:val="28"/>
        </w:rPr>
        <w:t>инновационно</w:t>
      </w:r>
      <w:proofErr w:type="spellEnd"/>
      <w:r w:rsidRPr="00721B6E">
        <w:rPr>
          <w:rFonts w:ascii="Times New Roman" w:hAnsi="Times New Roman" w:cs="Times New Roman"/>
          <w:sz w:val="28"/>
          <w:szCs w:val="28"/>
        </w:rPr>
        <w:t xml:space="preserve"> мыслящих предпринимателей. Однако к настоящему времени все еще не сформирована комплексная система, позволяющая воспитывать предпринимателей нового поколения.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27. С момента перехода страны к рыночной модели хозяйствования структурная и мотивационная составляющие молодежного предпринимательства претерпели существенные изменения. Исследования малого бизнеса периода начала 90-х годов XX века показали, что молодые люди до 30-35 лет начинали заниматься бизнесом от безысходности или в </w:t>
      </w:r>
      <w:r w:rsidRPr="00721B6E">
        <w:rPr>
          <w:rFonts w:ascii="Times New Roman" w:hAnsi="Times New Roman" w:cs="Times New Roman"/>
          <w:sz w:val="28"/>
          <w:szCs w:val="28"/>
        </w:rPr>
        <w:lastRenderedPageBreak/>
        <w:t>отсутствие альтернатив. Сегодня ситуация изменилась, и выбор осуществляется по</w:t>
      </w:r>
      <w:r w:rsidR="00EB783F">
        <w:rPr>
          <w:rFonts w:ascii="Times New Roman" w:hAnsi="Times New Roman" w:cs="Times New Roman"/>
          <w:sz w:val="28"/>
          <w:szCs w:val="28"/>
        </w:rPr>
        <w:t>д влиянием таких стимулов, как «самореализация», «</w:t>
      </w:r>
      <w:r w:rsidRPr="00721B6E">
        <w:rPr>
          <w:rFonts w:ascii="Times New Roman" w:hAnsi="Times New Roman" w:cs="Times New Roman"/>
          <w:sz w:val="28"/>
          <w:szCs w:val="28"/>
        </w:rPr>
        <w:t>амбиции</w:t>
      </w:r>
      <w:r w:rsidR="00EB783F">
        <w:rPr>
          <w:rFonts w:ascii="Times New Roman" w:hAnsi="Times New Roman" w:cs="Times New Roman"/>
          <w:sz w:val="28"/>
          <w:szCs w:val="28"/>
        </w:rPr>
        <w:t>»</w:t>
      </w:r>
      <w:r w:rsidRPr="00721B6E">
        <w:rPr>
          <w:rFonts w:ascii="Times New Roman" w:hAnsi="Times New Roman" w:cs="Times New Roman"/>
          <w:sz w:val="28"/>
          <w:szCs w:val="28"/>
        </w:rPr>
        <w:t xml:space="preserve">, </w:t>
      </w:r>
      <w:r w:rsidR="00EB783F">
        <w:rPr>
          <w:rFonts w:ascii="Times New Roman" w:hAnsi="Times New Roman" w:cs="Times New Roman"/>
          <w:sz w:val="28"/>
          <w:szCs w:val="28"/>
        </w:rPr>
        <w:t>«</w:t>
      </w:r>
      <w:r w:rsidRPr="00721B6E">
        <w:rPr>
          <w:rFonts w:ascii="Times New Roman" w:hAnsi="Times New Roman" w:cs="Times New Roman"/>
          <w:sz w:val="28"/>
          <w:szCs w:val="28"/>
        </w:rPr>
        <w:t>новые возможности</w:t>
      </w:r>
      <w:r w:rsidR="00EB783F">
        <w:rPr>
          <w:rFonts w:ascii="Times New Roman" w:hAnsi="Times New Roman" w:cs="Times New Roman"/>
          <w:sz w:val="28"/>
          <w:szCs w:val="28"/>
        </w:rPr>
        <w:t>»</w:t>
      </w:r>
      <w:r w:rsidRPr="00721B6E">
        <w:rPr>
          <w:rFonts w:ascii="Times New Roman" w:hAnsi="Times New Roman" w:cs="Times New Roman"/>
          <w:sz w:val="28"/>
          <w:szCs w:val="28"/>
        </w:rPr>
        <w:t>. Данное обстоятельство свидетельствует о том, что молодежное предпринимательство вышло на принципиально новый, цивилизованный уровень.</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28. С целью оказания поддержки молодым гражданам, занимающимся предпринимательской деятельностью, в Костромской области с 2014 года создано и действует </w:t>
      </w:r>
      <w:r w:rsidR="006A7112">
        <w:rPr>
          <w:rFonts w:ascii="Times New Roman" w:hAnsi="Times New Roman" w:cs="Times New Roman"/>
          <w:sz w:val="28"/>
          <w:szCs w:val="28"/>
        </w:rPr>
        <w:t>«</w:t>
      </w:r>
      <w:r w:rsidRPr="00721B6E">
        <w:rPr>
          <w:rFonts w:ascii="Times New Roman" w:hAnsi="Times New Roman" w:cs="Times New Roman"/>
          <w:sz w:val="28"/>
          <w:szCs w:val="28"/>
        </w:rPr>
        <w:t>Костромское сообщество молодых предпринимателей</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Цель сообщества </w:t>
      </w:r>
      <w:r w:rsidR="00AB15C4">
        <w:rPr>
          <w:rFonts w:ascii="Times New Roman" w:hAnsi="Times New Roman" w:cs="Times New Roman"/>
          <w:sz w:val="28"/>
          <w:szCs w:val="28"/>
        </w:rPr>
        <w:t>–</w:t>
      </w:r>
      <w:r w:rsidRPr="00721B6E">
        <w:rPr>
          <w:rFonts w:ascii="Times New Roman" w:hAnsi="Times New Roman" w:cs="Times New Roman"/>
          <w:sz w:val="28"/>
          <w:szCs w:val="28"/>
        </w:rPr>
        <w:t xml:space="preserve"> объединение усилий по созданию условий для развития молодых предпринимателей и их бизнеса на территории Костромской области. Официальными участниками являются 18 молодых предпринимателей.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В целях поддержки молодых предпринимателей проводятся бесплатные семинары, мастер-классы, региональный этап Всероссийского конкурса </w:t>
      </w:r>
      <w:r w:rsidR="006A7112">
        <w:rPr>
          <w:rFonts w:ascii="Times New Roman" w:hAnsi="Times New Roman" w:cs="Times New Roman"/>
          <w:sz w:val="28"/>
          <w:szCs w:val="28"/>
        </w:rPr>
        <w:t>«</w:t>
      </w:r>
      <w:r w:rsidRPr="00721B6E">
        <w:rPr>
          <w:rFonts w:ascii="Times New Roman" w:hAnsi="Times New Roman" w:cs="Times New Roman"/>
          <w:sz w:val="28"/>
          <w:szCs w:val="28"/>
        </w:rPr>
        <w:t>Молодой предприниматель России</w:t>
      </w:r>
      <w:r w:rsidR="006A7112">
        <w:rPr>
          <w:rFonts w:ascii="Times New Roman" w:hAnsi="Times New Roman" w:cs="Times New Roman"/>
          <w:sz w:val="28"/>
          <w:szCs w:val="28"/>
        </w:rPr>
        <w:t>»</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29. На территории Костромской области широкое развитие получило добровольческое</w:t>
      </w:r>
      <w:r w:rsidR="00FC0C7F">
        <w:rPr>
          <w:rFonts w:ascii="Times New Roman" w:hAnsi="Times New Roman" w:cs="Times New Roman"/>
          <w:sz w:val="28"/>
          <w:szCs w:val="28"/>
        </w:rPr>
        <w:t xml:space="preserve"> (волонтерское)</w:t>
      </w:r>
      <w:r w:rsidRPr="00721B6E">
        <w:rPr>
          <w:rFonts w:ascii="Times New Roman" w:hAnsi="Times New Roman" w:cs="Times New Roman"/>
          <w:sz w:val="28"/>
          <w:szCs w:val="28"/>
        </w:rPr>
        <w:t xml:space="preserve"> движение. Добровольческие</w:t>
      </w:r>
      <w:r w:rsidR="00FC0C7F">
        <w:rPr>
          <w:rFonts w:ascii="Times New Roman" w:hAnsi="Times New Roman" w:cs="Times New Roman"/>
          <w:sz w:val="28"/>
          <w:szCs w:val="28"/>
        </w:rPr>
        <w:t xml:space="preserve"> (волонтерские)</w:t>
      </w:r>
      <w:r w:rsidRPr="00721B6E">
        <w:rPr>
          <w:rFonts w:ascii="Times New Roman" w:hAnsi="Times New Roman" w:cs="Times New Roman"/>
          <w:sz w:val="28"/>
          <w:szCs w:val="28"/>
        </w:rPr>
        <w:t xml:space="preserve"> объединения действуют на территории всех муниципальных образований Костромской области (204 объединения, 13 325 добровольцев</w:t>
      </w:r>
      <w:r w:rsidR="00400610">
        <w:rPr>
          <w:rFonts w:ascii="Times New Roman" w:hAnsi="Times New Roman" w:cs="Times New Roman"/>
          <w:sz w:val="28"/>
          <w:szCs w:val="28"/>
        </w:rPr>
        <w:t xml:space="preserve"> (волонтеров</w:t>
      </w:r>
      <w:r w:rsidRPr="00721B6E">
        <w:rPr>
          <w:rFonts w:ascii="Times New Roman" w:hAnsi="Times New Roman" w:cs="Times New Roman"/>
          <w:sz w:val="28"/>
          <w:szCs w:val="28"/>
        </w:rPr>
        <w:t xml:space="preserve">). Ежегодно проводится областной конкурс </w:t>
      </w:r>
      <w:r w:rsidR="006A7112">
        <w:rPr>
          <w:rFonts w:ascii="Times New Roman" w:hAnsi="Times New Roman" w:cs="Times New Roman"/>
          <w:sz w:val="28"/>
          <w:szCs w:val="28"/>
        </w:rPr>
        <w:t>«</w:t>
      </w:r>
      <w:r w:rsidRPr="00721B6E">
        <w:rPr>
          <w:rFonts w:ascii="Times New Roman" w:hAnsi="Times New Roman" w:cs="Times New Roman"/>
          <w:sz w:val="28"/>
          <w:szCs w:val="28"/>
        </w:rPr>
        <w:t>Доброволец года</w:t>
      </w:r>
      <w:r w:rsidR="006A7112">
        <w:rPr>
          <w:rFonts w:ascii="Times New Roman" w:hAnsi="Times New Roman" w:cs="Times New Roman"/>
          <w:sz w:val="28"/>
          <w:szCs w:val="28"/>
        </w:rPr>
        <w:t>»</w:t>
      </w:r>
      <w:r w:rsidRPr="00721B6E">
        <w:rPr>
          <w:rFonts w:ascii="Times New Roman" w:hAnsi="Times New Roman" w:cs="Times New Roman"/>
          <w:sz w:val="28"/>
          <w:szCs w:val="28"/>
        </w:rPr>
        <w:t>, по итогам которого денежные премии на реализацию своих проектов и инициатив получают победители номинаций конкурса. Общий объем фонда денежных премий по итогам конкурса в 2015 году составил 33,0 тыс. рублей.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30. В рамках реализации направления </w:t>
      </w:r>
      <w:r w:rsidR="006A7112">
        <w:rPr>
          <w:rFonts w:ascii="Times New Roman" w:hAnsi="Times New Roman" w:cs="Times New Roman"/>
          <w:sz w:val="28"/>
          <w:szCs w:val="28"/>
        </w:rPr>
        <w:t>«</w:t>
      </w:r>
      <w:r w:rsidRPr="00721B6E">
        <w:rPr>
          <w:rFonts w:ascii="Times New Roman" w:hAnsi="Times New Roman" w:cs="Times New Roman"/>
          <w:sz w:val="28"/>
          <w:szCs w:val="28"/>
        </w:rPr>
        <w:t>Государственная поддержка талантливой молодежи</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приоритетного национального проекта </w:t>
      </w:r>
      <w:r w:rsidR="006A7112">
        <w:rPr>
          <w:rFonts w:ascii="Times New Roman" w:hAnsi="Times New Roman" w:cs="Times New Roman"/>
          <w:sz w:val="28"/>
          <w:szCs w:val="28"/>
        </w:rPr>
        <w:t>«</w:t>
      </w:r>
      <w:r w:rsidRPr="00721B6E">
        <w:rPr>
          <w:rFonts w:ascii="Times New Roman" w:hAnsi="Times New Roman" w:cs="Times New Roman"/>
          <w:sz w:val="28"/>
          <w:szCs w:val="28"/>
        </w:rPr>
        <w:t>Образование</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в Костромской области ежегодно утверждается перечень региональных и межрегиональных олимпиад, иных конкурсных мероприятий, по итогам которых осуществляется выдвижение кандидатов на присуждение премий для поддержки талантливой молодежи. Число премий для талантливой молодежи по итогам 2015 года увеличилось на 28,6 процента в сравнении с 2014 годом.</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31. Деятельность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 по недопущению молодежи в антиобщественные действия связана прежде всего с первичной профилактикой. Ежегодно проводится комплекс профилактических мероприятий, в котором участвует более 10 000 подростков и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32. Гражданское и патриотическое воспитание граждан, проживающих на территории Костромской области</w:t>
      </w:r>
      <w:r w:rsidR="00AB15C4">
        <w:rPr>
          <w:rFonts w:ascii="Times New Roman" w:hAnsi="Times New Roman" w:cs="Times New Roman"/>
          <w:sz w:val="28"/>
          <w:szCs w:val="28"/>
        </w:rPr>
        <w:t>,</w:t>
      </w:r>
      <w:r w:rsidRPr="00721B6E">
        <w:rPr>
          <w:rFonts w:ascii="Times New Roman" w:hAnsi="Times New Roman" w:cs="Times New Roman"/>
          <w:sz w:val="28"/>
          <w:szCs w:val="28"/>
        </w:rPr>
        <w:t xml:space="preserve"> </w:t>
      </w:r>
      <w:r w:rsidR="00AB15C4">
        <w:rPr>
          <w:rFonts w:ascii="Times New Roman" w:hAnsi="Times New Roman" w:cs="Times New Roman"/>
          <w:sz w:val="28"/>
          <w:szCs w:val="28"/>
        </w:rPr>
        <w:t>–</w:t>
      </w:r>
      <w:r w:rsidRPr="00721B6E">
        <w:rPr>
          <w:rFonts w:ascii="Times New Roman" w:hAnsi="Times New Roman" w:cs="Times New Roman"/>
          <w:sz w:val="28"/>
          <w:szCs w:val="28"/>
        </w:rPr>
        <w:t xml:space="preserve"> одно из приоритетных направлений молодежной политики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33. 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 Программа определяет содержание и основные пути развития системы патриотического и </w:t>
      </w:r>
      <w:r w:rsidRPr="00721B6E">
        <w:rPr>
          <w:rFonts w:ascii="Times New Roman" w:hAnsi="Times New Roman" w:cs="Times New Roman"/>
          <w:sz w:val="28"/>
          <w:szCs w:val="28"/>
        </w:rPr>
        <w:lastRenderedPageBreak/>
        <w:t xml:space="preserve">духовно-нравственного воспитания граждан Российской Федерации, проживающих на территории Костромской области, способствует укреплению гражданской солидарности и государственности, развитию культурной, исторической преемственности поколений. В соответствии с этим определяется и современный национальный воспитательный идеал </w:t>
      </w:r>
      <w:r w:rsidR="00AB15C4">
        <w:rPr>
          <w:rFonts w:ascii="Times New Roman" w:hAnsi="Times New Roman" w:cs="Times New Roman"/>
          <w:sz w:val="28"/>
          <w:szCs w:val="28"/>
        </w:rPr>
        <w:t>–</w:t>
      </w:r>
      <w:r w:rsidRPr="00721B6E">
        <w:rPr>
          <w:rFonts w:ascii="Times New Roman" w:hAnsi="Times New Roman" w:cs="Times New Roman"/>
          <w:sz w:val="28"/>
          <w:szCs w:val="28"/>
        </w:rPr>
        <w:t xml:space="preserve"> высоконравственный, творческий, компетентный гражданин Российской Федерации, принимающий судьбу Отечества как свою личную, осознающий ответственность за настоящее и будущее своей страны.</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34. С течением времени остается все меньше представителей поколения, защищавших Родину в годы Великой Отечественной войны, главных свидетелей доблестного подвига советского народа в борьбе с фашизмом. Уходит в историю участие российских бойцов в локальных конфликтах. Вместе с тем необходимо воспитывать в подрастающем поколении чувство гордости за свое историческое прошлое, уважение к старшему поколению.</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35. В настоящее время, когда идет процесс определения ценностных ориентиров, соответствующих современным условиям жизни, ведущей проблемой становится обретение духовного стержня, общепризнанных, традиционных для России идеалов и ценностей, национальной идеи. Это важно и для страны, и для общества в целом, и для человека.</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36. В обществе возрастает потребность в духовном единстве, возрождении отечественного наследия. В Костромской области, как и во всей стране, идет работа по восстановлению храмов и церквей, растет количество паломнических поездок по святым местам. Духовное воспитание детей и молодежи должно послужить формированию здорового общества с устоявшимися ценностями. В регионе проводится последовательная социальная политика, направленная на укрепление положения семьи и детей, снижение темпов социального сиротства, устройство осиротевших детей в семейно замещающие формы.</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37. 10 июля 2014 года губернатором Костромской области утверждена Концепция гражданского и патриотического воспитания детей и молодежи Костромской области на период до 2020 года (далее </w:t>
      </w:r>
      <w:r w:rsidR="00AB15C4">
        <w:rPr>
          <w:rFonts w:ascii="Times New Roman" w:hAnsi="Times New Roman" w:cs="Times New Roman"/>
          <w:sz w:val="28"/>
          <w:szCs w:val="28"/>
        </w:rPr>
        <w:t>–</w:t>
      </w:r>
      <w:r w:rsidRPr="00721B6E">
        <w:rPr>
          <w:rFonts w:ascii="Times New Roman" w:hAnsi="Times New Roman" w:cs="Times New Roman"/>
          <w:sz w:val="28"/>
          <w:szCs w:val="28"/>
        </w:rPr>
        <w:t xml:space="preserve"> Концепция), утвержден Региональный план мероприятий по реализации основных направлений Концепции (далее </w:t>
      </w:r>
      <w:r w:rsidR="00AB15C4">
        <w:rPr>
          <w:rFonts w:ascii="Times New Roman" w:hAnsi="Times New Roman" w:cs="Times New Roman"/>
          <w:sz w:val="28"/>
          <w:szCs w:val="28"/>
        </w:rPr>
        <w:t>–</w:t>
      </w:r>
      <w:r w:rsidRPr="00721B6E">
        <w:rPr>
          <w:rFonts w:ascii="Times New Roman" w:hAnsi="Times New Roman" w:cs="Times New Roman"/>
          <w:sz w:val="28"/>
          <w:szCs w:val="28"/>
        </w:rPr>
        <w:t xml:space="preserve"> Региональный план).</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В Региональный план вошли 94 мероприятия, организаторами которых являются исполнительные органы государственной власти Костромской области, органы местного самоуправления муниципальных образований Костромской области, силовые структуры, государственные архивы Костромской области, Костромская епархия, образовательные и общественные организации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38. С целью увековечения воспоминаний ветеранов боевых действий, материалов о героическом прошлом нашей Родины ежегодно проводится областна</w:t>
      </w:r>
      <w:r w:rsidR="00EF4D68">
        <w:rPr>
          <w:rFonts w:ascii="Times New Roman" w:hAnsi="Times New Roman" w:cs="Times New Roman"/>
          <w:sz w:val="28"/>
          <w:szCs w:val="28"/>
        </w:rPr>
        <w:t>я историко-краеведческая акция «</w:t>
      </w:r>
      <w:r w:rsidRPr="00721B6E">
        <w:rPr>
          <w:rFonts w:ascii="Times New Roman" w:hAnsi="Times New Roman" w:cs="Times New Roman"/>
          <w:sz w:val="28"/>
          <w:szCs w:val="28"/>
        </w:rPr>
        <w:t>Ищу героя</w:t>
      </w:r>
      <w:r w:rsidR="00EF4D68">
        <w:rPr>
          <w:rFonts w:ascii="Times New Roman" w:hAnsi="Times New Roman" w:cs="Times New Roman"/>
          <w:sz w:val="28"/>
          <w:szCs w:val="28"/>
        </w:rPr>
        <w:t>»</w:t>
      </w:r>
      <w:r w:rsidRPr="00721B6E">
        <w:rPr>
          <w:rFonts w:ascii="Times New Roman" w:hAnsi="Times New Roman" w:cs="Times New Roman"/>
          <w:sz w:val="28"/>
          <w:szCs w:val="28"/>
        </w:rPr>
        <w:t xml:space="preserve">. В ходе акции за 10 лет собран архив из более чем 500 работ. В </w:t>
      </w:r>
      <w:r w:rsidR="00EF4D68">
        <w:rPr>
          <w:rFonts w:ascii="Times New Roman" w:hAnsi="Times New Roman" w:cs="Times New Roman"/>
          <w:sz w:val="28"/>
          <w:szCs w:val="28"/>
        </w:rPr>
        <w:t xml:space="preserve">рамках всероссийского проекта </w:t>
      </w:r>
      <w:r w:rsidR="00EF4D68">
        <w:rPr>
          <w:rFonts w:ascii="Times New Roman" w:hAnsi="Times New Roman" w:cs="Times New Roman"/>
          <w:sz w:val="28"/>
          <w:szCs w:val="28"/>
        </w:rPr>
        <w:lastRenderedPageBreak/>
        <w:t>«</w:t>
      </w:r>
      <w:r w:rsidRPr="00721B6E">
        <w:rPr>
          <w:rFonts w:ascii="Times New Roman" w:hAnsi="Times New Roman" w:cs="Times New Roman"/>
          <w:sz w:val="28"/>
          <w:szCs w:val="28"/>
        </w:rPr>
        <w:t>Наша общая Победа</w:t>
      </w:r>
      <w:r w:rsidR="00EF4D68">
        <w:rPr>
          <w:rFonts w:ascii="Times New Roman" w:hAnsi="Times New Roman" w:cs="Times New Roman"/>
          <w:sz w:val="28"/>
          <w:szCs w:val="28"/>
        </w:rPr>
        <w:t>»</w:t>
      </w:r>
      <w:r w:rsidRPr="00721B6E">
        <w:rPr>
          <w:rFonts w:ascii="Times New Roman" w:hAnsi="Times New Roman" w:cs="Times New Roman"/>
          <w:sz w:val="28"/>
          <w:szCs w:val="28"/>
        </w:rPr>
        <w:t xml:space="preserve"> отснято более 100 видеороликов-воспоминаний ветеранов, участников Великой Отечественной войны 1941-1945 годов, которые размещены на сайте www.41-45.su.</w:t>
      </w:r>
    </w:p>
    <w:p w:rsidR="00721B6E" w:rsidRPr="00721B6E" w:rsidRDefault="00EF4D68"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На сайте «</w:t>
      </w:r>
      <w:r w:rsidR="00721B6E" w:rsidRPr="00721B6E">
        <w:rPr>
          <w:rFonts w:ascii="Times New Roman" w:hAnsi="Times New Roman" w:cs="Times New Roman"/>
          <w:sz w:val="28"/>
          <w:szCs w:val="28"/>
        </w:rPr>
        <w:t>Молодежь Костромской области</w:t>
      </w:r>
      <w:r>
        <w:rPr>
          <w:rFonts w:ascii="Times New Roman" w:hAnsi="Times New Roman" w:cs="Times New Roman"/>
          <w:sz w:val="28"/>
          <w:szCs w:val="28"/>
        </w:rPr>
        <w:t>»</w:t>
      </w:r>
      <w:r w:rsidR="00721B6E" w:rsidRPr="00721B6E">
        <w:rPr>
          <w:rFonts w:ascii="Times New Roman" w:hAnsi="Times New Roman" w:cs="Times New Roman"/>
          <w:sz w:val="28"/>
          <w:szCs w:val="28"/>
        </w:rPr>
        <w:t xml:space="preserve"> сформирована и размещена база информационно-методических материалов по обеспечению патриотического воспитания граждан.</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40. В целях воспитания нравственного, ответственного, инициативного и компетентного гражданина России, формирования высокого патриотического сознания, верности Отечеству, готовности к выполнению конституционных обязанностей </w:t>
      </w:r>
      <w:proofErr w:type="spellStart"/>
      <w:r w:rsidRPr="00721B6E">
        <w:rPr>
          <w:rFonts w:ascii="Times New Roman" w:hAnsi="Times New Roman" w:cs="Times New Roman"/>
          <w:sz w:val="28"/>
          <w:szCs w:val="28"/>
        </w:rPr>
        <w:t>Коммолодежь</w:t>
      </w:r>
      <w:proofErr w:type="spellEnd"/>
      <w:r w:rsidRPr="00721B6E">
        <w:rPr>
          <w:rFonts w:ascii="Times New Roman" w:hAnsi="Times New Roman" w:cs="Times New Roman"/>
          <w:sz w:val="28"/>
          <w:szCs w:val="28"/>
        </w:rPr>
        <w:t xml:space="preserve"> Костромской области совместно с региональным отделением </w:t>
      </w:r>
      <w:r w:rsidR="003329C7">
        <w:rPr>
          <w:rFonts w:ascii="Times New Roman" w:hAnsi="Times New Roman" w:cs="Times New Roman"/>
          <w:sz w:val="28"/>
          <w:szCs w:val="28"/>
        </w:rPr>
        <w:t>О</w:t>
      </w:r>
      <w:r w:rsidRPr="00721B6E">
        <w:rPr>
          <w:rFonts w:ascii="Times New Roman" w:hAnsi="Times New Roman" w:cs="Times New Roman"/>
          <w:sz w:val="28"/>
          <w:szCs w:val="28"/>
        </w:rPr>
        <w:t xml:space="preserve">бщероссийской общественно-государственной организацией </w:t>
      </w:r>
      <w:r w:rsidR="00EF4D68">
        <w:rPr>
          <w:rFonts w:ascii="Times New Roman" w:hAnsi="Times New Roman" w:cs="Times New Roman"/>
          <w:sz w:val="28"/>
          <w:szCs w:val="28"/>
        </w:rPr>
        <w:t>«</w:t>
      </w:r>
      <w:r w:rsidRPr="00721B6E">
        <w:rPr>
          <w:rFonts w:ascii="Times New Roman" w:hAnsi="Times New Roman" w:cs="Times New Roman"/>
          <w:sz w:val="28"/>
          <w:szCs w:val="28"/>
        </w:rPr>
        <w:t>Добровольное общество содействия армии, авиации и флоту России</w:t>
      </w:r>
      <w:r w:rsidR="00EF4D68">
        <w:rPr>
          <w:rFonts w:ascii="Times New Roman" w:hAnsi="Times New Roman" w:cs="Times New Roman"/>
          <w:sz w:val="28"/>
          <w:szCs w:val="28"/>
        </w:rPr>
        <w:t>»</w:t>
      </w:r>
      <w:r w:rsidRPr="00721B6E">
        <w:rPr>
          <w:rFonts w:ascii="Times New Roman" w:hAnsi="Times New Roman" w:cs="Times New Roman"/>
          <w:sz w:val="28"/>
          <w:szCs w:val="28"/>
        </w:rPr>
        <w:t xml:space="preserve"> Костромской области, Костромским региональным отделением Всероссийской общественной организации ветеранов (пенсионеров) войны, труда, Вооруженных Сил и правоохранительных органов и органами местного самоуправления муниципальных образований Костромской области, при взаимодействии с образовательными организациями Костромской области проводятся следующие мероприятия:</w:t>
      </w:r>
    </w:p>
    <w:p w:rsidR="00721B6E" w:rsidRPr="00721B6E" w:rsidRDefault="00EF4D68"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областная акция «День призывника»</w:t>
      </w:r>
      <w:r w:rsidR="00721B6E" w:rsidRPr="00721B6E">
        <w:rPr>
          <w:rFonts w:ascii="Times New Roman" w:hAnsi="Times New Roman" w:cs="Times New Roman"/>
          <w:sz w:val="28"/>
          <w:szCs w:val="28"/>
        </w:rPr>
        <w:t xml:space="preserve"> (около 1 000 участников);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встречи молодежи с представителями ветеранских организаций, поисковых объединений Костромской области в рамках проведения областных мероприятий (около 600 человек);</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областной военно-спортивный лагерь </w:t>
      </w:r>
      <w:r w:rsidR="006A7112">
        <w:rPr>
          <w:rFonts w:ascii="Times New Roman" w:hAnsi="Times New Roman" w:cs="Times New Roman"/>
          <w:sz w:val="28"/>
          <w:szCs w:val="28"/>
        </w:rPr>
        <w:t>«</w:t>
      </w:r>
      <w:r w:rsidRPr="00721B6E">
        <w:rPr>
          <w:rFonts w:ascii="Times New Roman" w:hAnsi="Times New Roman" w:cs="Times New Roman"/>
          <w:sz w:val="28"/>
          <w:szCs w:val="28"/>
        </w:rPr>
        <w:t>Юный патриот</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(более 100 участников);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областная молодежная акция </w:t>
      </w:r>
      <w:r w:rsidR="006A7112">
        <w:rPr>
          <w:rFonts w:ascii="Times New Roman" w:hAnsi="Times New Roman" w:cs="Times New Roman"/>
          <w:sz w:val="28"/>
          <w:szCs w:val="28"/>
        </w:rPr>
        <w:t>«</w:t>
      </w:r>
      <w:r w:rsidRPr="00721B6E">
        <w:rPr>
          <w:rFonts w:ascii="Times New Roman" w:hAnsi="Times New Roman" w:cs="Times New Roman"/>
          <w:sz w:val="28"/>
          <w:szCs w:val="28"/>
        </w:rPr>
        <w:t>Долг и память</w:t>
      </w:r>
      <w:r w:rsidR="006A7112">
        <w:rPr>
          <w:rFonts w:ascii="Times New Roman" w:hAnsi="Times New Roman" w:cs="Times New Roman"/>
          <w:sz w:val="28"/>
          <w:szCs w:val="28"/>
        </w:rPr>
        <w:t>»</w:t>
      </w:r>
      <w:r w:rsidRPr="00721B6E">
        <w:rPr>
          <w:rFonts w:ascii="Times New Roman" w:hAnsi="Times New Roman" w:cs="Times New Roman"/>
          <w:sz w:val="28"/>
          <w:szCs w:val="28"/>
        </w:rPr>
        <w:t>, в рамках которой молодежными коллективами, патриотическими клубами и объединениями, образовательными организациями было благоустроено 162 памятных места воинской славы и могил ветеранов;</w:t>
      </w:r>
    </w:p>
    <w:p w:rsidR="00721B6E" w:rsidRPr="00721B6E" w:rsidRDefault="006A7112"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областной смотр строя и песни «</w:t>
      </w:r>
      <w:r w:rsidR="00721B6E" w:rsidRPr="00721B6E">
        <w:rPr>
          <w:rFonts w:ascii="Times New Roman" w:hAnsi="Times New Roman" w:cs="Times New Roman"/>
          <w:sz w:val="28"/>
          <w:szCs w:val="28"/>
        </w:rPr>
        <w:t>Плац-парад 2016</w:t>
      </w:r>
      <w:r>
        <w:rPr>
          <w:rFonts w:ascii="Times New Roman" w:hAnsi="Times New Roman" w:cs="Times New Roman"/>
          <w:sz w:val="28"/>
          <w:szCs w:val="28"/>
        </w:rPr>
        <w:t>»</w:t>
      </w:r>
      <w:r w:rsidR="00721B6E" w:rsidRPr="00721B6E">
        <w:rPr>
          <w:rFonts w:ascii="Times New Roman" w:hAnsi="Times New Roman" w:cs="Times New Roman"/>
          <w:sz w:val="28"/>
          <w:szCs w:val="28"/>
        </w:rPr>
        <w:t xml:space="preserve">. Участниками смотра стали 14 команд </w:t>
      </w:r>
      <w:r w:rsidR="00370E9C">
        <w:rPr>
          <w:rFonts w:ascii="Times New Roman" w:hAnsi="Times New Roman" w:cs="Times New Roman"/>
          <w:sz w:val="28"/>
          <w:szCs w:val="28"/>
        </w:rPr>
        <w:t>–</w:t>
      </w:r>
      <w:r w:rsidR="00721B6E" w:rsidRPr="00721B6E">
        <w:rPr>
          <w:rFonts w:ascii="Times New Roman" w:hAnsi="Times New Roman" w:cs="Times New Roman"/>
          <w:sz w:val="28"/>
          <w:szCs w:val="28"/>
        </w:rPr>
        <w:t xml:space="preserve"> победителей и призеров зональных этапов, которые демонстрировали навыки строевой подготовки в прохождении торжественным маршем с выполнением воинского приветствия в составе подразделения, прохождении с песней;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военно-спортивная игра </w:t>
      </w:r>
      <w:r w:rsidR="006A7112">
        <w:rPr>
          <w:rFonts w:ascii="Times New Roman" w:hAnsi="Times New Roman" w:cs="Times New Roman"/>
          <w:sz w:val="28"/>
          <w:szCs w:val="28"/>
        </w:rPr>
        <w:t>«</w:t>
      </w:r>
      <w:r w:rsidRPr="00721B6E">
        <w:rPr>
          <w:rFonts w:ascii="Times New Roman" w:hAnsi="Times New Roman" w:cs="Times New Roman"/>
          <w:sz w:val="28"/>
          <w:szCs w:val="28"/>
        </w:rPr>
        <w:t>Зарница-Победа</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В финале игры в 2015 году приняли участие лучшие команды поисковых и военно-патриотических клубов и объединений, представляющих 23 муниципальных образования Костромской области, которые соревновались в интеллектуальных конкурсах, спортивных мероприятиях, легкоатлетической эстафете, тактической игре </w:t>
      </w:r>
      <w:r w:rsidR="006A7112">
        <w:rPr>
          <w:rFonts w:ascii="Times New Roman" w:hAnsi="Times New Roman" w:cs="Times New Roman"/>
          <w:sz w:val="28"/>
          <w:szCs w:val="28"/>
        </w:rPr>
        <w:t>«</w:t>
      </w:r>
      <w:r w:rsidRPr="00721B6E">
        <w:rPr>
          <w:rFonts w:ascii="Times New Roman" w:hAnsi="Times New Roman" w:cs="Times New Roman"/>
          <w:sz w:val="28"/>
          <w:szCs w:val="28"/>
        </w:rPr>
        <w:t>Вперед, юнармеец!</w:t>
      </w:r>
      <w:r w:rsidR="006A7112">
        <w:rPr>
          <w:rFonts w:ascii="Times New Roman" w:hAnsi="Times New Roman" w:cs="Times New Roman"/>
          <w:sz w:val="28"/>
          <w:szCs w:val="28"/>
        </w:rPr>
        <w:t>»</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41. Обучение основам военной службы ведется во всех общеобразовательных организациях среднего общ</w:t>
      </w:r>
      <w:r w:rsidR="00EF4D68">
        <w:rPr>
          <w:rFonts w:ascii="Times New Roman" w:hAnsi="Times New Roman" w:cs="Times New Roman"/>
          <w:sz w:val="28"/>
          <w:szCs w:val="28"/>
        </w:rPr>
        <w:t>его образования в рамках курса «</w:t>
      </w:r>
      <w:r w:rsidRPr="00721B6E">
        <w:rPr>
          <w:rFonts w:ascii="Times New Roman" w:hAnsi="Times New Roman" w:cs="Times New Roman"/>
          <w:sz w:val="28"/>
          <w:szCs w:val="28"/>
        </w:rPr>
        <w:t>Основы безопасности жизнедеятельности</w:t>
      </w:r>
      <w:r w:rsidR="00EF4D68">
        <w:rPr>
          <w:rFonts w:ascii="Times New Roman" w:hAnsi="Times New Roman" w:cs="Times New Roman"/>
          <w:sz w:val="28"/>
          <w:szCs w:val="28"/>
        </w:rPr>
        <w:t>»</w:t>
      </w:r>
      <w:r w:rsidRPr="00721B6E">
        <w:rPr>
          <w:rFonts w:ascii="Times New Roman" w:hAnsi="Times New Roman" w:cs="Times New Roman"/>
          <w:sz w:val="28"/>
          <w:szCs w:val="28"/>
        </w:rPr>
        <w:t xml:space="preserve">, в организациях </w:t>
      </w:r>
      <w:r w:rsidRPr="00721B6E">
        <w:rPr>
          <w:rFonts w:ascii="Times New Roman" w:hAnsi="Times New Roman" w:cs="Times New Roman"/>
          <w:sz w:val="28"/>
          <w:szCs w:val="28"/>
        </w:rPr>
        <w:lastRenderedPageBreak/>
        <w:t xml:space="preserve">среднего профессионального образования </w:t>
      </w:r>
      <w:r w:rsidR="00A62ACB">
        <w:rPr>
          <w:rFonts w:ascii="Times New Roman" w:hAnsi="Times New Roman" w:cs="Times New Roman"/>
          <w:sz w:val="28"/>
          <w:szCs w:val="28"/>
        </w:rPr>
        <w:t>–</w:t>
      </w:r>
      <w:r w:rsidRPr="00721B6E">
        <w:rPr>
          <w:rFonts w:ascii="Times New Roman" w:hAnsi="Times New Roman" w:cs="Times New Roman"/>
          <w:sz w:val="28"/>
          <w:szCs w:val="28"/>
        </w:rPr>
        <w:t xml:space="preserve"> по</w:t>
      </w:r>
      <w:r w:rsidR="00EF4D68">
        <w:rPr>
          <w:rFonts w:ascii="Times New Roman" w:hAnsi="Times New Roman" w:cs="Times New Roman"/>
          <w:sz w:val="28"/>
          <w:szCs w:val="28"/>
        </w:rPr>
        <w:t xml:space="preserve"> программе дисциплины «</w:t>
      </w:r>
      <w:r w:rsidRPr="00721B6E">
        <w:rPr>
          <w:rFonts w:ascii="Times New Roman" w:hAnsi="Times New Roman" w:cs="Times New Roman"/>
          <w:sz w:val="28"/>
          <w:szCs w:val="28"/>
        </w:rPr>
        <w:t>Безопасность жизнедеятельности</w:t>
      </w:r>
      <w:r w:rsidR="00EF4D68">
        <w:rPr>
          <w:rFonts w:ascii="Times New Roman" w:hAnsi="Times New Roman" w:cs="Times New Roman"/>
          <w:sz w:val="28"/>
          <w:szCs w:val="28"/>
        </w:rPr>
        <w:t>»</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42. В 10-11 классах общеобразователь</w:t>
      </w:r>
      <w:r w:rsidR="00EF4D68">
        <w:rPr>
          <w:rFonts w:ascii="Times New Roman" w:hAnsi="Times New Roman" w:cs="Times New Roman"/>
          <w:sz w:val="28"/>
          <w:szCs w:val="28"/>
        </w:rPr>
        <w:t>ных школ введен отдельный курс «</w:t>
      </w:r>
      <w:r w:rsidRPr="00721B6E">
        <w:rPr>
          <w:rFonts w:ascii="Times New Roman" w:hAnsi="Times New Roman" w:cs="Times New Roman"/>
          <w:sz w:val="28"/>
          <w:szCs w:val="28"/>
        </w:rPr>
        <w:t>Начальная военная подготовка</w:t>
      </w:r>
      <w:r w:rsidR="00EF4D68">
        <w:rPr>
          <w:rFonts w:ascii="Times New Roman" w:hAnsi="Times New Roman" w:cs="Times New Roman"/>
          <w:sz w:val="28"/>
          <w:szCs w:val="28"/>
        </w:rPr>
        <w:t>»</w:t>
      </w:r>
      <w:r w:rsidRPr="00721B6E">
        <w:rPr>
          <w:rFonts w:ascii="Times New Roman" w:hAnsi="Times New Roman" w:cs="Times New Roman"/>
          <w:sz w:val="28"/>
          <w:szCs w:val="28"/>
        </w:rPr>
        <w:t xml:space="preserve">, который разработан с участием военного комиссариата Костромской области и ФГКВОУ ВО </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Военная академия радиационной, химической и биологической защиты имени Маршала Советского Союза </w:t>
      </w:r>
      <w:proofErr w:type="spellStart"/>
      <w:r w:rsidRPr="00721B6E">
        <w:rPr>
          <w:rFonts w:ascii="Times New Roman" w:hAnsi="Times New Roman" w:cs="Times New Roman"/>
          <w:sz w:val="28"/>
          <w:szCs w:val="28"/>
        </w:rPr>
        <w:t>С.К.Тимошенко</w:t>
      </w:r>
      <w:proofErr w:type="spellEnd"/>
      <w:r w:rsidRPr="00721B6E">
        <w:rPr>
          <w:rFonts w:ascii="Times New Roman" w:hAnsi="Times New Roman" w:cs="Times New Roman"/>
          <w:sz w:val="28"/>
          <w:szCs w:val="28"/>
        </w:rPr>
        <w:t xml:space="preserve"> (г. Кострома)</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Министерства обороны Российской Федерации (укомплектованность преподавателями составляет 100%).</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43. Для дальнейшего развития системы патриотического и духовно-нравственного воспитания необходимо решать поставленные задачи программно-целевым методом, сочетая при этом современные подходы в системе воспитания и опыт предыдущих лет.</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44. Вместе с тем в молодежной среде существует целый комплекс проблем, который сдерживает ее развитие: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 ухудшается состояние физического и психического здоровья молодого поколения; общая заболеваемость молодежи в возрасте до 18 лет за последние годы увеличилась на 29,4 процента;</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 сохраняются трудности в адаптации молодежи к современной экономической ситуации, в реализации профессиональных устремлений, доля молодежи среди официально зарегистрированных безработных в Костромской области составляет 18,2 процента;</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 молодые люди не стремятся активно участвовать в бизнесе и предпринимательстве: доля молодых предпринимателей составляет 5,1 процента от численности молодежи Костромской области, молодые люди практически не представлены в малом и среднем бизнесе;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 происходит деформация духовно-нравственных ценностей, размываются моральные ограничители на пути к достижению личного успеха;</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5) слабо развивается культура ответственного гражданского поведения; у значительной части молодежи отсутствуют стремление к общественной деятельности и навыки самоуправления;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6) кадровый состав и материально-техническая база учреждений, работающих с молодежью, не соответствуют современным технологиям работы и ожиданиям молодых людей.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45.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развития ее потенциала в интересах России и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46. Таким образом, программный механизм выбран по следующим причинам:</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lastRenderedPageBreak/>
        <w:t>1) программно-целевой метод управления позволяет оперативно и с максимальной степенью управляемости применять новые инструменты и технологии реализации приоритетов молодежной политики;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 организационно Программа позволяет упростить реализацию заложенных в основах государственной молодежной политики Российской Федерации на период до 2015 года проектов, поскольку при ее реализации полномочия распорядителя бюджетных средств шире, чем при исполнении сметы по непрограммным расходам;</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 опыт, накопленный в части реализации целевых программ, показывает, что данный инструмент является действенным и эффективным для реализации государственной молодежной политики;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 для выстраивания единой на всех уровнях управления молодежной политики лучше не управлять директивно, а вовлекать общественные организации и объединения в реализацию совместных проектов;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5) программно-целевой метод управления позволяет предупредить ряд организационных проблем за счет гибкости действий участников программных мероприятий.</w:t>
      </w:r>
    </w:p>
    <w:p w:rsidR="00721B6E" w:rsidRPr="00721B6E" w:rsidRDefault="00721B6E" w:rsidP="00721B6E">
      <w:pPr>
        <w:pStyle w:val="ConsPlusNormal"/>
        <w:jc w:val="both"/>
        <w:rPr>
          <w:rFonts w:ascii="Times New Roman" w:hAnsi="Times New Roman" w:cs="Times New Roman"/>
          <w:sz w:val="28"/>
          <w:szCs w:val="28"/>
        </w:rPr>
      </w:pPr>
    </w:p>
    <w:p w:rsidR="00721B6E" w:rsidRPr="003329C7" w:rsidRDefault="00721B6E" w:rsidP="00721B6E">
      <w:pPr>
        <w:pStyle w:val="ConsPlusTitle"/>
        <w:jc w:val="center"/>
        <w:outlineLvl w:val="1"/>
        <w:rPr>
          <w:b w:val="0"/>
          <w:sz w:val="28"/>
          <w:szCs w:val="28"/>
        </w:rPr>
      </w:pPr>
      <w:r w:rsidRPr="003329C7">
        <w:rPr>
          <w:b w:val="0"/>
          <w:sz w:val="28"/>
          <w:szCs w:val="28"/>
        </w:rPr>
        <w:t>Раздел III. П</w:t>
      </w:r>
      <w:r w:rsidR="00EF4E14" w:rsidRPr="003329C7">
        <w:rPr>
          <w:b w:val="0"/>
          <w:sz w:val="28"/>
          <w:szCs w:val="28"/>
        </w:rPr>
        <w:t>риоритеты государственной политики</w:t>
      </w:r>
    </w:p>
    <w:p w:rsidR="00721B6E" w:rsidRPr="003329C7" w:rsidRDefault="00EF4E14" w:rsidP="00721B6E">
      <w:pPr>
        <w:pStyle w:val="ConsPlusTitle"/>
        <w:jc w:val="center"/>
        <w:rPr>
          <w:b w:val="0"/>
          <w:sz w:val="28"/>
          <w:szCs w:val="28"/>
        </w:rPr>
      </w:pPr>
      <w:r w:rsidRPr="003329C7">
        <w:rPr>
          <w:b w:val="0"/>
          <w:sz w:val="28"/>
          <w:szCs w:val="28"/>
        </w:rPr>
        <w:t>в сфере молодежной политики Костромской области</w:t>
      </w:r>
    </w:p>
    <w:p w:rsidR="00721B6E" w:rsidRPr="00721B6E" w:rsidRDefault="00721B6E" w:rsidP="00721B6E">
      <w:pPr>
        <w:pStyle w:val="ConsPlusNormal"/>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2104A0">
        <w:rPr>
          <w:rFonts w:ascii="Times New Roman" w:hAnsi="Times New Roman" w:cs="Times New Roman"/>
          <w:sz w:val="28"/>
          <w:szCs w:val="28"/>
        </w:rPr>
        <w:t xml:space="preserve">47. В соответствии с Законом Костромской области от 21 октября 2010 года </w:t>
      </w:r>
      <w:r w:rsidR="006A7112" w:rsidRPr="002104A0">
        <w:rPr>
          <w:rFonts w:ascii="Times New Roman" w:hAnsi="Times New Roman" w:cs="Times New Roman"/>
          <w:sz w:val="28"/>
          <w:szCs w:val="28"/>
        </w:rPr>
        <w:t>№</w:t>
      </w:r>
      <w:r w:rsidRPr="002104A0">
        <w:rPr>
          <w:rFonts w:ascii="Times New Roman" w:hAnsi="Times New Roman" w:cs="Times New Roman"/>
          <w:sz w:val="28"/>
          <w:szCs w:val="28"/>
        </w:rPr>
        <w:t xml:space="preserve"> 675-4-ЗКО </w:t>
      </w:r>
      <w:r w:rsidR="006A7112" w:rsidRPr="002104A0">
        <w:rPr>
          <w:rFonts w:ascii="Times New Roman" w:hAnsi="Times New Roman" w:cs="Times New Roman"/>
          <w:sz w:val="28"/>
          <w:szCs w:val="28"/>
        </w:rPr>
        <w:t>«</w:t>
      </w:r>
      <w:r w:rsidRPr="002104A0">
        <w:rPr>
          <w:rFonts w:ascii="Times New Roman" w:hAnsi="Times New Roman" w:cs="Times New Roman"/>
          <w:sz w:val="28"/>
          <w:szCs w:val="28"/>
        </w:rPr>
        <w:t>О молодежной политике в Костромской области</w:t>
      </w:r>
      <w:r w:rsidR="006A7112" w:rsidRPr="002104A0">
        <w:rPr>
          <w:rFonts w:ascii="Times New Roman" w:hAnsi="Times New Roman" w:cs="Times New Roman"/>
          <w:sz w:val="28"/>
          <w:szCs w:val="28"/>
        </w:rPr>
        <w:t>»</w:t>
      </w:r>
      <w:r w:rsidRPr="002104A0">
        <w:rPr>
          <w:rFonts w:ascii="Times New Roman" w:hAnsi="Times New Roman" w:cs="Times New Roman"/>
          <w:sz w:val="28"/>
          <w:szCs w:val="28"/>
        </w:rPr>
        <w:t>, Основами государственной молодежной политики Российской Федерации на период до 2025 года, утвержденными Распоряжением Правительства</w:t>
      </w:r>
      <w:r w:rsidRPr="00721B6E">
        <w:rPr>
          <w:rFonts w:ascii="Times New Roman" w:hAnsi="Times New Roman" w:cs="Times New Roman"/>
          <w:sz w:val="28"/>
          <w:szCs w:val="28"/>
        </w:rPr>
        <w:t xml:space="preserve"> Российской Федерации от 29 ноября 2014 года </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2403-р, к приоритетным направлениям реализации Программы относятся: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 развитие системы гражданского, патриотического и духовно-нравственного воспитания граждан, формирование гражданских и патриотических взглядов, идей и убеждений в молодежной среде;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 вовлечение молодежи в социально полезную деятельность, в том числе деятельность молодежных общественных объединений и организаций, реализацию молодежной политики;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 развитие интеллектуального, творческого потенциала молодежи, поддержка способностей инициативной и талантливой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4) обеспечение эффективной социализации молодежи, находящейся в трудной жизненной ситуации, и добровольческого </w:t>
      </w:r>
      <w:r w:rsidR="00400610">
        <w:rPr>
          <w:rFonts w:ascii="Times New Roman" w:hAnsi="Times New Roman" w:cs="Times New Roman"/>
          <w:sz w:val="28"/>
          <w:szCs w:val="28"/>
        </w:rPr>
        <w:t xml:space="preserve">(волонтерского) </w:t>
      </w:r>
      <w:r w:rsidRPr="00721B6E">
        <w:rPr>
          <w:rFonts w:ascii="Times New Roman" w:hAnsi="Times New Roman" w:cs="Times New Roman"/>
          <w:sz w:val="28"/>
          <w:szCs w:val="28"/>
        </w:rPr>
        <w:t>движения, социальной адаптации молодых людей с инвалидностью и ограниченными возможностями здоровья;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5) развитие молодежного предпринимательства и деловой активности молодежи, создание условий для включения молодого человека в новые для себя виды деятельности;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lastRenderedPageBreak/>
        <w:t xml:space="preserve">6) обеспечение организации деятельности областных учреждений молодежной сферы, подведомственных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7) популяризация ценностей семейного образа жизни и базовых духовно-нравственных ценностей института семьи.</w:t>
      </w:r>
    </w:p>
    <w:p w:rsidR="00721B6E" w:rsidRPr="00721B6E" w:rsidRDefault="00721B6E" w:rsidP="00C047A2">
      <w:pPr>
        <w:pStyle w:val="ConsPlusNormal"/>
        <w:ind w:firstLine="709"/>
        <w:jc w:val="both"/>
        <w:rPr>
          <w:rFonts w:ascii="Times New Roman" w:hAnsi="Times New Roman" w:cs="Times New Roman"/>
          <w:sz w:val="28"/>
          <w:szCs w:val="28"/>
        </w:rPr>
      </w:pPr>
      <w:r w:rsidRPr="0039541C">
        <w:rPr>
          <w:rFonts w:ascii="Times New Roman" w:hAnsi="Times New Roman" w:cs="Times New Roman"/>
          <w:sz w:val="28"/>
          <w:szCs w:val="28"/>
        </w:rPr>
        <w:t>48. В соответствии с</w:t>
      </w:r>
      <w:r w:rsidR="003329C7">
        <w:rPr>
          <w:rFonts w:ascii="Times New Roman" w:hAnsi="Times New Roman" w:cs="Times New Roman"/>
          <w:sz w:val="28"/>
          <w:szCs w:val="28"/>
        </w:rPr>
        <w:t xml:space="preserve"> п</w:t>
      </w:r>
      <w:r w:rsidRPr="0039541C">
        <w:rPr>
          <w:rFonts w:ascii="Times New Roman" w:hAnsi="Times New Roman" w:cs="Times New Roman"/>
          <w:sz w:val="28"/>
          <w:szCs w:val="28"/>
        </w:rPr>
        <w:t>остановлением Правительства Российской</w:t>
      </w:r>
      <w:r w:rsidRPr="00721B6E">
        <w:rPr>
          <w:rFonts w:ascii="Times New Roman" w:hAnsi="Times New Roman" w:cs="Times New Roman"/>
          <w:sz w:val="28"/>
          <w:szCs w:val="28"/>
        </w:rPr>
        <w:t xml:space="preserve"> Федерации от 30 декабря 2015 года </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1493 </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О государственной программе </w:t>
      </w:r>
      <w:r w:rsidR="006A7112">
        <w:rPr>
          <w:rFonts w:ascii="Times New Roman" w:hAnsi="Times New Roman" w:cs="Times New Roman"/>
          <w:sz w:val="28"/>
          <w:szCs w:val="28"/>
        </w:rPr>
        <w:t>«</w:t>
      </w:r>
      <w:r w:rsidRPr="00721B6E">
        <w:rPr>
          <w:rFonts w:ascii="Times New Roman" w:hAnsi="Times New Roman" w:cs="Times New Roman"/>
          <w:sz w:val="28"/>
          <w:szCs w:val="28"/>
        </w:rPr>
        <w:t>Патриотическое воспитание граждан Российской Федерации на 2016</w:t>
      </w:r>
      <w:r w:rsidR="003329C7">
        <w:rPr>
          <w:rFonts w:ascii="Times New Roman" w:hAnsi="Times New Roman" w:cs="Times New Roman"/>
          <w:sz w:val="28"/>
          <w:szCs w:val="28"/>
        </w:rPr>
        <w:t xml:space="preserve"> </w:t>
      </w:r>
      <w:r w:rsidR="00716969">
        <w:rPr>
          <w:rFonts w:ascii="Times New Roman" w:hAnsi="Times New Roman" w:cs="Times New Roman"/>
          <w:sz w:val="28"/>
          <w:szCs w:val="28"/>
        </w:rPr>
        <w:t>–</w:t>
      </w:r>
      <w:r w:rsidR="003329C7">
        <w:rPr>
          <w:rFonts w:ascii="Times New Roman" w:hAnsi="Times New Roman" w:cs="Times New Roman"/>
          <w:sz w:val="28"/>
          <w:szCs w:val="28"/>
        </w:rPr>
        <w:t xml:space="preserve"> </w:t>
      </w:r>
      <w:r w:rsidRPr="00721B6E">
        <w:rPr>
          <w:rFonts w:ascii="Times New Roman" w:hAnsi="Times New Roman" w:cs="Times New Roman"/>
          <w:sz w:val="28"/>
          <w:szCs w:val="28"/>
        </w:rPr>
        <w:t>2020 годы</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в</w:t>
      </w:r>
      <w:r w:rsidR="006A7112">
        <w:rPr>
          <w:rFonts w:ascii="Times New Roman" w:hAnsi="Times New Roman" w:cs="Times New Roman"/>
          <w:sz w:val="28"/>
          <w:szCs w:val="28"/>
        </w:rPr>
        <w:t xml:space="preserve"> рамках подпрограммы «</w:t>
      </w:r>
      <w:r w:rsidRPr="00721B6E">
        <w:rPr>
          <w:rFonts w:ascii="Times New Roman" w:hAnsi="Times New Roman" w:cs="Times New Roman"/>
          <w:sz w:val="28"/>
          <w:szCs w:val="28"/>
        </w:rPr>
        <w:t>Патриотическое воспитание граждан Российской Федерации, проживающих на территории Костромской области</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настоящей Программы основными приоритетными направлениями являются: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 научно-исследовательское и научно-методическое сопровождение патриотического воспитания граждан;</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 совершенствование форм и методов работы по патриотическому воспитанию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 военно-патриотическое воспитание подростков и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 развитие волонтерского движения как важного элемента системы патриотического воспитания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5) допризывная подготовка молодежи и формирование позитивного отношения общества к военной службе в Вооруженных Силах Российской Федерации;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6) информационное обеспечение патриотического воспитания граждан.</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49. В рамках подпрограммы </w:t>
      </w:r>
      <w:r w:rsidR="006A7112">
        <w:rPr>
          <w:rFonts w:ascii="Times New Roman" w:hAnsi="Times New Roman" w:cs="Times New Roman"/>
          <w:sz w:val="28"/>
          <w:szCs w:val="28"/>
        </w:rPr>
        <w:t>«</w:t>
      </w:r>
      <w:r w:rsidRPr="00721B6E">
        <w:rPr>
          <w:rFonts w:ascii="Times New Roman" w:hAnsi="Times New Roman" w:cs="Times New Roman"/>
          <w:sz w:val="28"/>
          <w:szCs w:val="28"/>
        </w:rPr>
        <w:t>Молодежь Костромской области</w:t>
      </w:r>
      <w:r w:rsidR="006A7112">
        <w:rPr>
          <w:rFonts w:ascii="Times New Roman" w:hAnsi="Times New Roman" w:cs="Times New Roman"/>
          <w:sz w:val="28"/>
          <w:szCs w:val="28"/>
        </w:rPr>
        <w:t>»</w:t>
      </w:r>
      <w:r w:rsidRPr="00721B6E">
        <w:rPr>
          <w:rFonts w:ascii="Times New Roman" w:hAnsi="Times New Roman" w:cs="Times New Roman"/>
          <w:sz w:val="28"/>
          <w:szCs w:val="28"/>
        </w:rPr>
        <w:t xml:space="preserve"> настоящей Программы основными приоритетными направлениями являются: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 государственная поддержка молодежных и детских общественных организаций и объединений;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2) поддержка талантливой молодежи, молодых ученых, инновационная деятельность;</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 поддержка студенческой и учащейся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4) формирование здорового образа жизни, организация отдыха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5) профилактика асоциальных проявлений в молодежной среде, поддержка молодежи, оказавшейся в трудной жизненной ситуации, социальная адаптация молодых людей с инвалидностью и ограниченными возможностями здоровья;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6) содействие занятости, трудоустройству молодежи и поддержка молодежного предпринимательства;</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7) поддержка молодой семьи;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8) информационное и организационно-кадровое обеспечение государственной молодежной политики;</w:t>
      </w:r>
    </w:p>
    <w:p w:rsidR="00EF4D68"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lastRenderedPageBreak/>
        <w:t>9) создание условий по формированию здорового образа жизни, организации отдыха молодежи.</w:t>
      </w:r>
    </w:p>
    <w:p w:rsidR="006A7112" w:rsidRPr="00EF4D68" w:rsidRDefault="00721B6E" w:rsidP="00C047A2">
      <w:pPr>
        <w:pStyle w:val="ConsPlusNormal"/>
        <w:ind w:firstLine="709"/>
        <w:jc w:val="both"/>
        <w:rPr>
          <w:rFonts w:ascii="Times New Roman" w:hAnsi="Times New Roman" w:cs="Times New Roman"/>
          <w:sz w:val="28"/>
          <w:szCs w:val="28"/>
        </w:rPr>
      </w:pPr>
      <w:r w:rsidRPr="006A7112">
        <w:rPr>
          <w:rFonts w:ascii="Times New Roman" w:hAnsi="Times New Roman"/>
          <w:sz w:val="28"/>
          <w:szCs w:val="28"/>
        </w:rPr>
        <w:t xml:space="preserve">50. </w:t>
      </w:r>
      <w:r w:rsidR="006A7112" w:rsidRPr="006A7112">
        <w:rPr>
          <w:rFonts w:ascii="Times New Roman" w:hAnsi="Times New Roman"/>
          <w:sz w:val="28"/>
          <w:szCs w:val="28"/>
        </w:rPr>
        <w:t>В рамках подпрограммы «Социальная активность» настоящей Программы основными приоритетными направлениями являются:</w:t>
      </w:r>
    </w:p>
    <w:p w:rsidR="006A7112" w:rsidRPr="006A7112" w:rsidRDefault="006A7112" w:rsidP="00C047A2">
      <w:pPr>
        <w:spacing w:after="0" w:line="240" w:lineRule="auto"/>
        <w:ind w:firstLine="709"/>
        <w:jc w:val="both"/>
        <w:rPr>
          <w:rFonts w:ascii="Times New Roman" w:hAnsi="Times New Roman"/>
          <w:sz w:val="28"/>
          <w:szCs w:val="28"/>
        </w:rPr>
      </w:pPr>
      <w:r w:rsidRPr="006A7112">
        <w:rPr>
          <w:rFonts w:ascii="Times New Roman" w:hAnsi="Times New Roman"/>
          <w:sz w:val="28"/>
          <w:szCs w:val="28"/>
        </w:rPr>
        <w:t>1)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6A7112">
        <w:rPr>
          <w:rFonts w:ascii="Times New Roman" w:hAnsi="Times New Roman"/>
          <w:sz w:val="28"/>
          <w:szCs w:val="28"/>
        </w:rPr>
        <w:t>волонтерства</w:t>
      </w:r>
      <w:proofErr w:type="spellEnd"/>
      <w:r w:rsidRPr="006A7112">
        <w:rPr>
          <w:rFonts w:ascii="Times New Roman" w:hAnsi="Times New Roman"/>
          <w:sz w:val="28"/>
          <w:szCs w:val="28"/>
        </w:rPr>
        <w:t>)</w:t>
      </w:r>
      <w:r w:rsidR="00AB314A">
        <w:rPr>
          <w:rFonts w:ascii="Times New Roman" w:hAnsi="Times New Roman"/>
          <w:sz w:val="28"/>
          <w:szCs w:val="28"/>
        </w:rPr>
        <w:t xml:space="preserve"> в рамках регионального проекта «Социальная активность»</w:t>
      </w:r>
      <w:r w:rsidRPr="006A7112">
        <w:rPr>
          <w:rFonts w:ascii="Times New Roman" w:hAnsi="Times New Roman"/>
          <w:sz w:val="28"/>
          <w:szCs w:val="28"/>
        </w:rPr>
        <w:t>;</w:t>
      </w:r>
    </w:p>
    <w:p w:rsidR="006A7112" w:rsidRPr="006A7112" w:rsidRDefault="006A7112" w:rsidP="00C047A2">
      <w:pPr>
        <w:spacing w:after="0" w:line="240" w:lineRule="auto"/>
        <w:ind w:firstLine="709"/>
        <w:jc w:val="both"/>
        <w:rPr>
          <w:rFonts w:ascii="Times New Roman" w:hAnsi="Times New Roman"/>
          <w:sz w:val="28"/>
          <w:szCs w:val="28"/>
        </w:rPr>
      </w:pPr>
      <w:r w:rsidRPr="006A7112">
        <w:rPr>
          <w:rFonts w:ascii="Times New Roman" w:hAnsi="Times New Roman"/>
          <w:sz w:val="28"/>
          <w:szCs w:val="28"/>
        </w:rPr>
        <w:t>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AB314A" w:rsidRPr="00AB314A">
        <w:rPr>
          <w:rFonts w:ascii="Times New Roman" w:hAnsi="Times New Roman"/>
          <w:sz w:val="28"/>
          <w:szCs w:val="28"/>
        </w:rPr>
        <w:t xml:space="preserve"> </w:t>
      </w:r>
      <w:r w:rsidR="00AB314A">
        <w:rPr>
          <w:rFonts w:ascii="Times New Roman" w:hAnsi="Times New Roman"/>
          <w:sz w:val="28"/>
          <w:szCs w:val="28"/>
        </w:rPr>
        <w:t>в рамках регионального проекта «Социальная активность»</w:t>
      </w:r>
      <w:r w:rsidRPr="006A7112">
        <w:rPr>
          <w:rFonts w:ascii="Times New Roman" w:hAnsi="Times New Roman"/>
          <w:sz w:val="28"/>
          <w:szCs w:val="28"/>
        </w:rPr>
        <w:t>.</w:t>
      </w:r>
    </w:p>
    <w:p w:rsidR="00721B6E" w:rsidRPr="00721B6E" w:rsidRDefault="006A7112" w:rsidP="00C047A2">
      <w:pPr>
        <w:spacing w:after="0" w:line="240" w:lineRule="auto"/>
        <w:ind w:firstLine="709"/>
        <w:jc w:val="both"/>
      </w:pPr>
      <w:r w:rsidRPr="006A7112">
        <w:rPr>
          <w:rFonts w:ascii="Times New Roman" w:hAnsi="Times New Roman"/>
          <w:sz w:val="28"/>
          <w:szCs w:val="28"/>
        </w:rPr>
        <w:t xml:space="preserve">51. </w:t>
      </w:r>
      <w:r w:rsidR="00721B6E" w:rsidRPr="006A7112">
        <w:rPr>
          <w:rFonts w:ascii="Times New Roman" w:hAnsi="Times New Roman"/>
          <w:sz w:val="28"/>
          <w:szCs w:val="28"/>
        </w:rPr>
        <w:t xml:space="preserve">В рамках подпрограммы </w:t>
      </w:r>
      <w:r w:rsidRPr="006A7112">
        <w:rPr>
          <w:rFonts w:ascii="Times New Roman" w:hAnsi="Times New Roman"/>
          <w:sz w:val="28"/>
          <w:szCs w:val="28"/>
        </w:rPr>
        <w:t>«</w:t>
      </w:r>
      <w:r w:rsidR="00721B6E" w:rsidRPr="006A7112">
        <w:rPr>
          <w:rFonts w:ascii="Times New Roman" w:hAnsi="Times New Roman"/>
          <w:sz w:val="28"/>
          <w:szCs w:val="28"/>
        </w:rPr>
        <w:t xml:space="preserve">Обеспечение реализации государственной программы Костромской области </w:t>
      </w:r>
      <w:r w:rsidRPr="006A7112">
        <w:rPr>
          <w:rFonts w:ascii="Times New Roman" w:hAnsi="Times New Roman"/>
          <w:sz w:val="28"/>
          <w:szCs w:val="28"/>
        </w:rPr>
        <w:t>«</w:t>
      </w:r>
      <w:r w:rsidR="00721B6E" w:rsidRPr="006A7112">
        <w:rPr>
          <w:rFonts w:ascii="Times New Roman" w:hAnsi="Times New Roman"/>
          <w:sz w:val="28"/>
          <w:szCs w:val="28"/>
        </w:rPr>
        <w:t>Развитие государственной молодежн</w:t>
      </w:r>
      <w:r w:rsidR="00565EF2">
        <w:rPr>
          <w:rFonts w:ascii="Times New Roman" w:hAnsi="Times New Roman"/>
          <w:sz w:val="28"/>
          <w:szCs w:val="28"/>
        </w:rPr>
        <w:t>ой политики Костромской области»</w:t>
      </w:r>
      <w:r w:rsidR="00721B6E" w:rsidRPr="006A7112">
        <w:rPr>
          <w:rFonts w:ascii="Times New Roman" w:hAnsi="Times New Roman"/>
          <w:sz w:val="28"/>
          <w:szCs w:val="28"/>
        </w:rPr>
        <w:t xml:space="preserve"> настоящей Программы определены механизмы обеспечения деятельности </w:t>
      </w:r>
      <w:proofErr w:type="spellStart"/>
      <w:r w:rsidR="00721B6E" w:rsidRPr="006A7112">
        <w:rPr>
          <w:rFonts w:ascii="Times New Roman" w:hAnsi="Times New Roman"/>
          <w:sz w:val="28"/>
          <w:szCs w:val="28"/>
        </w:rPr>
        <w:t>Коммолодежи</w:t>
      </w:r>
      <w:proofErr w:type="spellEnd"/>
      <w:r w:rsidR="00721B6E" w:rsidRPr="006A7112">
        <w:rPr>
          <w:rFonts w:ascii="Times New Roman" w:hAnsi="Times New Roman"/>
          <w:sz w:val="28"/>
          <w:szCs w:val="28"/>
        </w:rPr>
        <w:t xml:space="preserve"> Костромской области.</w:t>
      </w:r>
    </w:p>
    <w:p w:rsidR="00721B6E" w:rsidRPr="00721B6E" w:rsidRDefault="00721B6E" w:rsidP="00721B6E">
      <w:pPr>
        <w:pStyle w:val="ConsPlusNormal"/>
        <w:jc w:val="both"/>
        <w:rPr>
          <w:rFonts w:ascii="Times New Roman" w:hAnsi="Times New Roman" w:cs="Times New Roman"/>
          <w:sz w:val="28"/>
          <w:szCs w:val="28"/>
        </w:rPr>
      </w:pPr>
    </w:p>
    <w:p w:rsidR="00721B6E" w:rsidRPr="005F3D14" w:rsidRDefault="00721B6E" w:rsidP="00721B6E">
      <w:pPr>
        <w:pStyle w:val="ConsPlusTitle"/>
        <w:jc w:val="center"/>
        <w:outlineLvl w:val="1"/>
        <w:rPr>
          <w:b w:val="0"/>
          <w:sz w:val="28"/>
          <w:szCs w:val="28"/>
        </w:rPr>
      </w:pPr>
      <w:r w:rsidRPr="005F3D14">
        <w:rPr>
          <w:b w:val="0"/>
          <w:sz w:val="28"/>
          <w:szCs w:val="28"/>
        </w:rPr>
        <w:t>Раздел IV. Ц</w:t>
      </w:r>
      <w:r w:rsidR="00EF4E14" w:rsidRPr="005F3D14">
        <w:rPr>
          <w:b w:val="0"/>
          <w:sz w:val="28"/>
          <w:szCs w:val="28"/>
        </w:rPr>
        <w:t>ель, задачи, прогноз развития государственной</w:t>
      </w:r>
    </w:p>
    <w:p w:rsidR="00721B6E" w:rsidRPr="005F3D14" w:rsidRDefault="00EF4E14" w:rsidP="00721B6E">
      <w:pPr>
        <w:pStyle w:val="ConsPlusTitle"/>
        <w:jc w:val="center"/>
        <w:rPr>
          <w:b w:val="0"/>
          <w:sz w:val="28"/>
          <w:szCs w:val="28"/>
        </w:rPr>
      </w:pPr>
      <w:r w:rsidRPr="005F3D14">
        <w:rPr>
          <w:b w:val="0"/>
          <w:sz w:val="28"/>
          <w:szCs w:val="28"/>
        </w:rPr>
        <w:t>молодежной политики и программы, сроки реализации программы</w:t>
      </w:r>
    </w:p>
    <w:p w:rsidR="00721B6E" w:rsidRPr="00721B6E" w:rsidRDefault="00721B6E" w:rsidP="00721B6E">
      <w:pPr>
        <w:pStyle w:val="ConsPlusNormal"/>
        <w:jc w:val="both"/>
        <w:rPr>
          <w:rFonts w:ascii="Times New Roman" w:hAnsi="Times New Roman" w:cs="Times New Roman"/>
          <w:sz w:val="28"/>
          <w:szCs w:val="28"/>
        </w:rPr>
      </w:pPr>
    </w:p>
    <w:p w:rsidR="00721B6E" w:rsidRPr="00721B6E" w:rsidRDefault="00565EF2"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721B6E" w:rsidRPr="00721B6E">
        <w:rPr>
          <w:rFonts w:ascii="Times New Roman" w:hAnsi="Times New Roman" w:cs="Times New Roman"/>
          <w:sz w:val="28"/>
          <w:szCs w:val="28"/>
        </w:rPr>
        <w:t>. Целью Программы является совершенствование правовых, социально-экономических и организационных условий для успешной самореализации молодежи,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а также содействие успешной интеграции молодежи в общество и повышению ее роли в жизни страны.</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5</w:t>
      </w:r>
      <w:r w:rsidR="00565EF2">
        <w:rPr>
          <w:rFonts w:ascii="Times New Roman" w:hAnsi="Times New Roman" w:cs="Times New Roman"/>
          <w:sz w:val="28"/>
          <w:szCs w:val="28"/>
        </w:rPr>
        <w:t>3</w:t>
      </w:r>
      <w:r w:rsidRPr="00721B6E">
        <w:rPr>
          <w:rFonts w:ascii="Times New Roman" w:hAnsi="Times New Roman" w:cs="Times New Roman"/>
          <w:sz w:val="28"/>
          <w:szCs w:val="28"/>
        </w:rPr>
        <w:t>. Для достижения цели Программы необходимо решение следующих задач:</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 создание правовых, социально-экономических, организационных условий для вовлечения молодежи в общественную деятельность и социальную практику; создание механизмов формирования целостной системы продвижения инициативной и талантливой молодежи; обеспечение эффективной социализации молодежи, находящейся в трудной жизненной ситуации, социальной адаптации молодых людей с инвалидностью и ограниченными возможностями здоровья; укрепление института семьи, поддержание престижа материнства и отцовства, развитие и сохранение семейных ценностей;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укрепления чувства сопричастности граждан к великой истории и культуре России, </w:t>
      </w:r>
      <w:r w:rsidRPr="00721B6E">
        <w:rPr>
          <w:rFonts w:ascii="Times New Roman" w:hAnsi="Times New Roman" w:cs="Times New Roman"/>
          <w:sz w:val="28"/>
          <w:szCs w:val="28"/>
        </w:rPr>
        <w:lastRenderedPageBreak/>
        <w:t>обеспечения преемственности поколений россиян, воспитания гражданина, любящего свою Родину и семью, имеющего активную жизненную позицию;</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3) эффективное управление ходом реализации Программы.</w:t>
      </w:r>
    </w:p>
    <w:p w:rsidR="00721B6E" w:rsidRDefault="008D4BDB"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721B6E" w:rsidRPr="00721B6E">
        <w:rPr>
          <w:rFonts w:ascii="Times New Roman" w:hAnsi="Times New Roman" w:cs="Times New Roman"/>
          <w:sz w:val="28"/>
          <w:szCs w:val="28"/>
        </w:rPr>
        <w:t>. Ожидаемыми результатами реализации Программы являются:</w:t>
      </w:r>
    </w:p>
    <w:p w:rsidR="00D67A5C" w:rsidRDefault="00D67A5C" w:rsidP="00D67A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21B6E">
        <w:rPr>
          <w:rFonts w:ascii="Times New Roman" w:hAnsi="Times New Roman" w:cs="Times New Roman"/>
          <w:sz w:val="28"/>
          <w:szCs w:val="28"/>
        </w:rPr>
        <w:t>увеличение доли средств областного бюджета, выделяемых социально ориентированным некоммерческим организациям на предоставление социальных услуг через систему конкурсного отбора, в общем объеме средств, выделенных на мероприятия по реализации основных направлений государственной молодежной политики, с 10 процентов в 2017 году до 40 процентов к 2025 году;</w:t>
      </w:r>
    </w:p>
    <w:p w:rsidR="00721B6E" w:rsidRPr="00721B6E" w:rsidRDefault="00D67A5C" w:rsidP="00D67A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721B6E" w:rsidRPr="00721B6E">
        <w:rPr>
          <w:rFonts w:ascii="Times New Roman" w:hAnsi="Times New Roman" w:cs="Times New Roman"/>
          <w:sz w:val="28"/>
          <w:szCs w:val="28"/>
        </w:rPr>
        <w:t>) увеличение доли численности граждан, участвующих в мероприятиях по патриотическому и духовно-нравственному воспитанию, в общем количестве граждан с 25 процентов в 2017 году до 29 процентов к 2025 году;</w:t>
      </w:r>
    </w:p>
    <w:p w:rsidR="00721B6E" w:rsidRPr="00721B6E" w:rsidRDefault="00D67A5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3B04">
        <w:rPr>
          <w:rFonts w:ascii="Times New Roman" w:hAnsi="Times New Roman" w:cs="Times New Roman"/>
          <w:sz w:val="28"/>
          <w:szCs w:val="28"/>
        </w:rPr>
        <w:t xml:space="preserve">) </w:t>
      </w:r>
      <w:r w:rsidR="00721B6E" w:rsidRPr="00721B6E">
        <w:rPr>
          <w:rFonts w:ascii="Times New Roman" w:hAnsi="Times New Roman" w:cs="Times New Roman"/>
          <w:sz w:val="28"/>
          <w:szCs w:val="28"/>
        </w:rPr>
        <w:t>доля выполнения значений целевых показателей (индикаторов) Программы будет составлять 100 процентов ежегодно.</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5</w:t>
      </w:r>
      <w:r w:rsidR="00421019">
        <w:rPr>
          <w:rFonts w:ascii="Times New Roman" w:hAnsi="Times New Roman" w:cs="Times New Roman"/>
          <w:sz w:val="28"/>
          <w:szCs w:val="28"/>
        </w:rPr>
        <w:t>5</w:t>
      </w:r>
      <w:r w:rsidRPr="00721B6E">
        <w:rPr>
          <w:rFonts w:ascii="Times New Roman" w:hAnsi="Times New Roman" w:cs="Times New Roman"/>
          <w:sz w:val="28"/>
          <w:szCs w:val="28"/>
        </w:rPr>
        <w:t xml:space="preserve">. Программа реализуется в один этап. Сроки реализации Программы </w:t>
      </w:r>
      <w:r w:rsidR="00682E26">
        <w:rPr>
          <w:rFonts w:ascii="Times New Roman" w:hAnsi="Times New Roman" w:cs="Times New Roman"/>
          <w:sz w:val="28"/>
          <w:szCs w:val="28"/>
        </w:rPr>
        <w:t>–</w:t>
      </w:r>
      <w:r w:rsidRPr="00721B6E">
        <w:rPr>
          <w:rFonts w:ascii="Times New Roman" w:hAnsi="Times New Roman" w:cs="Times New Roman"/>
          <w:sz w:val="28"/>
          <w:szCs w:val="28"/>
        </w:rPr>
        <w:t xml:space="preserve"> 2017</w:t>
      </w:r>
      <w:r w:rsidR="00682E26">
        <w:rPr>
          <w:rFonts w:ascii="Times New Roman" w:hAnsi="Times New Roman" w:cs="Times New Roman"/>
          <w:sz w:val="28"/>
          <w:szCs w:val="28"/>
        </w:rPr>
        <w:t xml:space="preserve"> </w:t>
      </w:r>
      <w:r w:rsidRPr="00721B6E">
        <w:rPr>
          <w:rFonts w:ascii="Times New Roman" w:hAnsi="Times New Roman" w:cs="Times New Roman"/>
          <w:sz w:val="28"/>
          <w:szCs w:val="28"/>
        </w:rPr>
        <w:t>-</w:t>
      </w:r>
      <w:r w:rsidR="00682E26">
        <w:rPr>
          <w:rFonts w:ascii="Times New Roman" w:hAnsi="Times New Roman" w:cs="Times New Roman"/>
          <w:sz w:val="28"/>
          <w:szCs w:val="28"/>
        </w:rPr>
        <w:t xml:space="preserve"> </w:t>
      </w:r>
      <w:r w:rsidRPr="00721B6E">
        <w:rPr>
          <w:rFonts w:ascii="Times New Roman" w:hAnsi="Times New Roman" w:cs="Times New Roman"/>
          <w:sz w:val="28"/>
          <w:szCs w:val="28"/>
        </w:rPr>
        <w:t>2025 годы.</w:t>
      </w:r>
    </w:p>
    <w:p w:rsidR="00721B6E" w:rsidRPr="00721B6E" w:rsidRDefault="00721B6E" w:rsidP="00721B6E">
      <w:pPr>
        <w:pStyle w:val="ConsPlusNormal"/>
        <w:jc w:val="both"/>
        <w:rPr>
          <w:rFonts w:ascii="Times New Roman" w:hAnsi="Times New Roman" w:cs="Times New Roman"/>
          <w:sz w:val="28"/>
          <w:szCs w:val="28"/>
        </w:rPr>
      </w:pPr>
    </w:p>
    <w:p w:rsidR="00721B6E" w:rsidRPr="00B15A7B" w:rsidRDefault="00721B6E" w:rsidP="00721B6E">
      <w:pPr>
        <w:pStyle w:val="ConsPlusTitle"/>
        <w:jc w:val="center"/>
        <w:outlineLvl w:val="1"/>
        <w:rPr>
          <w:b w:val="0"/>
          <w:sz w:val="28"/>
          <w:szCs w:val="28"/>
        </w:rPr>
      </w:pPr>
      <w:r w:rsidRPr="00B15A7B">
        <w:rPr>
          <w:b w:val="0"/>
          <w:sz w:val="28"/>
          <w:szCs w:val="28"/>
        </w:rPr>
        <w:t>Раздел V. О</w:t>
      </w:r>
      <w:r w:rsidR="00EF4E14" w:rsidRPr="00B15A7B">
        <w:rPr>
          <w:b w:val="0"/>
          <w:sz w:val="28"/>
          <w:szCs w:val="28"/>
        </w:rPr>
        <w:t>бобщен</w:t>
      </w:r>
      <w:r w:rsidR="00682E26">
        <w:rPr>
          <w:b w:val="0"/>
          <w:sz w:val="28"/>
          <w:szCs w:val="28"/>
        </w:rPr>
        <w:t>ная характеристика мероприятий П</w:t>
      </w:r>
      <w:r w:rsidR="00EF4E14" w:rsidRPr="00B15A7B">
        <w:rPr>
          <w:b w:val="0"/>
          <w:sz w:val="28"/>
          <w:szCs w:val="28"/>
        </w:rPr>
        <w:t>рограммы</w:t>
      </w:r>
    </w:p>
    <w:p w:rsidR="00721B6E" w:rsidRPr="00721B6E" w:rsidRDefault="00721B6E" w:rsidP="00721B6E">
      <w:pPr>
        <w:pStyle w:val="ConsPlusNormal"/>
        <w:jc w:val="both"/>
        <w:rPr>
          <w:rFonts w:ascii="Times New Roman" w:hAnsi="Times New Roman" w:cs="Times New Roman"/>
          <w:sz w:val="28"/>
          <w:szCs w:val="28"/>
        </w:rPr>
      </w:pP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5</w:t>
      </w:r>
      <w:r w:rsidR="00421019">
        <w:rPr>
          <w:rFonts w:ascii="Times New Roman" w:hAnsi="Times New Roman" w:cs="Times New Roman"/>
          <w:sz w:val="28"/>
          <w:szCs w:val="28"/>
        </w:rPr>
        <w:t>6</w:t>
      </w:r>
      <w:r w:rsidRPr="00A913ED">
        <w:rPr>
          <w:rFonts w:ascii="Times New Roman" w:hAnsi="Times New Roman" w:cs="Times New Roman"/>
          <w:sz w:val="28"/>
          <w:szCs w:val="28"/>
        </w:rPr>
        <w:t xml:space="preserve">. Программа состоит из </w:t>
      </w:r>
      <w:r w:rsidR="00421019">
        <w:rPr>
          <w:rFonts w:ascii="Times New Roman" w:hAnsi="Times New Roman" w:cs="Times New Roman"/>
          <w:sz w:val="28"/>
          <w:szCs w:val="28"/>
        </w:rPr>
        <w:t>четырех</w:t>
      </w:r>
      <w:r w:rsidRPr="00A913ED">
        <w:rPr>
          <w:rFonts w:ascii="Times New Roman" w:hAnsi="Times New Roman" w:cs="Times New Roman"/>
          <w:sz w:val="28"/>
          <w:szCs w:val="28"/>
        </w:rPr>
        <w:t xml:space="preserve"> подпрограмм, реализация мероприятий которых в комплексе призвана обеспечить достижение цели Программы и решение программных задач:</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1) </w:t>
      </w:r>
      <w:r w:rsidR="00682E26">
        <w:rPr>
          <w:rFonts w:ascii="Times New Roman" w:hAnsi="Times New Roman" w:cs="Times New Roman"/>
          <w:sz w:val="28"/>
          <w:szCs w:val="28"/>
        </w:rPr>
        <w:t>«</w:t>
      </w:r>
      <w:r w:rsidR="00682E26" w:rsidRPr="00721B6E">
        <w:rPr>
          <w:rFonts w:ascii="Times New Roman" w:hAnsi="Times New Roman" w:cs="Times New Roman"/>
          <w:sz w:val="28"/>
          <w:szCs w:val="28"/>
        </w:rPr>
        <w:t>Патриотическое воспитание граждан Российской Федерации, проживающих на территории Костромской области</w:t>
      </w:r>
      <w:r w:rsidR="00682E26">
        <w:rPr>
          <w:rFonts w:ascii="Times New Roman" w:hAnsi="Times New Roman" w:cs="Times New Roman"/>
          <w:sz w:val="28"/>
          <w:szCs w:val="28"/>
        </w:rPr>
        <w:t>»</w:t>
      </w:r>
      <w:r w:rsidR="00B15A7B">
        <w:rPr>
          <w:rFonts w:ascii="Times New Roman" w:hAnsi="Times New Roman" w:cs="Times New Roman"/>
          <w:sz w:val="28"/>
          <w:szCs w:val="28"/>
        </w:rPr>
        <w:t>;</w:t>
      </w:r>
      <w:r w:rsidRPr="00A913ED">
        <w:rPr>
          <w:rFonts w:ascii="Times New Roman" w:hAnsi="Times New Roman" w:cs="Times New Roman"/>
          <w:sz w:val="28"/>
          <w:szCs w:val="28"/>
        </w:rPr>
        <w:t xml:space="preserve"> </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2)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Молодежь Костромской области</w:t>
      </w:r>
      <w:r w:rsidR="00421019">
        <w:rPr>
          <w:rFonts w:ascii="Times New Roman" w:hAnsi="Times New Roman" w:cs="Times New Roman"/>
          <w:sz w:val="28"/>
          <w:szCs w:val="28"/>
        </w:rPr>
        <w:t>»</w:t>
      </w:r>
      <w:r w:rsidRPr="00A913ED">
        <w:rPr>
          <w:rFonts w:ascii="Times New Roman" w:hAnsi="Times New Roman" w:cs="Times New Roman"/>
          <w:sz w:val="28"/>
          <w:szCs w:val="28"/>
        </w:rPr>
        <w:t>;</w:t>
      </w:r>
    </w:p>
    <w:p w:rsidR="00A83B04"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3) </w:t>
      </w:r>
      <w:r w:rsidR="00A83B04" w:rsidRPr="00A913ED">
        <w:rPr>
          <w:rFonts w:ascii="Times New Roman" w:hAnsi="Times New Roman" w:cs="Times New Roman"/>
          <w:sz w:val="28"/>
          <w:szCs w:val="28"/>
        </w:rPr>
        <w:t>«Социальная активност</w:t>
      </w:r>
      <w:r w:rsidR="00421019">
        <w:rPr>
          <w:rFonts w:ascii="Times New Roman" w:hAnsi="Times New Roman" w:cs="Times New Roman"/>
          <w:sz w:val="28"/>
          <w:szCs w:val="28"/>
        </w:rPr>
        <w:t>ь</w:t>
      </w:r>
      <w:r w:rsidR="00A83B04" w:rsidRPr="00A913ED">
        <w:rPr>
          <w:rFonts w:ascii="Times New Roman" w:hAnsi="Times New Roman" w:cs="Times New Roman"/>
          <w:sz w:val="28"/>
          <w:szCs w:val="28"/>
        </w:rPr>
        <w:t>»;</w:t>
      </w:r>
    </w:p>
    <w:p w:rsidR="00721B6E" w:rsidRPr="00A913ED" w:rsidRDefault="00A83B04"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4) </w:t>
      </w:r>
      <w:r w:rsidR="00421019">
        <w:rPr>
          <w:rFonts w:ascii="Times New Roman" w:hAnsi="Times New Roman" w:cs="Times New Roman"/>
          <w:sz w:val="28"/>
          <w:szCs w:val="28"/>
        </w:rPr>
        <w:t>«</w:t>
      </w:r>
      <w:r w:rsidR="00721B6E" w:rsidRPr="00A913ED">
        <w:rPr>
          <w:rFonts w:ascii="Times New Roman" w:hAnsi="Times New Roman" w:cs="Times New Roman"/>
          <w:sz w:val="28"/>
          <w:szCs w:val="28"/>
        </w:rPr>
        <w:t xml:space="preserve">Обеспечение реализации государственной программы Костромской области </w:t>
      </w:r>
      <w:r w:rsidRPr="00A913ED">
        <w:rPr>
          <w:rFonts w:ascii="Times New Roman" w:hAnsi="Times New Roman" w:cs="Times New Roman"/>
          <w:sz w:val="28"/>
          <w:szCs w:val="28"/>
        </w:rPr>
        <w:t>«</w:t>
      </w:r>
      <w:r w:rsidR="00721B6E" w:rsidRPr="00A913ED">
        <w:rPr>
          <w:rFonts w:ascii="Times New Roman" w:hAnsi="Times New Roman" w:cs="Times New Roman"/>
          <w:sz w:val="28"/>
          <w:szCs w:val="28"/>
        </w:rPr>
        <w:t>Развитие государственной молодежной политики Костромской области</w:t>
      </w:r>
      <w:r w:rsidRPr="00A913ED">
        <w:rPr>
          <w:rFonts w:ascii="Times New Roman" w:hAnsi="Times New Roman" w:cs="Times New Roman"/>
          <w:sz w:val="28"/>
          <w:szCs w:val="28"/>
        </w:rPr>
        <w:t>»</w:t>
      </w:r>
      <w:r w:rsidR="00721B6E" w:rsidRPr="00A913ED">
        <w:rPr>
          <w:rFonts w:ascii="Times New Roman" w:hAnsi="Times New Roman" w:cs="Times New Roman"/>
          <w:sz w:val="28"/>
          <w:szCs w:val="28"/>
        </w:rPr>
        <w:t>.</w:t>
      </w:r>
    </w:p>
    <w:p w:rsidR="00721B6E" w:rsidRPr="00A913ED" w:rsidRDefault="00421019"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721B6E" w:rsidRPr="00A913ED">
        <w:rPr>
          <w:rFonts w:ascii="Times New Roman" w:hAnsi="Times New Roman" w:cs="Times New Roman"/>
          <w:sz w:val="28"/>
          <w:szCs w:val="28"/>
        </w:rPr>
        <w:t>. Для каждой подпрограммы Программы сформулированы цель, задачи, целевые индикаторы, определены их целевые значения, составлен план мероприятий.</w:t>
      </w:r>
    </w:p>
    <w:p w:rsidR="00721B6E" w:rsidRPr="00A913ED" w:rsidRDefault="00421019" w:rsidP="00C047A2">
      <w:pPr>
        <w:pStyle w:val="ConsPlusNormal"/>
        <w:ind w:firstLine="709"/>
        <w:jc w:val="both"/>
        <w:rPr>
          <w:rFonts w:ascii="Times New Roman" w:hAnsi="Times New Roman" w:cs="Times New Roman"/>
          <w:sz w:val="28"/>
          <w:szCs w:val="28"/>
        </w:rPr>
      </w:pPr>
      <w:bookmarkStart w:id="0" w:name="P236"/>
      <w:bookmarkEnd w:id="0"/>
      <w:r>
        <w:rPr>
          <w:rFonts w:ascii="Times New Roman" w:hAnsi="Times New Roman" w:cs="Times New Roman"/>
          <w:sz w:val="28"/>
          <w:szCs w:val="28"/>
        </w:rPr>
        <w:t>58</w:t>
      </w:r>
      <w:r w:rsidR="00721B6E" w:rsidRPr="00A913ED">
        <w:rPr>
          <w:rFonts w:ascii="Times New Roman" w:hAnsi="Times New Roman" w:cs="Times New Roman"/>
          <w:sz w:val="28"/>
          <w:szCs w:val="28"/>
        </w:rPr>
        <w:t xml:space="preserve">. В рамках подпрограммы </w:t>
      </w:r>
      <w:r w:rsidR="00A83B04" w:rsidRPr="00A913ED">
        <w:rPr>
          <w:rFonts w:ascii="Times New Roman" w:hAnsi="Times New Roman" w:cs="Times New Roman"/>
          <w:sz w:val="28"/>
          <w:szCs w:val="28"/>
        </w:rPr>
        <w:t>«</w:t>
      </w:r>
      <w:r w:rsidR="00721B6E" w:rsidRPr="00A913ED">
        <w:rPr>
          <w:rFonts w:ascii="Times New Roman" w:hAnsi="Times New Roman" w:cs="Times New Roman"/>
          <w:sz w:val="28"/>
          <w:szCs w:val="28"/>
        </w:rPr>
        <w:t>Патриотическое воспитание граждан Российской Федерации, проживающих на территории Костромской области</w:t>
      </w:r>
      <w:r w:rsidR="00A83B04" w:rsidRPr="00A913ED">
        <w:rPr>
          <w:rFonts w:ascii="Times New Roman" w:hAnsi="Times New Roman" w:cs="Times New Roman"/>
          <w:sz w:val="28"/>
          <w:szCs w:val="28"/>
        </w:rPr>
        <w:t>»</w:t>
      </w:r>
      <w:r w:rsidR="00721B6E" w:rsidRPr="00A913ED">
        <w:rPr>
          <w:rFonts w:ascii="Times New Roman" w:hAnsi="Times New Roman" w:cs="Times New Roman"/>
          <w:sz w:val="28"/>
          <w:szCs w:val="28"/>
        </w:rPr>
        <w:t xml:space="preserve"> предусматривается реализация следующих мероприятий: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1) научно-исследовательское и научно-методическое сопровождение патриотического воспитания граждан:</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приведение нормативных правовых документов по патриотическому и духовно-нравственному воспитанию граждан Костромской области в соответствие с Основами государственной молодежной политики Российской Федерации на период до 2025 года;</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lastRenderedPageBreak/>
        <w:t>проведение областных сборов, семинаров для руководителей патриотических клубов и объединений;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разработка и выпуск методических рекомендаций по вопросам гражданского, патриотического, духовно-нравственного воспитания;</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выпуск военно-исторического календаря, посвященного памятным датам истории России и Костромской области;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мероприятий, посвященных памятным и календарным датам, знаменательным событиям истории Отечества, выдающимся и заслуженным людям Костромской области;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семинаров, практикумов с субъектами гражданского и патриотического воспитания граждан;</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областных, межрегиональных, всероссийских, международных гражданских и патриотических акций;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областных конкурсов, фестивалей, соревнований по патриотической тематике;</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поддержка деятельности тимуровских отрядов</w:t>
      </w:r>
      <w:r w:rsidR="00347272">
        <w:rPr>
          <w:rFonts w:ascii="Times New Roman" w:hAnsi="Times New Roman" w:cs="Times New Roman"/>
          <w:sz w:val="28"/>
          <w:szCs w:val="28"/>
        </w:rPr>
        <w:t xml:space="preserve">, </w:t>
      </w:r>
      <w:r w:rsidR="00540935">
        <w:rPr>
          <w:rFonts w:ascii="Times New Roman" w:hAnsi="Times New Roman" w:cs="Times New Roman"/>
          <w:sz w:val="28"/>
          <w:szCs w:val="28"/>
        </w:rPr>
        <w:t>добровольческих</w:t>
      </w:r>
      <w:r w:rsidR="00400610">
        <w:rPr>
          <w:rFonts w:ascii="Times New Roman" w:hAnsi="Times New Roman" w:cs="Times New Roman"/>
          <w:sz w:val="28"/>
          <w:szCs w:val="28"/>
        </w:rPr>
        <w:t xml:space="preserve"> (волонтерских)</w:t>
      </w:r>
      <w:r w:rsidR="00540935">
        <w:rPr>
          <w:rFonts w:ascii="Times New Roman" w:hAnsi="Times New Roman" w:cs="Times New Roman"/>
          <w:sz w:val="28"/>
          <w:szCs w:val="28"/>
        </w:rPr>
        <w:t xml:space="preserve"> организаций и объединений, </w:t>
      </w:r>
      <w:r w:rsidRPr="00A913ED">
        <w:rPr>
          <w:rFonts w:ascii="Times New Roman" w:hAnsi="Times New Roman" w:cs="Times New Roman"/>
          <w:sz w:val="28"/>
          <w:szCs w:val="28"/>
        </w:rPr>
        <w:t>проведение областного слета;</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образовательных курсов для специалистов, работающих в сфере гражданского и патриотического воспитания молодежи;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мероприятий по патриотическому и духовно-нравственному воспитанию в муниципальных образованиях Костромской области;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размещение в средствах массовой информации сведений о ходе реализации мероприятий по патриотическому, духовно-нравственному воспитанию граждан и допризывной подготовки молодежи;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информационное обеспечение сайта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Патриот44.рф</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2) духовно-нравственное воспитание граждан в ходе проведения историко-культурных мероприятий, приобщение к отечественному историческому наследию предполагает следующие мероприятия:</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мероприятий по духовно-нравственному воспитанию граждан;</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конкурсной номинации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Л</w:t>
      </w:r>
      <w:r w:rsidR="00162FCD">
        <w:rPr>
          <w:rFonts w:ascii="Times New Roman" w:hAnsi="Times New Roman" w:cs="Times New Roman"/>
          <w:sz w:val="28"/>
          <w:szCs w:val="28"/>
        </w:rPr>
        <w:t>итература, история, краеведение»</w:t>
      </w:r>
      <w:r w:rsidRPr="00A913ED">
        <w:rPr>
          <w:rFonts w:ascii="Times New Roman" w:hAnsi="Times New Roman" w:cs="Times New Roman"/>
          <w:sz w:val="28"/>
          <w:szCs w:val="28"/>
        </w:rPr>
        <w:t xml:space="preserve"> в рамках областного открытого фестиваля-конкурса </w:t>
      </w:r>
      <w:r w:rsidR="00162FCD">
        <w:rPr>
          <w:rFonts w:ascii="Times New Roman" w:hAnsi="Times New Roman" w:cs="Times New Roman"/>
          <w:sz w:val="28"/>
          <w:szCs w:val="28"/>
        </w:rPr>
        <w:t>«</w:t>
      </w:r>
      <w:r w:rsidRPr="00A913ED">
        <w:rPr>
          <w:rFonts w:ascii="Times New Roman" w:hAnsi="Times New Roman" w:cs="Times New Roman"/>
          <w:sz w:val="28"/>
          <w:szCs w:val="28"/>
        </w:rPr>
        <w:t>Вифлеемская звезда</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регионального этапа Всероссийской </w:t>
      </w:r>
      <w:proofErr w:type="spellStart"/>
      <w:r w:rsidR="00162FCD">
        <w:rPr>
          <w:rFonts w:ascii="Times New Roman" w:hAnsi="Times New Roman" w:cs="Times New Roman"/>
          <w:sz w:val="28"/>
          <w:szCs w:val="28"/>
        </w:rPr>
        <w:t>молодежно</w:t>
      </w:r>
      <w:proofErr w:type="spellEnd"/>
      <w:r w:rsidR="00162FCD">
        <w:rPr>
          <w:rFonts w:ascii="Times New Roman" w:hAnsi="Times New Roman" w:cs="Times New Roman"/>
          <w:sz w:val="28"/>
          <w:szCs w:val="28"/>
        </w:rPr>
        <w:t>-патриотической акции «</w:t>
      </w:r>
      <w:r w:rsidRPr="00A913ED">
        <w:rPr>
          <w:rFonts w:ascii="Times New Roman" w:hAnsi="Times New Roman" w:cs="Times New Roman"/>
          <w:sz w:val="28"/>
          <w:szCs w:val="28"/>
        </w:rPr>
        <w:t>Георгиевская ленточка</w:t>
      </w:r>
      <w:r w:rsidR="00162FCD">
        <w:rPr>
          <w:rFonts w:ascii="Times New Roman" w:hAnsi="Times New Roman" w:cs="Times New Roman"/>
          <w:sz w:val="28"/>
          <w:szCs w:val="28"/>
        </w:rPr>
        <w:t>»</w:t>
      </w:r>
      <w:r w:rsidRPr="00A913ED">
        <w:rPr>
          <w:rFonts w:ascii="Times New Roman" w:hAnsi="Times New Roman" w:cs="Times New Roman"/>
          <w:sz w:val="28"/>
          <w:szCs w:val="28"/>
        </w:rPr>
        <w:t xml:space="preserve"> под девизом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Мы помним, мы гордимся</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областной историко-краеведческой акции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Ищу героя</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установок памятных мемориальных досок;</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областного слета патриотических клубов и объединений имени Героя Советского Союза Ю.</w:t>
      </w:r>
      <w:r w:rsidR="00A42D5E">
        <w:rPr>
          <w:rFonts w:ascii="Times New Roman" w:hAnsi="Times New Roman" w:cs="Times New Roman"/>
          <w:sz w:val="28"/>
          <w:szCs w:val="28"/>
        </w:rPr>
        <w:t xml:space="preserve"> </w:t>
      </w:r>
      <w:r w:rsidRPr="00A913ED">
        <w:rPr>
          <w:rFonts w:ascii="Times New Roman" w:hAnsi="Times New Roman" w:cs="Times New Roman"/>
          <w:sz w:val="28"/>
          <w:szCs w:val="28"/>
        </w:rPr>
        <w:t>Смирнова;</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областных конкурсов, смотров, фестивалей патриотической направленности;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lastRenderedPageBreak/>
        <w:t>поддержка и развитие сети патриотических клубов, клубов допризывной подготовки молодежи, поисковых отрядов, развитие юнармейского движения в Костромской области;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реализация мероприятий, направленных на поддержку и развитие поискового движения, увековечение памяти погибших защитников Отечества;</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торжественной церемонии награждения по итогам работы в сфере патриотического воспитания граждан;</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профильных смен патриотической направленности;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молодежной патриотической акции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Венок Победы</w:t>
      </w:r>
      <w:r w:rsidR="00A83B04"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3) военно-патриотическое воспитание и допризывная подготовка подростков и молодежи, формирование позитивного отношения граждан к военной службе в Вооруженных Силах Российской Федерации предусматривает проведение следующих мероприятий: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областного финала военно-спортивной игры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Зарница-Победа</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организация участия во Всероссийском финале военно-спортивной игры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Победа</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поддержка проектов, реализуемых Федеральным агентством по делам молодежи;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региональных военно-спортивных мероприятий и мероприятий по допризывной подготовке молодежи, проведение областной военно-патриотической акции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День призывника</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молодежный военно-спортивный форум патриотических клубов и юнармейских отрядов Центрального федерального округа;</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взаимодействия с войсковыми частями Костромского гарнизона по укреплению шефских связей: военно-шефская работа с молодежью и подростками (дни открытых дверей, дни призывников, спортивные соревнования, дискуссионные клубы, встречи и т.д.); привлечение воинских частей к проведению массовых мероприятий патриотической направленности;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4) организация деятельности ОГБУ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Центр патриотического воспитания и д</w:t>
      </w:r>
      <w:r w:rsidR="00CA0BE2">
        <w:rPr>
          <w:rFonts w:ascii="Times New Roman" w:hAnsi="Times New Roman" w:cs="Times New Roman"/>
          <w:sz w:val="28"/>
          <w:szCs w:val="28"/>
        </w:rPr>
        <w:t>опризывной подготовки молодежи «</w:t>
      </w:r>
      <w:r w:rsidRPr="00A913ED">
        <w:rPr>
          <w:rFonts w:ascii="Times New Roman" w:hAnsi="Times New Roman" w:cs="Times New Roman"/>
          <w:sz w:val="28"/>
          <w:szCs w:val="28"/>
        </w:rPr>
        <w:t>Патриот</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областной Слет патриотических клубов и объединений, посвященный памяти Героя </w:t>
      </w:r>
      <w:r w:rsidR="00A83B04" w:rsidRPr="00A913ED">
        <w:rPr>
          <w:rFonts w:ascii="Times New Roman" w:hAnsi="Times New Roman" w:cs="Times New Roman"/>
          <w:sz w:val="28"/>
          <w:szCs w:val="28"/>
        </w:rPr>
        <w:t>Советского Союза Юрия Смирнова.</w:t>
      </w:r>
    </w:p>
    <w:p w:rsidR="00721B6E" w:rsidRPr="00A913ED" w:rsidRDefault="00CA0BE2" w:rsidP="00C047A2">
      <w:pPr>
        <w:pStyle w:val="ConsPlusNormal"/>
        <w:ind w:firstLine="709"/>
        <w:jc w:val="both"/>
        <w:rPr>
          <w:rFonts w:ascii="Times New Roman" w:hAnsi="Times New Roman" w:cs="Times New Roman"/>
          <w:sz w:val="28"/>
          <w:szCs w:val="28"/>
        </w:rPr>
      </w:pPr>
      <w:bookmarkStart w:id="1" w:name="P277"/>
      <w:bookmarkEnd w:id="1"/>
      <w:r>
        <w:rPr>
          <w:rFonts w:ascii="Times New Roman" w:hAnsi="Times New Roman" w:cs="Times New Roman"/>
          <w:sz w:val="28"/>
          <w:szCs w:val="28"/>
        </w:rPr>
        <w:t>59</w:t>
      </w:r>
      <w:r w:rsidR="00721B6E" w:rsidRPr="00A913ED">
        <w:rPr>
          <w:rFonts w:ascii="Times New Roman" w:hAnsi="Times New Roman" w:cs="Times New Roman"/>
          <w:sz w:val="28"/>
          <w:szCs w:val="28"/>
        </w:rPr>
        <w:t xml:space="preserve">. В рамках подпрограммы </w:t>
      </w:r>
      <w:r w:rsidR="00A83B04" w:rsidRPr="00A913ED">
        <w:rPr>
          <w:rFonts w:ascii="Times New Roman" w:hAnsi="Times New Roman" w:cs="Times New Roman"/>
          <w:sz w:val="28"/>
          <w:szCs w:val="28"/>
        </w:rPr>
        <w:t>«</w:t>
      </w:r>
      <w:r w:rsidR="00721B6E" w:rsidRPr="00A913ED">
        <w:rPr>
          <w:rFonts w:ascii="Times New Roman" w:hAnsi="Times New Roman" w:cs="Times New Roman"/>
          <w:sz w:val="28"/>
          <w:szCs w:val="28"/>
        </w:rPr>
        <w:t>Молодежь Костромской области</w:t>
      </w:r>
      <w:r w:rsidR="00A83B04" w:rsidRPr="00A913ED">
        <w:rPr>
          <w:rFonts w:ascii="Times New Roman" w:hAnsi="Times New Roman" w:cs="Times New Roman"/>
          <w:sz w:val="28"/>
          <w:szCs w:val="28"/>
        </w:rPr>
        <w:t>»</w:t>
      </w:r>
      <w:r w:rsidR="00721B6E" w:rsidRPr="00A913ED">
        <w:rPr>
          <w:rFonts w:ascii="Times New Roman" w:hAnsi="Times New Roman" w:cs="Times New Roman"/>
          <w:sz w:val="28"/>
          <w:szCs w:val="28"/>
        </w:rPr>
        <w:t xml:space="preserve"> предусматривается реализация следующих мероприятий: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1) государственная поддержка молодежных и детских общественных организаций и объединений предполагает:</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ведение областного реестра молодежных и детских общественных организаций и объединений, пользующихся государственной поддержкой;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lastRenderedPageBreak/>
        <w:t xml:space="preserve">проведение областного конкурса и участие во Всероссийском конкурсе лидеров и руководителей молодежных и детских общественных объединений </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Лидер XXI века</w:t>
      </w:r>
      <w:r w:rsidR="00A83B04"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областного конкурса молодежных программ и проектов;</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конкурса вариативных программ по основным направлениям государственной молодежной политики;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организация и проведение мероприятий по подготовке и переподготовке организаторов, лидеров и </w:t>
      </w:r>
      <w:proofErr w:type="gramStart"/>
      <w:r w:rsidRPr="00A913ED">
        <w:rPr>
          <w:rFonts w:ascii="Times New Roman" w:hAnsi="Times New Roman" w:cs="Times New Roman"/>
          <w:sz w:val="28"/>
          <w:szCs w:val="28"/>
        </w:rPr>
        <w:t>руководителей</w:t>
      </w:r>
      <w:proofErr w:type="gramEnd"/>
      <w:r w:rsidRPr="00A913ED">
        <w:rPr>
          <w:rFonts w:ascii="Times New Roman" w:hAnsi="Times New Roman" w:cs="Times New Roman"/>
          <w:sz w:val="28"/>
          <w:szCs w:val="28"/>
        </w:rPr>
        <w:t xml:space="preserve"> молодежных и детских общественных организаций и объединений, издание методических материалов с лучшими программами и проектами, передовыми технологиями и методиками;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научно-практических конференций, семинаров,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круглых столов</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 xml:space="preserve"> по проблемам молодежных и детских движений;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деятельности ресурсного центра по юридической, информационной и научно-методической поддержке деятельности молодежных и детских общественных организаций и объединений;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развитие опорных площадок по распространению опыта работы общественных объединений;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реализация программ, пилотных проектов, экспериментальных площадок приоритетных направлений государственной молодежной политики молодежными и детскими общественными объединениями по системе государственного заказа;</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2) поддержка талантливой молодежи, молодых ученых, инновационная деятельность включает следующие мероприятия:</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обеспечение организационно-технических функций по выявлению лауреатов областных премий по поддержке талантливой молодежи</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 xml:space="preserve"> </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торжественной церемонии награждения лауреатов областных премий по поддержке талантливой молодежи</w:t>
      </w:r>
      <w:r w:rsidR="006E1488"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организация деятельности Молодежного правительства Костромской области, Совета молодых ученых Костромской области и специалистов Костромской области, иных консультативно-совещательных молодежных структур, созданных при органах государственной власти Костромской области, и проведение </w:t>
      </w:r>
      <w:proofErr w:type="spellStart"/>
      <w:r w:rsidRPr="00A913ED">
        <w:rPr>
          <w:rFonts w:ascii="Times New Roman" w:hAnsi="Times New Roman" w:cs="Times New Roman"/>
          <w:sz w:val="28"/>
          <w:szCs w:val="28"/>
        </w:rPr>
        <w:t>тренинговых</w:t>
      </w:r>
      <w:proofErr w:type="spellEnd"/>
      <w:r w:rsidRPr="00A913ED">
        <w:rPr>
          <w:rFonts w:ascii="Times New Roman" w:hAnsi="Times New Roman" w:cs="Times New Roman"/>
          <w:sz w:val="28"/>
          <w:szCs w:val="28"/>
        </w:rPr>
        <w:t xml:space="preserve"> и обучающих программ;</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мероприятий по поддержке и развитию творческой, научной и культурной деятельности молодежи Костромской области;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участие во всероссийских, окружных, межрегиональных сменах, слетах, форумах, семинарах по вопросам реализации государственной молодежной политики;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поддержка проектов, реализуемых Федеральным агентством по делам молодежи;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3) поддержка студенческой и учащейся молодежи включает следующие мероприятия:</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участие студенческой молодежи в работе законодательных органов власти федерального, областного и местного уровней, в т</w:t>
      </w:r>
      <w:r w:rsidR="00EA43B2">
        <w:rPr>
          <w:rFonts w:ascii="Times New Roman" w:hAnsi="Times New Roman" w:cs="Times New Roman"/>
          <w:sz w:val="28"/>
          <w:szCs w:val="28"/>
        </w:rPr>
        <w:t xml:space="preserve">ом числе </w:t>
      </w:r>
      <w:r w:rsidRPr="00A913ED">
        <w:rPr>
          <w:rFonts w:ascii="Times New Roman" w:hAnsi="Times New Roman" w:cs="Times New Roman"/>
          <w:sz w:val="28"/>
          <w:szCs w:val="28"/>
        </w:rPr>
        <w:lastRenderedPageBreak/>
        <w:t>парламентской ассамблеи, общественной молодежной палаты при законодательных органах власти;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организация и проведение конкурсов, семинаров,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круглых столов</w:t>
      </w:r>
      <w:r w:rsidR="006E1488" w:rsidRPr="00A913ED">
        <w:rPr>
          <w:rFonts w:ascii="Times New Roman" w:hAnsi="Times New Roman" w:cs="Times New Roman"/>
          <w:sz w:val="28"/>
          <w:szCs w:val="28"/>
        </w:rPr>
        <w:t xml:space="preserve">» </w:t>
      </w:r>
      <w:r w:rsidRPr="00A913ED">
        <w:rPr>
          <w:rFonts w:ascii="Times New Roman" w:hAnsi="Times New Roman" w:cs="Times New Roman"/>
          <w:sz w:val="28"/>
          <w:szCs w:val="28"/>
        </w:rPr>
        <w:t>по проблемам студенческого самоуправления;</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областного конкурса</w:t>
      </w:r>
      <w:r w:rsidR="00CA0BE2">
        <w:rPr>
          <w:rFonts w:ascii="Times New Roman" w:hAnsi="Times New Roman" w:cs="Times New Roman"/>
          <w:sz w:val="28"/>
          <w:szCs w:val="28"/>
        </w:rPr>
        <w:t xml:space="preserve"> </w:t>
      </w:r>
      <w:r w:rsidR="00392320">
        <w:rPr>
          <w:rFonts w:ascii="Times New Roman" w:hAnsi="Times New Roman" w:cs="Times New Roman"/>
          <w:sz w:val="28"/>
          <w:szCs w:val="28"/>
        </w:rPr>
        <w:t>«</w:t>
      </w:r>
      <w:r w:rsidRPr="00A913ED">
        <w:rPr>
          <w:rFonts w:ascii="Times New Roman" w:hAnsi="Times New Roman" w:cs="Times New Roman"/>
          <w:sz w:val="28"/>
          <w:szCs w:val="28"/>
        </w:rPr>
        <w:t>Студент года</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интерактивных площадок для молодежи, посвященных празднованию календарных дат;</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областного фест</w:t>
      </w:r>
      <w:r w:rsidR="00CA0BE2">
        <w:rPr>
          <w:rFonts w:ascii="Times New Roman" w:hAnsi="Times New Roman" w:cs="Times New Roman"/>
          <w:sz w:val="28"/>
          <w:szCs w:val="28"/>
        </w:rPr>
        <w:t>иваля студенческого творчества «</w:t>
      </w:r>
      <w:r w:rsidRPr="00A913ED">
        <w:rPr>
          <w:rFonts w:ascii="Times New Roman" w:hAnsi="Times New Roman" w:cs="Times New Roman"/>
          <w:sz w:val="28"/>
          <w:szCs w:val="28"/>
        </w:rPr>
        <w:t>Студенческая весна</w:t>
      </w:r>
      <w:r w:rsidR="00CA0BE2">
        <w:rPr>
          <w:rFonts w:ascii="Times New Roman" w:hAnsi="Times New Roman" w:cs="Times New Roman"/>
          <w:sz w:val="28"/>
          <w:szCs w:val="28"/>
        </w:rPr>
        <w:t>»</w:t>
      </w:r>
      <w:r w:rsidRPr="00A913ED">
        <w:rPr>
          <w:rFonts w:ascii="Times New Roman" w:hAnsi="Times New Roman" w:cs="Times New Roman"/>
          <w:sz w:val="28"/>
          <w:szCs w:val="28"/>
        </w:rPr>
        <w:t>, участие представителей Костромской обла</w:t>
      </w:r>
      <w:r w:rsidR="00CA0BE2">
        <w:rPr>
          <w:rFonts w:ascii="Times New Roman" w:hAnsi="Times New Roman" w:cs="Times New Roman"/>
          <w:sz w:val="28"/>
          <w:szCs w:val="28"/>
        </w:rPr>
        <w:t>сти во Всероссийском фестивале «</w:t>
      </w:r>
      <w:r w:rsidRPr="00A913ED">
        <w:rPr>
          <w:rFonts w:ascii="Times New Roman" w:hAnsi="Times New Roman" w:cs="Times New Roman"/>
          <w:sz w:val="28"/>
          <w:szCs w:val="28"/>
        </w:rPr>
        <w:t>Студенческая весна</w:t>
      </w:r>
      <w:r w:rsidR="00CA0BE2">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участие представителей Костромской области в Международном лагере студенческого актива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Славянское содружество</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областного конкурса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Смотр молодежного самоуправления</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областного конкурса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Арт-Профи Форум</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4) формирование здорового образа жизни, организация отдыха молодежи включает следующие мероприятия:</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работы выездной межведомственной бригады по пропаганде здорового образа жизни и профилактике правонарушений в подростково-молодежной среде в муниципальные образования Костромской области;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профилактических площадок по пропаганде здорового образа жизни в муниципальных образованиях Костромской области;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молодежных форумов, профильных лагерей и смен;</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студенческого форума Центрального федерального округа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Межнациональный мир</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5) профилактика асоциальных проявлений в молодежной среде, поддержка молодежи, оказавшейся в трудной жизненной ситуации</w:t>
      </w:r>
      <w:r w:rsidR="005C526D">
        <w:rPr>
          <w:rFonts w:ascii="Times New Roman" w:hAnsi="Times New Roman" w:cs="Times New Roman"/>
          <w:sz w:val="28"/>
          <w:szCs w:val="28"/>
        </w:rPr>
        <w:t>,</w:t>
      </w:r>
      <w:r w:rsidRPr="00A913ED">
        <w:rPr>
          <w:rFonts w:ascii="Times New Roman" w:hAnsi="Times New Roman" w:cs="Times New Roman"/>
          <w:sz w:val="28"/>
          <w:szCs w:val="28"/>
        </w:rPr>
        <w:t xml:space="preserve"> социальная адаптация молодых людей с инвалидностью и ограниченными возможностями здоровья предполагает проведение следующих мероприятий: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деятельности молодежных оперативных отрядов;</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организация деятельности службы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Молодежный телефон доверия</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 оказание консультативной и психологической помощи молодежи, оказавшейся в трудной жизненной ситуации;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разработка и выпуск информационных и методических материалов по профилактике правонарушений среди подростков и молодежи, размещение их на сайте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Молодежь Костромской области</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 создание банка данных лучших практик по профилактике асоциальных проявлений в молодежной среде;</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6) содействие занятости, трудоустройству молодежи и поддержка молодежного предпринимательства предполагает проведение следующих мероприятий: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lastRenderedPageBreak/>
        <w:t>организация деятельности областного штаба студенческих и молодежных трудовых отрядов;</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формирование и ведение базы данных потенциально возможных мест работы студенческих отрядов;</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торжественного открытия студенческого летнего трудового семестра;</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слета студенческих и молодежных трудовых отрядов;</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областного конкурса на лучший студенческий трудовой отряд;</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предоставление субсидий студенческим трудовым отрядам;</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организация и проведение регионального этапа Всероссийского конкурса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Молодой предприниматель России</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организация и проведение мероприятий по вовлечению молодежи в предпринимательскую деятельность;</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7) поддержка молодой семьи предполагает проведение следующих мероприятий:</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организация и проведение областных обучающих семинаров, </w:t>
      </w:r>
      <w:proofErr w:type="spellStart"/>
      <w:r w:rsidRPr="00A913ED">
        <w:rPr>
          <w:rFonts w:ascii="Times New Roman" w:hAnsi="Times New Roman" w:cs="Times New Roman"/>
          <w:sz w:val="28"/>
          <w:szCs w:val="28"/>
        </w:rPr>
        <w:t>тренинговых</w:t>
      </w:r>
      <w:proofErr w:type="spellEnd"/>
      <w:r w:rsidRPr="00A913ED">
        <w:rPr>
          <w:rFonts w:ascii="Times New Roman" w:hAnsi="Times New Roman" w:cs="Times New Roman"/>
          <w:sz w:val="28"/>
          <w:szCs w:val="28"/>
        </w:rPr>
        <w:t xml:space="preserve"> программ для специалистов, работающих с молодыми семьями;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разработка методических материалов по проблемам молодой семьи и размещение на сайте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Молодежь Костромской области</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организация и проведение областного конкурса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Формула семейного успеха</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смотра-конкурса клубов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Молодая семья</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8) информационное и организационно-кадровое обеспечение государственной молодежной политики включает следующие мероприятия:</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размещение информационных материалов о реализации мероприятий в сфере молодежной политики в средствах массовой информации;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организация и проведение мониторинга </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Эффективность реализации государственной молодежной политики в Костромской области</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социологических исследований по основным направлениям реализации государственной молодежной политики в Костромской области;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проведение регионального этапа Всероссийского конкурса социальной рекламы </w:t>
      </w:r>
      <w:r w:rsidR="00E977F7">
        <w:rPr>
          <w:rFonts w:ascii="Times New Roman" w:hAnsi="Times New Roman" w:cs="Times New Roman"/>
          <w:sz w:val="28"/>
          <w:szCs w:val="28"/>
        </w:rPr>
        <w:t>«</w:t>
      </w:r>
      <w:r w:rsidRPr="00A913ED">
        <w:rPr>
          <w:rFonts w:ascii="Times New Roman" w:hAnsi="Times New Roman" w:cs="Times New Roman"/>
          <w:sz w:val="28"/>
          <w:szCs w:val="28"/>
        </w:rPr>
        <w:t>Новый взгляд</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кадровая подготовка специалистов сферы молодежной политики, проведение аттестации работников сферы молодежной политики;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проведение конкурса профессионального мастерства работников сферы государственной молодежной политики Костромской области, участие во Всероссийском конкурсе профессионального мастерства работников сферы государственной молодежной политики;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lastRenderedPageBreak/>
        <w:t>9) предоставление субсидии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w:t>
      </w:r>
    </w:p>
    <w:p w:rsidR="00721B6E" w:rsidRPr="00A913ED" w:rsidRDefault="00721B6E"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10) организация деятельности ОГБУ </w:t>
      </w:r>
      <w:r w:rsidR="006E1488" w:rsidRPr="00A913ED">
        <w:rPr>
          <w:rFonts w:ascii="Times New Roman" w:hAnsi="Times New Roman" w:cs="Times New Roman"/>
          <w:sz w:val="28"/>
          <w:szCs w:val="28"/>
        </w:rPr>
        <w:t>«</w:t>
      </w:r>
      <w:r w:rsidR="00E977F7">
        <w:rPr>
          <w:rFonts w:ascii="Times New Roman" w:hAnsi="Times New Roman" w:cs="Times New Roman"/>
          <w:sz w:val="28"/>
          <w:szCs w:val="28"/>
        </w:rPr>
        <w:t>Молодежный центр «</w:t>
      </w:r>
      <w:r w:rsidRPr="00A913ED">
        <w:rPr>
          <w:rFonts w:ascii="Times New Roman" w:hAnsi="Times New Roman" w:cs="Times New Roman"/>
          <w:sz w:val="28"/>
          <w:szCs w:val="28"/>
        </w:rPr>
        <w:t>Кострома</w:t>
      </w:r>
      <w:r w:rsidR="006E1488" w:rsidRPr="00A913ED">
        <w:rPr>
          <w:rFonts w:ascii="Times New Roman" w:hAnsi="Times New Roman" w:cs="Times New Roman"/>
          <w:sz w:val="28"/>
          <w:szCs w:val="28"/>
        </w:rPr>
        <w:t>»</w:t>
      </w:r>
      <w:r w:rsidRPr="00A913ED">
        <w:rPr>
          <w:rFonts w:ascii="Times New Roman" w:hAnsi="Times New Roman" w:cs="Times New Roman"/>
          <w:sz w:val="28"/>
          <w:szCs w:val="28"/>
        </w:rPr>
        <w:t>;</w:t>
      </w:r>
    </w:p>
    <w:p w:rsidR="00721B6E" w:rsidRPr="00327032" w:rsidRDefault="00721B6E" w:rsidP="00327032">
      <w:pPr>
        <w:autoSpaceDE w:val="0"/>
        <w:autoSpaceDN w:val="0"/>
        <w:adjustRightInd w:val="0"/>
        <w:spacing w:after="0" w:line="240" w:lineRule="auto"/>
        <w:ind w:firstLine="708"/>
        <w:jc w:val="both"/>
        <w:rPr>
          <w:rFonts w:ascii="Times New Roman" w:eastAsiaTheme="minorHAnsi" w:hAnsi="Times New Roman"/>
          <w:sz w:val="28"/>
          <w:szCs w:val="28"/>
        </w:rPr>
      </w:pPr>
      <w:r w:rsidRPr="00A913ED">
        <w:rPr>
          <w:rFonts w:ascii="Times New Roman" w:hAnsi="Times New Roman"/>
          <w:sz w:val="28"/>
          <w:szCs w:val="28"/>
        </w:rPr>
        <w:t>11) выплата областн</w:t>
      </w:r>
      <w:r w:rsidR="003D48A9">
        <w:rPr>
          <w:rFonts w:ascii="Times New Roman" w:hAnsi="Times New Roman"/>
          <w:sz w:val="28"/>
          <w:szCs w:val="28"/>
        </w:rPr>
        <w:t>ой премии</w:t>
      </w:r>
      <w:r w:rsidRPr="00A913ED">
        <w:rPr>
          <w:rFonts w:ascii="Times New Roman" w:hAnsi="Times New Roman"/>
          <w:sz w:val="28"/>
          <w:szCs w:val="28"/>
        </w:rPr>
        <w:t xml:space="preserve"> </w:t>
      </w:r>
      <w:r w:rsidR="00327032">
        <w:rPr>
          <w:rFonts w:ascii="Times New Roman" w:eastAsiaTheme="minorHAnsi" w:hAnsi="Times New Roman"/>
          <w:sz w:val="28"/>
          <w:szCs w:val="28"/>
        </w:rPr>
        <w:t xml:space="preserve">по поддержке талантливой молодежи в сфере социально значимой и общественной деятельности имени Анатолия Николаевича </w:t>
      </w:r>
      <w:proofErr w:type="spellStart"/>
      <w:r w:rsidR="00327032">
        <w:rPr>
          <w:rFonts w:ascii="Times New Roman" w:eastAsiaTheme="minorHAnsi" w:hAnsi="Times New Roman"/>
          <w:sz w:val="28"/>
          <w:szCs w:val="28"/>
        </w:rPr>
        <w:t>Лутошкина</w:t>
      </w:r>
      <w:proofErr w:type="spellEnd"/>
      <w:r w:rsidR="00327032">
        <w:rPr>
          <w:rFonts w:ascii="Times New Roman" w:eastAsiaTheme="minorHAnsi" w:hAnsi="Times New Roman"/>
          <w:sz w:val="28"/>
          <w:szCs w:val="28"/>
        </w:rPr>
        <w:t xml:space="preserve"> </w:t>
      </w:r>
      <w:r w:rsidR="00FB518F">
        <w:rPr>
          <w:rFonts w:ascii="Times New Roman" w:hAnsi="Times New Roman"/>
          <w:sz w:val="28"/>
          <w:szCs w:val="28"/>
        </w:rPr>
        <w:t>в соответствии с постановлением губернатора Костромской области от 7</w:t>
      </w:r>
      <w:r w:rsidR="00EA43B2">
        <w:rPr>
          <w:rFonts w:ascii="Times New Roman" w:hAnsi="Times New Roman"/>
          <w:sz w:val="28"/>
          <w:szCs w:val="28"/>
        </w:rPr>
        <w:t xml:space="preserve"> июня </w:t>
      </w:r>
      <w:r w:rsidR="00FB518F">
        <w:rPr>
          <w:rFonts w:ascii="Times New Roman" w:hAnsi="Times New Roman"/>
          <w:sz w:val="28"/>
          <w:szCs w:val="28"/>
        </w:rPr>
        <w:t>2010 года №122 «Об областных премиях по поддержке талантливой молодежи»</w:t>
      </w:r>
      <w:r w:rsidR="00EA43B2">
        <w:rPr>
          <w:rFonts w:ascii="Times New Roman" w:hAnsi="Times New Roman"/>
          <w:sz w:val="28"/>
          <w:szCs w:val="28"/>
        </w:rPr>
        <w:t>.</w:t>
      </w:r>
    </w:p>
    <w:p w:rsidR="006E1488" w:rsidRPr="00A913ED" w:rsidRDefault="00E977F7"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721B6E" w:rsidRPr="00A913ED">
        <w:rPr>
          <w:rFonts w:ascii="Times New Roman" w:hAnsi="Times New Roman" w:cs="Times New Roman"/>
          <w:sz w:val="28"/>
          <w:szCs w:val="28"/>
        </w:rPr>
        <w:t xml:space="preserve">. </w:t>
      </w:r>
      <w:r w:rsidR="006E1488" w:rsidRPr="00A913ED">
        <w:rPr>
          <w:rFonts w:ascii="Times New Roman" w:hAnsi="Times New Roman" w:cs="Times New Roman"/>
          <w:sz w:val="28"/>
          <w:szCs w:val="28"/>
        </w:rPr>
        <w:t>В рамках подпрограммы «</w:t>
      </w:r>
      <w:r>
        <w:rPr>
          <w:rFonts w:ascii="Times New Roman" w:hAnsi="Times New Roman" w:cs="Times New Roman"/>
          <w:sz w:val="28"/>
          <w:szCs w:val="28"/>
        </w:rPr>
        <w:t>Социальная активность</w:t>
      </w:r>
      <w:r w:rsidR="006E1488" w:rsidRPr="00A913ED">
        <w:rPr>
          <w:rFonts w:ascii="Times New Roman" w:hAnsi="Times New Roman" w:cs="Times New Roman"/>
          <w:sz w:val="28"/>
          <w:szCs w:val="28"/>
        </w:rPr>
        <w:t>» предусматривается реализация следующих мероприятий:</w:t>
      </w:r>
    </w:p>
    <w:p w:rsidR="006E1488" w:rsidRPr="00A913ED" w:rsidRDefault="006E1488"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t xml:space="preserve">1) </w:t>
      </w:r>
      <w:r w:rsidRPr="00A913ED">
        <w:rPr>
          <w:rFonts w:ascii="Times New Roman" w:hAnsi="Times New Roman" w:cs="Times New Roman"/>
          <w:bCs/>
          <w:color w:val="000000"/>
          <w:sz w:val="28"/>
          <w:szCs w:val="28"/>
        </w:rPr>
        <w:t>с</w:t>
      </w:r>
      <w:r w:rsidRPr="00A913ED">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w:t>
      </w:r>
      <w:proofErr w:type="spellStart"/>
      <w:r w:rsidRPr="00A913ED">
        <w:rPr>
          <w:rFonts w:ascii="Times New Roman" w:hAnsi="Times New Roman" w:cs="Times New Roman"/>
          <w:color w:val="000000"/>
          <w:sz w:val="28"/>
          <w:szCs w:val="28"/>
        </w:rPr>
        <w:t>волонтерства</w:t>
      </w:r>
      <w:proofErr w:type="spellEnd"/>
      <w:r w:rsidRPr="00A913ED">
        <w:rPr>
          <w:rFonts w:ascii="Times New Roman" w:hAnsi="Times New Roman" w:cs="Times New Roman"/>
          <w:color w:val="000000"/>
          <w:sz w:val="28"/>
          <w:szCs w:val="28"/>
        </w:rPr>
        <w:t>)</w:t>
      </w:r>
      <w:r w:rsidR="00AB314A">
        <w:rPr>
          <w:rFonts w:ascii="Times New Roman" w:hAnsi="Times New Roman" w:cs="Times New Roman"/>
          <w:color w:val="000000"/>
          <w:sz w:val="28"/>
          <w:szCs w:val="28"/>
        </w:rPr>
        <w:t xml:space="preserve"> в рамках регионального проекта «Социальная активность»</w:t>
      </w:r>
      <w:r w:rsidRPr="00A913ED">
        <w:rPr>
          <w:rFonts w:ascii="Times New Roman" w:hAnsi="Times New Roman" w:cs="Times New Roman"/>
          <w:color w:val="000000"/>
          <w:sz w:val="28"/>
          <w:szCs w:val="28"/>
        </w:rPr>
        <w:t>:</w:t>
      </w:r>
    </w:p>
    <w:p w:rsidR="006E1488" w:rsidRPr="00A913ED" w:rsidRDefault="00392320" w:rsidP="00C047A2">
      <w:pPr>
        <w:pStyle w:val="ConsPlusNormal"/>
        <w:ind w:firstLine="709"/>
        <w:jc w:val="both"/>
        <w:rPr>
          <w:rFonts w:ascii="Times New Roman" w:hAnsi="Times New Roman" w:cs="Times New Roman"/>
          <w:sz w:val="28"/>
          <w:szCs w:val="28"/>
        </w:rPr>
      </w:pPr>
      <w:r>
        <w:rPr>
          <w:rFonts w:ascii="Times New Roman" w:hAnsi="Times New Roman" w:cs="Times New Roman"/>
          <w:iCs/>
          <w:color w:val="000000"/>
          <w:sz w:val="28"/>
          <w:szCs w:val="28"/>
        </w:rPr>
        <w:t>проведение</w:t>
      </w:r>
      <w:r w:rsidR="00A913ED" w:rsidRPr="00A913ED">
        <w:rPr>
          <w:rFonts w:ascii="Times New Roman" w:hAnsi="Times New Roman" w:cs="Times New Roman"/>
          <w:iCs/>
          <w:color w:val="000000"/>
          <w:sz w:val="28"/>
          <w:szCs w:val="28"/>
        </w:rPr>
        <w:t xml:space="preserve"> не менее 1 конкурса грантов и субсидий, направленного на поддержку социальных и добровольческих</w:t>
      </w:r>
      <w:r w:rsidR="00400610">
        <w:rPr>
          <w:rFonts w:ascii="Times New Roman" w:hAnsi="Times New Roman" w:cs="Times New Roman"/>
          <w:iCs/>
          <w:color w:val="000000"/>
          <w:sz w:val="28"/>
          <w:szCs w:val="28"/>
        </w:rPr>
        <w:t xml:space="preserve"> </w:t>
      </w:r>
      <w:r w:rsidR="00400610">
        <w:rPr>
          <w:rFonts w:ascii="Times New Roman" w:hAnsi="Times New Roman" w:cs="Times New Roman"/>
          <w:sz w:val="28"/>
          <w:szCs w:val="28"/>
        </w:rPr>
        <w:t>(волонтерских)</w:t>
      </w:r>
      <w:r w:rsidR="00A913ED" w:rsidRPr="00A913ED">
        <w:rPr>
          <w:rFonts w:ascii="Times New Roman" w:hAnsi="Times New Roman" w:cs="Times New Roman"/>
          <w:iCs/>
          <w:color w:val="000000"/>
          <w:sz w:val="28"/>
          <w:szCs w:val="28"/>
        </w:rPr>
        <w:t xml:space="preserve"> проектов, а также деятельности некоммерческих организаций, осуществляющих деятельность в сфере добровольчества</w:t>
      </w:r>
      <w:r w:rsidR="00400610">
        <w:rPr>
          <w:rFonts w:ascii="Times New Roman" w:hAnsi="Times New Roman" w:cs="Times New Roman"/>
          <w:iCs/>
          <w:color w:val="000000"/>
          <w:sz w:val="28"/>
          <w:szCs w:val="28"/>
        </w:rPr>
        <w:t xml:space="preserve"> </w:t>
      </w:r>
      <w:r w:rsidR="00400610">
        <w:rPr>
          <w:rFonts w:ascii="Times New Roman" w:hAnsi="Times New Roman" w:cs="Times New Roman"/>
          <w:sz w:val="28"/>
          <w:szCs w:val="28"/>
        </w:rPr>
        <w:t>(</w:t>
      </w:r>
      <w:proofErr w:type="spellStart"/>
      <w:r w:rsidR="00400610">
        <w:rPr>
          <w:rFonts w:ascii="Times New Roman" w:hAnsi="Times New Roman" w:cs="Times New Roman"/>
          <w:sz w:val="28"/>
          <w:szCs w:val="28"/>
        </w:rPr>
        <w:t>волонтерства</w:t>
      </w:r>
      <w:proofErr w:type="spellEnd"/>
      <w:r w:rsidR="00400610">
        <w:rPr>
          <w:rFonts w:ascii="Times New Roman" w:hAnsi="Times New Roman" w:cs="Times New Roman"/>
          <w:sz w:val="28"/>
          <w:szCs w:val="28"/>
        </w:rPr>
        <w:t>)</w:t>
      </w:r>
      <w:r w:rsidR="00A913ED" w:rsidRPr="00A913ED">
        <w:rPr>
          <w:rFonts w:ascii="Times New Roman" w:hAnsi="Times New Roman" w:cs="Times New Roman"/>
          <w:iCs/>
          <w:color w:val="000000"/>
          <w:sz w:val="28"/>
          <w:szCs w:val="28"/>
        </w:rPr>
        <w:t>;</w:t>
      </w:r>
    </w:p>
    <w:p w:rsidR="006E1488" w:rsidRPr="00A913ED" w:rsidRDefault="00A913ED" w:rsidP="00C047A2">
      <w:pPr>
        <w:pStyle w:val="ConsPlusNormal"/>
        <w:ind w:firstLine="709"/>
        <w:jc w:val="both"/>
        <w:rPr>
          <w:rFonts w:ascii="Times New Roman" w:hAnsi="Times New Roman" w:cs="Times New Roman"/>
          <w:iCs/>
          <w:sz w:val="28"/>
          <w:szCs w:val="28"/>
        </w:rPr>
      </w:pPr>
      <w:r w:rsidRPr="00A913ED">
        <w:rPr>
          <w:rFonts w:ascii="Times New Roman" w:hAnsi="Times New Roman" w:cs="Times New Roman"/>
          <w:iCs/>
          <w:sz w:val="28"/>
          <w:szCs w:val="28"/>
        </w:rPr>
        <w:t>актуализ</w:t>
      </w:r>
      <w:r w:rsidR="00392320">
        <w:rPr>
          <w:rFonts w:ascii="Times New Roman" w:hAnsi="Times New Roman" w:cs="Times New Roman"/>
          <w:iCs/>
          <w:sz w:val="28"/>
          <w:szCs w:val="28"/>
        </w:rPr>
        <w:t>ация</w:t>
      </w:r>
      <w:r w:rsidRPr="00A913ED">
        <w:rPr>
          <w:rFonts w:ascii="Times New Roman" w:hAnsi="Times New Roman" w:cs="Times New Roman"/>
          <w:iCs/>
          <w:sz w:val="28"/>
          <w:szCs w:val="28"/>
        </w:rPr>
        <w:t xml:space="preserve"> состав</w:t>
      </w:r>
      <w:r w:rsidR="00392320">
        <w:rPr>
          <w:rFonts w:ascii="Times New Roman" w:hAnsi="Times New Roman" w:cs="Times New Roman"/>
          <w:iCs/>
          <w:sz w:val="28"/>
          <w:szCs w:val="28"/>
        </w:rPr>
        <w:t>а</w:t>
      </w:r>
      <w:r w:rsidRPr="00A913ED">
        <w:rPr>
          <w:rFonts w:ascii="Times New Roman" w:hAnsi="Times New Roman" w:cs="Times New Roman"/>
          <w:iCs/>
          <w:sz w:val="28"/>
          <w:szCs w:val="28"/>
        </w:rPr>
        <w:t xml:space="preserve"> комиссии по развитию добровольческой (волонтерской) деятельности среди молодежи в Костромской области;</w:t>
      </w:r>
    </w:p>
    <w:p w:rsidR="00A913ED" w:rsidRPr="00A913ED" w:rsidRDefault="00392320"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w:t>
      </w:r>
      <w:r w:rsidR="00A913ED" w:rsidRPr="00A913ED">
        <w:rPr>
          <w:rFonts w:ascii="Times New Roman" w:hAnsi="Times New Roman" w:cs="Times New Roman"/>
          <w:sz w:val="28"/>
          <w:szCs w:val="28"/>
        </w:rPr>
        <w:t xml:space="preserve">в уставные документы региональных и муниципальных органов государственной власти </w:t>
      </w:r>
      <w:r>
        <w:rPr>
          <w:rFonts w:ascii="Times New Roman" w:hAnsi="Times New Roman" w:cs="Times New Roman"/>
          <w:sz w:val="28"/>
          <w:szCs w:val="28"/>
        </w:rPr>
        <w:t>изменений</w:t>
      </w:r>
      <w:r w:rsidR="00A913ED" w:rsidRPr="00A913ED">
        <w:rPr>
          <w:rFonts w:ascii="Times New Roman" w:hAnsi="Times New Roman" w:cs="Times New Roman"/>
          <w:sz w:val="28"/>
          <w:szCs w:val="28"/>
        </w:rPr>
        <w:t xml:space="preserve"> в части поддержки добровольчества </w:t>
      </w:r>
      <w:r w:rsidR="00622CED">
        <w:rPr>
          <w:rFonts w:ascii="Times New Roman" w:hAnsi="Times New Roman" w:cs="Times New Roman"/>
          <w:sz w:val="28"/>
          <w:szCs w:val="28"/>
        </w:rPr>
        <w:t>(</w:t>
      </w:r>
      <w:proofErr w:type="spellStart"/>
      <w:r w:rsidR="00622CED">
        <w:rPr>
          <w:rFonts w:ascii="Times New Roman" w:hAnsi="Times New Roman" w:cs="Times New Roman"/>
          <w:sz w:val="28"/>
          <w:szCs w:val="28"/>
        </w:rPr>
        <w:t>волонтерства</w:t>
      </w:r>
      <w:proofErr w:type="spellEnd"/>
      <w:r w:rsidR="00622CED">
        <w:rPr>
          <w:rFonts w:ascii="Times New Roman" w:hAnsi="Times New Roman" w:cs="Times New Roman"/>
          <w:sz w:val="28"/>
          <w:szCs w:val="28"/>
        </w:rPr>
        <w:t xml:space="preserve">) </w:t>
      </w:r>
      <w:r w:rsidR="00A913ED" w:rsidRPr="00A913ED">
        <w:rPr>
          <w:rFonts w:ascii="Times New Roman" w:hAnsi="Times New Roman" w:cs="Times New Roman"/>
          <w:sz w:val="28"/>
          <w:szCs w:val="28"/>
        </w:rPr>
        <w:t>в соответствии с Федераль</w:t>
      </w:r>
      <w:r>
        <w:rPr>
          <w:rFonts w:ascii="Times New Roman" w:hAnsi="Times New Roman" w:cs="Times New Roman"/>
          <w:sz w:val="28"/>
          <w:szCs w:val="28"/>
        </w:rPr>
        <w:t>ным законом от 5 февраля 2018 года</w:t>
      </w:r>
      <w:r w:rsidR="00A913ED" w:rsidRPr="00A913ED">
        <w:rPr>
          <w:rFonts w:ascii="Times New Roman" w:hAnsi="Times New Roman" w:cs="Times New Roman"/>
          <w:sz w:val="28"/>
          <w:szCs w:val="28"/>
        </w:rPr>
        <w:t xml:space="preserve"> № 15-ФЗ «О внесении изменений в отдельные законодательные акты Российской Федерации по вопросам добровольчества (</w:t>
      </w:r>
      <w:proofErr w:type="spellStart"/>
      <w:r w:rsidR="00A913ED" w:rsidRPr="00A913ED">
        <w:rPr>
          <w:rFonts w:ascii="Times New Roman" w:hAnsi="Times New Roman" w:cs="Times New Roman"/>
          <w:sz w:val="28"/>
          <w:szCs w:val="28"/>
        </w:rPr>
        <w:t>волонтерства</w:t>
      </w:r>
      <w:proofErr w:type="spellEnd"/>
      <w:r w:rsidR="00A913ED" w:rsidRPr="00A913ED">
        <w:rPr>
          <w:rFonts w:ascii="Times New Roman" w:hAnsi="Times New Roman" w:cs="Times New Roman"/>
          <w:sz w:val="28"/>
          <w:szCs w:val="28"/>
        </w:rPr>
        <w:t>)»;</w:t>
      </w:r>
    </w:p>
    <w:p w:rsidR="00A913ED" w:rsidRPr="00A913ED" w:rsidRDefault="00392320" w:rsidP="00C047A2">
      <w:pPr>
        <w:pStyle w:val="ConsPlusNormal"/>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создание</w:t>
      </w:r>
      <w:r w:rsidR="00A913ED" w:rsidRPr="00A913ED">
        <w:rPr>
          <w:rFonts w:ascii="Times New Roman" w:hAnsi="Times New Roman" w:cs="Times New Roman"/>
          <w:iCs/>
          <w:color w:val="000000"/>
          <w:sz w:val="28"/>
          <w:szCs w:val="28"/>
        </w:rPr>
        <w:t xml:space="preserve"> и функционир</w:t>
      </w:r>
      <w:r>
        <w:rPr>
          <w:rFonts w:ascii="Times New Roman" w:hAnsi="Times New Roman" w:cs="Times New Roman"/>
          <w:iCs/>
          <w:color w:val="000000"/>
          <w:sz w:val="28"/>
          <w:szCs w:val="28"/>
        </w:rPr>
        <w:t>ование</w:t>
      </w:r>
      <w:r w:rsidR="00A913ED" w:rsidRPr="00A913ED">
        <w:rPr>
          <w:rFonts w:ascii="Times New Roman" w:hAnsi="Times New Roman" w:cs="Times New Roman"/>
          <w:iCs/>
          <w:color w:val="000000"/>
          <w:sz w:val="28"/>
          <w:szCs w:val="28"/>
        </w:rPr>
        <w:t xml:space="preserve"> не менее 1 регионального ресурсного центра добровольчества</w:t>
      </w:r>
      <w:r w:rsidR="00622CED">
        <w:rPr>
          <w:rFonts w:ascii="Times New Roman" w:hAnsi="Times New Roman" w:cs="Times New Roman"/>
          <w:iCs/>
          <w:color w:val="000000"/>
          <w:sz w:val="28"/>
          <w:szCs w:val="28"/>
        </w:rPr>
        <w:t xml:space="preserve"> (</w:t>
      </w:r>
      <w:proofErr w:type="spellStart"/>
      <w:r w:rsidR="00622CED">
        <w:rPr>
          <w:rFonts w:ascii="Times New Roman" w:hAnsi="Times New Roman" w:cs="Times New Roman"/>
          <w:iCs/>
          <w:color w:val="000000"/>
          <w:sz w:val="28"/>
          <w:szCs w:val="28"/>
        </w:rPr>
        <w:t>волонтерства</w:t>
      </w:r>
      <w:proofErr w:type="spellEnd"/>
      <w:r w:rsidR="00622CED">
        <w:rPr>
          <w:rFonts w:ascii="Times New Roman" w:hAnsi="Times New Roman" w:cs="Times New Roman"/>
          <w:iCs/>
          <w:color w:val="000000"/>
          <w:sz w:val="28"/>
          <w:szCs w:val="28"/>
        </w:rPr>
        <w:t>)</w:t>
      </w:r>
      <w:r w:rsidR="00A913ED" w:rsidRPr="00A913ED">
        <w:rPr>
          <w:rFonts w:ascii="Times New Roman" w:hAnsi="Times New Roman" w:cs="Times New Roman"/>
          <w:iCs/>
          <w:color w:val="000000"/>
          <w:sz w:val="28"/>
          <w:szCs w:val="28"/>
        </w:rPr>
        <w:t>, обеспеченного материально-технической базой, штатными единицами, а также доступными для работы добровольческих</w:t>
      </w:r>
      <w:r w:rsidR="00622CED">
        <w:rPr>
          <w:rFonts w:ascii="Times New Roman" w:hAnsi="Times New Roman" w:cs="Times New Roman"/>
          <w:iCs/>
          <w:color w:val="000000"/>
          <w:sz w:val="28"/>
          <w:szCs w:val="28"/>
        </w:rPr>
        <w:t xml:space="preserve"> </w:t>
      </w:r>
      <w:r w:rsidR="00622CED">
        <w:rPr>
          <w:rFonts w:ascii="Times New Roman" w:hAnsi="Times New Roman" w:cs="Times New Roman"/>
          <w:sz w:val="28"/>
          <w:szCs w:val="28"/>
        </w:rPr>
        <w:t>(волонтерских)</w:t>
      </w:r>
      <w:r w:rsidR="00A913ED" w:rsidRPr="00A913ED">
        <w:rPr>
          <w:rFonts w:ascii="Times New Roman" w:hAnsi="Times New Roman" w:cs="Times New Roman"/>
          <w:iCs/>
          <w:color w:val="000000"/>
          <w:sz w:val="28"/>
          <w:szCs w:val="28"/>
        </w:rPr>
        <w:t xml:space="preserve"> организаций помещениями;</w:t>
      </w:r>
    </w:p>
    <w:p w:rsidR="00A913ED" w:rsidRPr="00A913ED" w:rsidRDefault="00392320"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вовлечение </w:t>
      </w:r>
      <w:r w:rsidR="00A913ED" w:rsidRPr="00A913ED">
        <w:rPr>
          <w:rFonts w:ascii="Times New Roman" w:hAnsi="Times New Roman" w:cs="Times New Roman"/>
          <w:sz w:val="28"/>
          <w:szCs w:val="28"/>
        </w:rPr>
        <w:t xml:space="preserve">в добровольческую </w:t>
      </w:r>
      <w:r w:rsidR="00622CED">
        <w:rPr>
          <w:rFonts w:ascii="Times New Roman" w:hAnsi="Times New Roman" w:cs="Times New Roman"/>
          <w:sz w:val="28"/>
          <w:szCs w:val="28"/>
        </w:rPr>
        <w:t xml:space="preserve">(волонтерскую) </w:t>
      </w:r>
      <w:r w:rsidR="00A913ED" w:rsidRPr="00A913ED">
        <w:rPr>
          <w:rFonts w:ascii="Times New Roman" w:hAnsi="Times New Roman" w:cs="Times New Roman"/>
          <w:sz w:val="28"/>
          <w:szCs w:val="28"/>
        </w:rPr>
        <w:t xml:space="preserve">деятельность не менее 20% граждан Костромской области. </w:t>
      </w:r>
      <w:proofErr w:type="gramStart"/>
      <w:r>
        <w:rPr>
          <w:rFonts w:ascii="Times New Roman" w:hAnsi="Times New Roman" w:cs="Times New Roman"/>
          <w:sz w:val="28"/>
          <w:szCs w:val="28"/>
        </w:rPr>
        <w:t>Использование н</w:t>
      </w:r>
      <w:r w:rsidR="00A913ED" w:rsidRPr="00A913ED">
        <w:rPr>
          <w:rFonts w:ascii="Times New Roman" w:hAnsi="Times New Roman" w:cs="Times New Roman"/>
          <w:sz w:val="28"/>
          <w:szCs w:val="28"/>
        </w:rPr>
        <w:t>е менее 50% организаци</w:t>
      </w:r>
      <w:r w:rsidR="00327032">
        <w:rPr>
          <w:rFonts w:ascii="Times New Roman" w:hAnsi="Times New Roman" w:cs="Times New Roman"/>
          <w:sz w:val="28"/>
          <w:szCs w:val="28"/>
        </w:rPr>
        <w:t>й</w:t>
      </w:r>
      <w:r w:rsidR="00A913ED" w:rsidRPr="00A913ED">
        <w:rPr>
          <w:rFonts w:ascii="Times New Roman" w:hAnsi="Times New Roman" w:cs="Times New Roman"/>
          <w:sz w:val="28"/>
          <w:szCs w:val="28"/>
        </w:rPr>
        <w:t xml:space="preserve"> от общего числа добровольческих</w:t>
      </w:r>
      <w:r w:rsidR="00622CED">
        <w:rPr>
          <w:rFonts w:ascii="Times New Roman" w:hAnsi="Times New Roman" w:cs="Times New Roman"/>
          <w:sz w:val="28"/>
          <w:szCs w:val="28"/>
        </w:rPr>
        <w:t xml:space="preserve"> (волонтерских)</w:t>
      </w:r>
      <w:r w:rsidR="00A913ED" w:rsidRPr="00A913ED">
        <w:rPr>
          <w:rFonts w:ascii="Times New Roman" w:hAnsi="Times New Roman" w:cs="Times New Roman"/>
          <w:sz w:val="28"/>
          <w:szCs w:val="28"/>
        </w:rPr>
        <w:t xml:space="preserve"> организаций и объединений един</w:t>
      </w:r>
      <w:r w:rsidR="00767DE2">
        <w:rPr>
          <w:rFonts w:ascii="Times New Roman" w:hAnsi="Times New Roman" w:cs="Times New Roman"/>
          <w:sz w:val="28"/>
          <w:szCs w:val="28"/>
        </w:rPr>
        <w:t>ой</w:t>
      </w:r>
      <w:r w:rsidR="00A913ED" w:rsidRPr="00A913ED">
        <w:rPr>
          <w:rFonts w:ascii="Times New Roman" w:hAnsi="Times New Roman" w:cs="Times New Roman"/>
          <w:sz w:val="28"/>
          <w:szCs w:val="28"/>
        </w:rPr>
        <w:t xml:space="preserve"> информационн</w:t>
      </w:r>
      <w:r w:rsidR="00767DE2">
        <w:rPr>
          <w:rFonts w:ascii="Times New Roman" w:hAnsi="Times New Roman" w:cs="Times New Roman"/>
          <w:sz w:val="28"/>
          <w:szCs w:val="28"/>
        </w:rPr>
        <w:t>ой</w:t>
      </w:r>
      <w:r w:rsidR="00A913ED" w:rsidRPr="00A913ED">
        <w:rPr>
          <w:rFonts w:ascii="Times New Roman" w:hAnsi="Times New Roman" w:cs="Times New Roman"/>
          <w:sz w:val="28"/>
          <w:szCs w:val="28"/>
        </w:rPr>
        <w:t xml:space="preserve"> платформ</w:t>
      </w:r>
      <w:r w:rsidR="00767DE2">
        <w:rPr>
          <w:rFonts w:ascii="Times New Roman" w:hAnsi="Times New Roman" w:cs="Times New Roman"/>
          <w:sz w:val="28"/>
          <w:szCs w:val="28"/>
        </w:rPr>
        <w:t>ы</w:t>
      </w:r>
      <w:r w:rsidR="00A913ED" w:rsidRPr="00A913ED">
        <w:rPr>
          <w:rFonts w:ascii="Times New Roman" w:hAnsi="Times New Roman" w:cs="Times New Roman"/>
          <w:sz w:val="28"/>
          <w:szCs w:val="28"/>
        </w:rPr>
        <w:t xml:space="preserve"> «Добровольцы России», представляющ</w:t>
      </w:r>
      <w:r w:rsidR="00767DE2">
        <w:rPr>
          <w:rFonts w:ascii="Times New Roman" w:hAnsi="Times New Roman" w:cs="Times New Roman"/>
          <w:sz w:val="28"/>
          <w:szCs w:val="28"/>
        </w:rPr>
        <w:t>ей</w:t>
      </w:r>
      <w:r w:rsidR="00A913ED" w:rsidRPr="00A913ED">
        <w:rPr>
          <w:rFonts w:ascii="Times New Roman" w:hAnsi="Times New Roman" w:cs="Times New Roman"/>
          <w:sz w:val="28"/>
          <w:szCs w:val="28"/>
        </w:rPr>
        <w:t xml:space="preserve"> собой систему эффективного поиска информации, взаимодействия, коммуникации и обучения добровольцев</w:t>
      </w:r>
      <w:r w:rsidR="00622CED">
        <w:rPr>
          <w:rFonts w:ascii="Times New Roman" w:hAnsi="Times New Roman" w:cs="Times New Roman"/>
          <w:sz w:val="28"/>
          <w:szCs w:val="28"/>
        </w:rPr>
        <w:t xml:space="preserve"> (волонтеров)</w:t>
      </w:r>
      <w:r w:rsidR="00A913ED" w:rsidRPr="00A913ED">
        <w:rPr>
          <w:rFonts w:ascii="Times New Roman" w:hAnsi="Times New Roman" w:cs="Times New Roman"/>
          <w:sz w:val="28"/>
          <w:szCs w:val="28"/>
        </w:rPr>
        <w:t>, комплексного учета волонтерского опыта и компетенций, объединения запросов и предложений волонтерской помощи в одном месте, способствующ</w:t>
      </w:r>
      <w:r w:rsidR="00327032">
        <w:rPr>
          <w:rFonts w:ascii="Times New Roman" w:hAnsi="Times New Roman" w:cs="Times New Roman"/>
          <w:sz w:val="28"/>
          <w:szCs w:val="28"/>
        </w:rPr>
        <w:t>ей</w:t>
      </w:r>
      <w:r w:rsidR="00A913ED" w:rsidRPr="00A913ED">
        <w:rPr>
          <w:rFonts w:ascii="Times New Roman" w:hAnsi="Times New Roman" w:cs="Times New Roman"/>
          <w:sz w:val="28"/>
          <w:szCs w:val="28"/>
        </w:rPr>
        <w:t xml:space="preserve"> комплексному решению задач по созданию условий для развития добровольчества</w:t>
      </w:r>
      <w:r w:rsidR="00622CED">
        <w:rPr>
          <w:rFonts w:ascii="Times New Roman" w:hAnsi="Times New Roman" w:cs="Times New Roman"/>
          <w:sz w:val="28"/>
          <w:szCs w:val="28"/>
        </w:rPr>
        <w:t xml:space="preserve"> (</w:t>
      </w:r>
      <w:proofErr w:type="spellStart"/>
      <w:r w:rsidR="00622CED">
        <w:rPr>
          <w:rFonts w:ascii="Times New Roman" w:hAnsi="Times New Roman" w:cs="Times New Roman"/>
          <w:sz w:val="28"/>
          <w:szCs w:val="28"/>
        </w:rPr>
        <w:t>волонтерства</w:t>
      </w:r>
      <w:proofErr w:type="spellEnd"/>
      <w:r w:rsidR="00622CED">
        <w:rPr>
          <w:rFonts w:ascii="Times New Roman" w:hAnsi="Times New Roman" w:cs="Times New Roman"/>
          <w:sz w:val="28"/>
          <w:szCs w:val="28"/>
        </w:rPr>
        <w:t>)</w:t>
      </w:r>
      <w:r w:rsidR="00A913ED" w:rsidRPr="00A913ED">
        <w:rPr>
          <w:rFonts w:ascii="Times New Roman" w:hAnsi="Times New Roman" w:cs="Times New Roman"/>
          <w:sz w:val="28"/>
          <w:szCs w:val="28"/>
        </w:rPr>
        <w:t>;</w:t>
      </w:r>
      <w:proofErr w:type="gramEnd"/>
    </w:p>
    <w:p w:rsidR="00A913ED" w:rsidRPr="00A913ED" w:rsidRDefault="00A913ED" w:rsidP="00C047A2">
      <w:pPr>
        <w:pStyle w:val="ConsPlusNormal"/>
        <w:ind w:firstLine="709"/>
        <w:jc w:val="both"/>
        <w:rPr>
          <w:rFonts w:ascii="Times New Roman" w:hAnsi="Times New Roman" w:cs="Times New Roman"/>
          <w:sz w:val="28"/>
          <w:szCs w:val="28"/>
        </w:rPr>
      </w:pPr>
      <w:r w:rsidRPr="00A913ED">
        <w:rPr>
          <w:rFonts w:ascii="Times New Roman" w:hAnsi="Times New Roman" w:cs="Times New Roman"/>
          <w:sz w:val="28"/>
          <w:szCs w:val="28"/>
        </w:rPr>
        <w:lastRenderedPageBreak/>
        <w:t>ежегодно</w:t>
      </w:r>
      <w:r w:rsidR="00767DE2">
        <w:rPr>
          <w:rFonts w:ascii="Times New Roman" w:hAnsi="Times New Roman" w:cs="Times New Roman"/>
          <w:sz w:val="28"/>
          <w:szCs w:val="28"/>
        </w:rPr>
        <w:t>е</w:t>
      </w:r>
      <w:r w:rsidRPr="00A913ED">
        <w:rPr>
          <w:rFonts w:ascii="Times New Roman" w:hAnsi="Times New Roman" w:cs="Times New Roman"/>
          <w:sz w:val="28"/>
          <w:szCs w:val="28"/>
        </w:rPr>
        <w:t xml:space="preserve"> про</w:t>
      </w:r>
      <w:r w:rsidR="00767DE2">
        <w:rPr>
          <w:rFonts w:ascii="Times New Roman" w:hAnsi="Times New Roman" w:cs="Times New Roman"/>
          <w:sz w:val="28"/>
          <w:szCs w:val="28"/>
        </w:rPr>
        <w:t>ведение уроков, посвященных</w:t>
      </w:r>
      <w:r w:rsidRPr="00A913ED">
        <w:rPr>
          <w:rFonts w:ascii="Times New Roman" w:hAnsi="Times New Roman" w:cs="Times New Roman"/>
          <w:sz w:val="28"/>
          <w:szCs w:val="28"/>
        </w:rPr>
        <w:t xml:space="preserve"> социальной активности и добровольчеству</w:t>
      </w:r>
      <w:r w:rsidR="00622CED">
        <w:rPr>
          <w:rFonts w:ascii="Times New Roman" w:hAnsi="Times New Roman" w:cs="Times New Roman"/>
          <w:sz w:val="28"/>
          <w:szCs w:val="28"/>
        </w:rPr>
        <w:t xml:space="preserve"> (</w:t>
      </w:r>
      <w:proofErr w:type="spellStart"/>
      <w:r w:rsidR="00622CED">
        <w:rPr>
          <w:rFonts w:ascii="Times New Roman" w:hAnsi="Times New Roman" w:cs="Times New Roman"/>
          <w:sz w:val="28"/>
          <w:szCs w:val="28"/>
        </w:rPr>
        <w:t>волонтерству</w:t>
      </w:r>
      <w:proofErr w:type="spellEnd"/>
      <w:r w:rsidR="00622CED">
        <w:rPr>
          <w:rFonts w:ascii="Times New Roman" w:hAnsi="Times New Roman" w:cs="Times New Roman"/>
          <w:sz w:val="28"/>
          <w:szCs w:val="28"/>
        </w:rPr>
        <w:t>)</w:t>
      </w:r>
      <w:r w:rsidR="004664B4">
        <w:rPr>
          <w:rFonts w:ascii="Times New Roman" w:hAnsi="Times New Roman" w:cs="Times New Roman"/>
          <w:sz w:val="28"/>
          <w:szCs w:val="28"/>
        </w:rPr>
        <w:t>,</w:t>
      </w:r>
      <w:r w:rsidRPr="00A913ED">
        <w:rPr>
          <w:rFonts w:ascii="Times New Roman" w:hAnsi="Times New Roman" w:cs="Times New Roman"/>
          <w:sz w:val="28"/>
          <w:szCs w:val="28"/>
        </w:rPr>
        <w:t xml:space="preserve"> в не менее чем 20 образовательных организаци</w:t>
      </w:r>
      <w:r w:rsidR="00767DE2">
        <w:rPr>
          <w:rFonts w:ascii="Times New Roman" w:hAnsi="Times New Roman" w:cs="Times New Roman"/>
          <w:sz w:val="28"/>
          <w:szCs w:val="28"/>
        </w:rPr>
        <w:t>ях</w:t>
      </w:r>
      <w:r w:rsidRPr="00A913ED">
        <w:rPr>
          <w:rFonts w:ascii="Times New Roman" w:hAnsi="Times New Roman" w:cs="Times New Roman"/>
          <w:sz w:val="28"/>
          <w:szCs w:val="28"/>
        </w:rPr>
        <w:t xml:space="preserve"> среднего образования;</w:t>
      </w:r>
    </w:p>
    <w:p w:rsidR="00A913ED" w:rsidRPr="00440CF1" w:rsidRDefault="00767DE2" w:rsidP="00C047A2">
      <w:pPr>
        <w:pStyle w:val="ConsPlusNormal"/>
        <w:ind w:firstLine="709"/>
        <w:jc w:val="both"/>
        <w:rPr>
          <w:rFonts w:ascii="Times New Roman" w:hAnsi="Times New Roman" w:cs="Times New Roman"/>
          <w:sz w:val="28"/>
          <w:szCs w:val="28"/>
        </w:rPr>
      </w:pPr>
      <w:r w:rsidRPr="00440CF1">
        <w:rPr>
          <w:rFonts w:ascii="Times New Roman" w:hAnsi="Times New Roman" w:cs="Times New Roman"/>
          <w:sz w:val="28"/>
          <w:szCs w:val="28"/>
        </w:rPr>
        <w:t xml:space="preserve">функционирование </w:t>
      </w:r>
      <w:r w:rsidR="00A913ED" w:rsidRPr="00440CF1">
        <w:rPr>
          <w:rFonts w:ascii="Times New Roman" w:hAnsi="Times New Roman" w:cs="Times New Roman"/>
          <w:sz w:val="28"/>
          <w:szCs w:val="28"/>
        </w:rPr>
        <w:t>на базе не менее чем 70% образовательных организаций среднего профессионального и высшего образования волонтерски</w:t>
      </w:r>
      <w:r w:rsidR="00834A9D" w:rsidRPr="00440CF1">
        <w:rPr>
          <w:rFonts w:ascii="Times New Roman" w:hAnsi="Times New Roman" w:cs="Times New Roman"/>
          <w:sz w:val="28"/>
          <w:szCs w:val="28"/>
        </w:rPr>
        <w:t>х центров</w:t>
      </w:r>
      <w:r w:rsidR="00A913ED" w:rsidRPr="00440CF1">
        <w:rPr>
          <w:rFonts w:ascii="Times New Roman" w:hAnsi="Times New Roman" w:cs="Times New Roman"/>
          <w:sz w:val="28"/>
          <w:szCs w:val="28"/>
        </w:rPr>
        <w:t>;</w:t>
      </w:r>
    </w:p>
    <w:p w:rsidR="00A913ED" w:rsidRPr="00A913ED" w:rsidRDefault="00A913ED" w:rsidP="00C047A2">
      <w:pPr>
        <w:pStyle w:val="ConsPlusTitle"/>
        <w:ind w:firstLine="709"/>
        <w:jc w:val="both"/>
        <w:rPr>
          <w:rFonts w:eastAsia="Calibri"/>
          <w:b w:val="0"/>
          <w:color w:val="000000"/>
          <w:sz w:val="28"/>
          <w:szCs w:val="28"/>
        </w:rPr>
      </w:pPr>
      <w:r w:rsidRPr="00440CF1">
        <w:rPr>
          <w:rFonts w:eastAsia="Calibri"/>
          <w:b w:val="0"/>
          <w:color w:val="000000"/>
          <w:sz w:val="28"/>
          <w:szCs w:val="28"/>
        </w:rPr>
        <w:t>в</w:t>
      </w:r>
      <w:r w:rsidR="00DC14EA" w:rsidRPr="00440CF1">
        <w:rPr>
          <w:rFonts w:eastAsia="Calibri"/>
          <w:b w:val="0"/>
          <w:color w:val="000000"/>
          <w:sz w:val="28"/>
          <w:szCs w:val="28"/>
        </w:rPr>
        <w:t>несение изменений</w:t>
      </w:r>
      <w:r w:rsidRPr="00440CF1">
        <w:rPr>
          <w:rFonts w:eastAsia="Calibri"/>
          <w:b w:val="0"/>
          <w:color w:val="000000"/>
          <w:sz w:val="28"/>
          <w:szCs w:val="28"/>
        </w:rPr>
        <w:t xml:space="preserve"> в </w:t>
      </w:r>
      <w:r w:rsidRPr="00440CF1">
        <w:rPr>
          <w:b w:val="0"/>
          <w:color w:val="000000"/>
          <w:sz w:val="28"/>
          <w:szCs w:val="28"/>
        </w:rPr>
        <w:t>положение о мерах нематериального поощрения граждан</w:t>
      </w:r>
      <w:r w:rsidRPr="00A913ED">
        <w:rPr>
          <w:b w:val="0"/>
          <w:color w:val="000000"/>
          <w:sz w:val="28"/>
          <w:szCs w:val="28"/>
        </w:rPr>
        <w:t xml:space="preserve"> за участие в добровольческой (волонтерской) деятельности на</w:t>
      </w:r>
      <w:r>
        <w:rPr>
          <w:b w:val="0"/>
          <w:color w:val="000000"/>
          <w:sz w:val="28"/>
          <w:szCs w:val="28"/>
        </w:rPr>
        <w:t xml:space="preserve"> территории Костромской области;</w:t>
      </w:r>
    </w:p>
    <w:p w:rsidR="00A913ED" w:rsidRPr="00531CAC" w:rsidRDefault="00DC14EA" w:rsidP="00C047A2">
      <w:pPr>
        <w:spacing w:after="0" w:line="240" w:lineRule="auto"/>
        <w:ind w:firstLine="709"/>
        <w:jc w:val="both"/>
        <w:rPr>
          <w:rFonts w:ascii="Times New Roman" w:hAnsi="Times New Roman"/>
          <w:iCs/>
          <w:color w:val="000000"/>
          <w:sz w:val="28"/>
          <w:szCs w:val="28"/>
          <w:vertAlign w:val="superscript"/>
        </w:rPr>
      </w:pPr>
      <w:proofErr w:type="gramStart"/>
      <w:r>
        <w:rPr>
          <w:rFonts w:ascii="Times New Roman" w:hAnsi="Times New Roman"/>
          <w:iCs/>
          <w:color w:val="000000"/>
          <w:sz w:val="28"/>
          <w:szCs w:val="28"/>
        </w:rPr>
        <w:t xml:space="preserve">прохождение </w:t>
      </w:r>
      <w:r w:rsidR="00A913ED">
        <w:rPr>
          <w:rFonts w:ascii="Times New Roman" w:hAnsi="Times New Roman"/>
          <w:iCs/>
          <w:color w:val="000000"/>
          <w:sz w:val="28"/>
          <w:szCs w:val="28"/>
        </w:rPr>
        <w:t xml:space="preserve">в </w:t>
      </w:r>
      <w:r w:rsidR="00A913ED" w:rsidRPr="00A913ED">
        <w:rPr>
          <w:rFonts w:ascii="Times New Roman" w:hAnsi="Times New Roman"/>
          <w:iCs/>
          <w:color w:val="000000"/>
          <w:sz w:val="28"/>
          <w:szCs w:val="28"/>
        </w:rPr>
        <w:t>соответствии с разработанными образовательными программами подготовк</w:t>
      </w:r>
      <w:r w:rsidR="004664B4">
        <w:rPr>
          <w:rFonts w:ascii="Times New Roman" w:hAnsi="Times New Roman"/>
          <w:iCs/>
          <w:color w:val="000000"/>
          <w:sz w:val="28"/>
          <w:szCs w:val="28"/>
        </w:rPr>
        <w:t>и</w:t>
      </w:r>
      <w:r w:rsidR="00A913ED" w:rsidRPr="00A913ED">
        <w:rPr>
          <w:rFonts w:ascii="Times New Roman" w:hAnsi="Times New Roman"/>
          <w:iCs/>
          <w:color w:val="000000"/>
          <w:sz w:val="28"/>
          <w:szCs w:val="28"/>
        </w:rPr>
        <w:t xml:space="preserve"> (переподготовк</w:t>
      </w:r>
      <w:r w:rsidR="004664B4">
        <w:rPr>
          <w:rFonts w:ascii="Times New Roman" w:hAnsi="Times New Roman"/>
          <w:iCs/>
          <w:color w:val="000000"/>
          <w:sz w:val="28"/>
          <w:szCs w:val="28"/>
        </w:rPr>
        <w:t>и</w:t>
      </w:r>
      <w:r w:rsidR="00A913ED" w:rsidRPr="00A913ED">
        <w:rPr>
          <w:rFonts w:ascii="Times New Roman" w:hAnsi="Times New Roman"/>
          <w:iCs/>
          <w:color w:val="000000"/>
          <w:sz w:val="28"/>
          <w:szCs w:val="28"/>
        </w:rPr>
        <w:t>) 100% специалист</w:t>
      </w:r>
      <w:r w:rsidR="004664B4">
        <w:rPr>
          <w:rFonts w:ascii="Times New Roman" w:hAnsi="Times New Roman"/>
          <w:iCs/>
          <w:color w:val="000000"/>
          <w:sz w:val="28"/>
          <w:szCs w:val="28"/>
        </w:rPr>
        <w:t xml:space="preserve">ов </w:t>
      </w:r>
      <w:r w:rsidR="00A913ED" w:rsidRPr="00A913ED">
        <w:rPr>
          <w:rFonts w:ascii="Times New Roman" w:hAnsi="Times New Roman"/>
          <w:iCs/>
          <w:color w:val="000000"/>
          <w:sz w:val="28"/>
          <w:szCs w:val="28"/>
        </w:rPr>
        <w:t>региональных и муниципальных органов государственной власти</w:t>
      </w:r>
      <w:r>
        <w:rPr>
          <w:rFonts w:ascii="Times New Roman" w:hAnsi="Times New Roman"/>
          <w:iCs/>
          <w:color w:val="000000"/>
          <w:sz w:val="28"/>
          <w:szCs w:val="28"/>
        </w:rPr>
        <w:t xml:space="preserve"> Костромской области</w:t>
      </w:r>
      <w:r w:rsidR="00A913ED" w:rsidRPr="00A913ED">
        <w:rPr>
          <w:rFonts w:ascii="Times New Roman" w:hAnsi="Times New Roman"/>
          <w:iCs/>
          <w:color w:val="000000"/>
          <w:sz w:val="28"/>
          <w:szCs w:val="28"/>
        </w:rPr>
        <w:t>, реализующих государственную политику в области развития добровольчества</w:t>
      </w:r>
      <w:r w:rsidR="00622CED">
        <w:rPr>
          <w:rFonts w:ascii="Times New Roman" w:hAnsi="Times New Roman"/>
          <w:iCs/>
          <w:color w:val="000000"/>
          <w:sz w:val="28"/>
          <w:szCs w:val="28"/>
        </w:rPr>
        <w:t xml:space="preserve"> </w:t>
      </w:r>
      <w:r w:rsidR="00622CED">
        <w:rPr>
          <w:rFonts w:ascii="Times New Roman" w:hAnsi="Times New Roman"/>
          <w:sz w:val="28"/>
          <w:szCs w:val="28"/>
        </w:rPr>
        <w:t>(</w:t>
      </w:r>
      <w:proofErr w:type="spellStart"/>
      <w:r w:rsidR="00622CED">
        <w:rPr>
          <w:rFonts w:ascii="Times New Roman" w:hAnsi="Times New Roman"/>
          <w:sz w:val="28"/>
          <w:szCs w:val="28"/>
        </w:rPr>
        <w:t>волонтерства</w:t>
      </w:r>
      <w:proofErr w:type="spellEnd"/>
      <w:r w:rsidR="00622CED">
        <w:rPr>
          <w:rFonts w:ascii="Times New Roman" w:hAnsi="Times New Roman"/>
          <w:sz w:val="28"/>
          <w:szCs w:val="28"/>
        </w:rPr>
        <w:t>)</w:t>
      </w:r>
      <w:r w:rsidR="00A913ED" w:rsidRPr="00A913ED">
        <w:rPr>
          <w:rFonts w:ascii="Times New Roman" w:hAnsi="Times New Roman"/>
          <w:iCs/>
          <w:color w:val="000000"/>
          <w:sz w:val="28"/>
          <w:szCs w:val="28"/>
        </w:rPr>
        <w:t>, а также не менее 50% специалист</w:t>
      </w:r>
      <w:r w:rsidR="004664B4">
        <w:rPr>
          <w:rFonts w:ascii="Times New Roman" w:hAnsi="Times New Roman"/>
          <w:iCs/>
          <w:color w:val="000000"/>
          <w:sz w:val="28"/>
          <w:szCs w:val="28"/>
        </w:rPr>
        <w:t>ов</w:t>
      </w:r>
      <w:r w:rsidR="00A913ED" w:rsidRPr="00A913ED">
        <w:rPr>
          <w:rFonts w:ascii="Times New Roman" w:hAnsi="Times New Roman"/>
          <w:iCs/>
          <w:color w:val="000000"/>
          <w:sz w:val="28"/>
          <w:szCs w:val="28"/>
        </w:rPr>
        <w:t xml:space="preserve"> государственных учреждений сфер молодежной политики, здравоохранения, культуры, образования, охраны окружающей среды, физической культуры и спорта, защиты населения и территорий от чрезвычайных </w:t>
      </w:r>
      <w:r w:rsidR="00A913ED" w:rsidRPr="00531CAC">
        <w:rPr>
          <w:rFonts w:ascii="Times New Roman" w:hAnsi="Times New Roman"/>
          <w:iCs/>
          <w:color w:val="000000"/>
          <w:sz w:val="28"/>
          <w:szCs w:val="28"/>
        </w:rPr>
        <w:t>ситуаций, ответственны</w:t>
      </w:r>
      <w:r w:rsidR="004664B4" w:rsidRPr="00531CAC">
        <w:rPr>
          <w:rFonts w:ascii="Times New Roman" w:hAnsi="Times New Roman"/>
          <w:iCs/>
          <w:color w:val="000000"/>
          <w:sz w:val="28"/>
          <w:szCs w:val="28"/>
        </w:rPr>
        <w:t>х</w:t>
      </w:r>
      <w:r w:rsidR="00A913ED" w:rsidRPr="00531CAC">
        <w:rPr>
          <w:rFonts w:ascii="Times New Roman" w:hAnsi="Times New Roman"/>
          <w:iCs/>
          <w:color w:val="000000"/>
          <w:sz w:val="28"/>
          <w:szCs w:val="28"/>
        </w:rPr>
        <w:t xml:space="preserve"> за взаимодействие с волонтерами</w:t>
      </w:r>
      <w:proofErr w:type="gramEnd"/>
      <w:r w:rsidR="00A913ED" w:rsidRPr="00531CAC">
        <w:rPr>
          <w:rFonts w:ascii="Times New Roman" w:hAnsi="Times New Roman"/>
          <w:iCs/>
          <w:color w:val="000000"/>
          <w:sz w:val="28"/>
          <w:szCs w:val="28"/>
        </w:rPr>
        <w:t xml:space="preserve"> и добровольческими </w:t>
      </w:r>
      <w:r w:rsidR="00622CED" w:rsidRPr="00531CAC">
        <w:rPr>
          <w:rFonts w:ascii="Times New Roman" w:hAnsi="Times New Roman"/>
          <w:sz w:val="28"/>
          <w:szCs w:val="28"/>
        </w:rPr>
        <w:t xml:space="preserve">(волонтерскими) </w:t>
      </w:r>
      <w:r w:rsidR="00A913ED" w:rsidRPr="00531CAC">
        <w:rPr>
          <w:rFonts w:ascii="Times New Roman" w:hAnsi="Times New Roman"/>
          <w:iCs/>
          <w:color w:val="000000"/>
          <w:sz w:val="28"/>
          <w:szCs w:val="28"/>
        </w:rPr>
        <w:t>организациям</w:t>
      </w:r>
      <w:r w:rsidR="00A913ED" w:rsidRPr="00531CAC">
        <w:rPr>
          <w:rFonts w:ascii="Times New Roman" w:hAnsi="Times New Roman"/>
          <w:sz w:val="28"/>
          <w:szCs w:val="28"/>
        </w:rPr>
        <w:t>и;</w:t>
      </w:r>
    </w:p>
    <w:p w:rsidR="00A913ED" w:rsidRPr="00531CAC" w:rsidRDefault="00A913ED" w:rsidP="00C047A2">
      <w:pPr>
        <w:spacing w:after="0" w:line="240" w:lineRule="auto"/>
        <w:ind w:firstLine="709"/>
        <w:jc w:val="both"/>
        <w:rPr>
          <w:rFonts w:ascii="Times New Roman" w:hAnsi="Times New Roman"/>
          <w:sz w:val="28"/>
          <w:szCs w:val="28"/>
        </w:rPr>
      </w:pPr>
      <w:r w:rsidRPr="00531CAC">
        <w:rPr>
          <w:rFonts w:ascii="Times New Roman" w:hAnsi="Times New Roman"/>
          <w:sz w:val="28"/>
          <w:szCs w:val="28"/>
        </w:rPr>
        <w:t>ежегодно</w:t>
      </w:r>
      <w:r w:rsidR="0052019B" w:rsidRPr="00531CAC">
        <w:rPr>
          <w:rFonts w:ascii="Times New Roman" w:hAnsi="Times New Roman"/>
          <w:sz w:val="28"/>
          <w:szCs w:val="28"/>
        </w:rPr>
        <w:t xml:space="preserve">е проведение </w:t>
      </w:r>
      <w:r w:rsidRPr="00531CAC">
        <w:rPr>
          <w:rFonts w:ascii="Times New Roman" w:hAnsi="Times New Roman"/>
          <w:sz w:val="28"/>
          <w:szCs w:val="28"/>
        </w:rPr>
        <w:t xml:space="preserve">в </w:t>
      </w:r>
      <w:r w:rsidRPr="00531CAC">
        <w:rPr>
          <w:rFonts w:ascii="Times New Roman" w:hAnsi="Times New Roman"/>
          <w:color w:val="000000"/>
          <w:sz w:val="28"/>
          <w:szCs w:val="28"/>
        </w:rPr>
        <w:t xml:space="preserve">Костромской области </w:t>
      </w:r>
      <w:r w:rsidRPr="00531CAC">
        <w:rPr>
          <w:rFonts w:ascii="Times New Roman" w:hAnsi="Times New Roman"/>
          <w:sz w:val="28"/>
          <w:szCs w:val="28"/>
        </w:rPr>
        <w:t>региональн</w:t>
      </w:r>
      <w:r w:rsidR="0052019B" w:rsidRPr="00531CAC">
        <w:rPr>
          <w:rFonts w:ascii="Times New Roman" w:hAnsi="Times New Roman"/>
          <w:sz w:val="28"/>
          <w:szCs w:val="28"/>
        </w:rPr>
        <w:t>ого</w:t>
      </w:r>
      <w:r w:rsidRPr="00531CAC">
        <w:rPr>
          <w:rFonts w:ascii="Times New Roman" w:hAnsi="Times New Roman"/>
          <w:sz w:val="28"/>
          <w:szCs w:val="28"/>
        </w:rPr>
        <w:t xml:space="preserve"> этап</w:t>
      </w:r>
      <w:r w:rsidR="0052019B" w:rsidRPr="00531CAC">
        <w:rPr>
          <w:rFonts w:ascii="Times New Roman" w:hAnsi="Times New Roman"/>
          <w:sz w:val="28"/>
          <w:szCs w:val="28"/>
        </w:rPr>
        <w:t>а</w:t>
      </w:r>
      <w:r w:rsidRPr="00531CAC">
        <w:rPr>
          <w:rFonts w:ascii="Times New Roman" w:hAnsi="Times New Roman"/>
          <w:sz w:val="28"/>
          <w:szCs w:val="28"/>
        </w:rPr>
        <w:t xml:space="preserve"> Всероссийского конкурса «Доброволец России»;</w:t>
      </w:r>
    </w:p>
    <w:p w:rsidR="00A913ED" w:rsidRPr="00531CAC" w:rsidRDefault="00A913ED" w:rsidP="00C047A2">
      <w:pPr>
        <w:spacing w:after="0" w:line="240" w:lineRule="auto"/>
        <w:ind w:firstLine="709"/>
        <w:jc w:val="both"/>
        <w:rPr>
          <w:rFonts w:ascii="Times New Roman" w:hAnsi="Times New Roman"/>
          <w:color w:val="000000"/>
          <w:sz w:val="28"/>
          <w:szCs w:val="28"/>
        </w:rPr>
      </w:pPr>
      <w:r w:rsidRPr="00531CAC">
        <w:rPr>
          <w:rFonts w:ascii="Times New Roman" w:hAnsi="Times New Roman"/>
          <w:color w:val="000000"/>
          <w:sz w:val="28"/>
          <w:szCs w:val="28"/>
        </w:rPr>
        <w:t>в целях популяризации добровольчества (</w:t>
      </w:r>
      <w:proofErr w:type="spellStart"/>
      <w:r w:rsidRPr="00531CAC">
        <w:rPr>
          <w:rFonts w:ascii="Times New Roman" w:hAnsi="Times New Roman"/>
          <w:color w:val="000000"/>
          <w:sz w:val="28"/>
          <w:szCs w:val="28"/>
        </w:rPr>
        <w:t>волонтерства</w:t>
      </w:r>
      <w:proofErr w:type="spellEnd"/>
      <w:r w:rsidRPr="00531CAC">
        <w:rPr>
          <w:rFonts w:ascii="Times New Roman" w:hAnsi="Times New Roman"/>
          <w:color w:val="000000"/>
          <w:sz w:val="28"/>
          <w:szCs w:val="28"/>
        </w:rPr>
        <w:t>) ежегодно</w:t>
      </w:r>
      <w:r w:rsidR="0052019B" w:rsidRPr="00531CAC">
        <w:rPr>
          <w:rFonts w:ascii="Times New Roman" w:hAnsi="Times New Roman"/>
          <w:color w:val="000000"/>
          <w:sz w:val="28"/>
          <w:szCs w:val="28"/>
        </w:rPr>
        <w:t>е проведение</w:t>
      </w:r>
      <w:r w:rsidRPr="00531CAC">
        <w:rPr>
          <w:rFonts w:ascii="Times New Roman" w:hAnsi="Times New Roman"/>
          <w:color w:val="000000"/>
          <w:sz w:val="28"/>
          <w:szCs w:val="28"/>
        </w:rPr>
        <w:t xml:space="preserve"> в Костромской области информационн</w:t>
      </w:r>
      <w:r w:rsidR="0052019B" w:rsidRPr="00531CAC">
        <w:rPr>
          <w:rFonts w:ascii="Times New Roman" w:hAnsi="Times New Roman"/>
          <w:color w:val="000000"/>
          <w:sz w:val="28"/>
          <w:szCs w:val="28"/>
        </w:rPr>
        <w:t>ой</w:t>
      </w:r>
      <w:r w:rsidRPr="00531CAC">
        <w:rPr>
          <w:rFonts w:ascii="Times New Roman" w:hAnsi="Times New Roman"/>
          <w:color w:val="000000"/>
          <w:sz w:val="28"/>
          <w:szCs w:val="28"/>
        </w:rPr>
        <w:t xml:space="preserve"> и рекламн</w:t>
      </w:r>
      <w:r w:rsidR="0052019B" w:rsidRPr="00531CAC">
        <w:rPr>
          <w:rFonts w:ascii="Times New Roman" w:hAnsi="Times New Roman"/>
          <w:color w:val="000000"/>
          <w:sz w:val="28"/>
          <w:szCs w:val="28"/>
        </w:rPr>
        <w:t>ой</w:t>
      </w:r>
      <w:r w:rsidRPr="00531CAC">
        <w:rPr>
          <w:rFonts w:ascii="Times New Roman" w:hAnsi="Times New Roman"/>
          <w:color w:val="000000"/>
          <w:sz w:val="28"/>
          <w:szCs w:val="28"/>
        </w:rPr>
        <w:t xml:space="preserve"> кампани</w:t>
      </w:r>
      <w:r w:rsidR="0052019B" w:rsidRPr="00531CAC">
        <w:rPr>
          <w:rFonts w:ascii="Times New Roman" w:hAnsi="Times New Roman"/>
          <w:color w:val="000000"/>
          <w:sz w:val="28"/>
          <w:szCs w:val="28"/>
        </w:rPr>
        <w:t>й</w:t>
      </w:r>
      <w:r w:rsidRPr="00531CAC">
        <w:rPr>
          <w:rFonts w:ascii="Times New Roman" w:hAnsi="Times New Roman"/>
          <w:color w:val="000000"/>
          <w:sz w:val="28"/>
          <w:szCs w:val="28"/>
        </w:rPr>
        <w:t>;</w:t>
      </w:r>
    </w:p>
    <w:p w:rsidR="00A913ED" w:rsidRPr="00531CAC" w:rsidRDefault="00A913ED" w:rsidP="00C047A2">
      <w:pPr>
        <w:spacing w:after="0" w:line="240" w:lineRule="auto"/>
        <w:ind w:firstLine="709"/>
        <w:jc w:val="both"/>
        <w:rPr>
          <w:rFonts w:ascii="Times New Roman" w:hAnsi="Times New Roman"/>
          <w:sz w:val="28"/>
          <w:szCs w:val="28"/>
        </w:rPr>
      </w:pPr>
      <w:r w:rsidRPr="00531CAC">
        <w:rPr>
          <w:rFonts w:ascii="Times New Roman" w:hAnsi="Times New Roman"/>
          <w:sz w:val="28"/>
          <w:szCs w:val="28"/>
        </w:rPr>
        <w:t xml:space="preserve">в соответствии с федеральным планом мероприятий, направленных на вовлечение граждан в добровольческую </w:t>
      </w:r>
      <w:r w:rsidR="00622CED" w:rsidRPr="00531CAC">
        <w:rPr>
          <w:rFonts w:ascii="Times New Roman" w:hAnsi="Times New Roman"/>
          <w:sz w:val="28"/>
          <w:szCs w:val="28"/>
        </w:rPr>
        <w:t xml:space="preserve">(волонтерскую) </w:t>
      </w:r>
      <w:r w:rsidRPr="00531CAC">
        <w:rPr>
          <w:rFonts w:ascii="Times New Roman" w:hAnsi="Times New Roman"/>
          <w:sz w:val="28"/>
          <w:szCs w:val="28"/>
        </w:rPr>
        <w:t>деятельность, ежегодно</w:t>
      </w:r>
      <w:r w:rsidR="00F868DC" w:rsidRPr="00531CAC">
        <w:rPr>
          <w:rFonts w:ascii="Times New Roman" w:hAnsi="Times New Roman"/>
          <w:sz w:val="28"/>
          <w:szCs w:val="28"/>
        </w:rPr>
        <w:t>е обеспечение участия</w:t>
      </w:r>
      <w:r w:rsidRPr="00531CAC">
        <w:rPr>
          <w:rFonts w:ascii="Times New Roman" w:hAnsi="Times New Roman"/>
          <w:sz w:val="28"/>
          <w:szCs w:val="28"/>
        </w:rPr>
        <w:t xml:space="preserve"> представителей Костромской области</w:t>
      </w:r>
      <w:r w:rsidRPr="00531CAC">
        <w:rPr>
          <w:rFonts w:ascii="Times New Roman" w:hAnsi="Times New Roman"/>
          <w:i/>
          <w:sz w:val="28"/>
          <w:szCs w:val="28"/>
        </w:rPr>
        <w:t xml:space="preserve"> </w:t>
      </w:r>
      <w:r w:rsidRPr="00531CAC">
        <w:rPr>
          <w:rFonts w:ascii="Times New Roman" w:hAnsi="Times New Roman"/>
          <w:sz w:val="28"/>
          <w:szCs w:val="28"/>
        </w:rPr>
        <w:t>не менее чем в 3 всероссийских (международных) и 1 окружном мероприяти</w:t>
      </w:r>
      <w:r w:rsidR="00F868DC" w:rsidRPr="00531CAC">
        <w:rPr>
          <w:rFonts w:ascii="Times New Roman" w:hAnsi="Times New Roman"/>
          <w:sz w:val="28"/>
          <w:szCs w:val="28"/>
        </w:rPr>
        <w:t>ях</w:t>
      </w:r>
      <w:r w:rsidRPr="00531CAC">
        <w:rPr>
          <w:rFonts w:ascii="Times New Roman" w:hAnsi="Times New Roman"/>
          <w:sz w:val="28"/>
          <w:szCs w:val="28"/>
        </w:rPr>
        <w:t>;</w:t>
      </w:r>
    </w:p>
    <w:p w:rsidR="00A913ED" w:rsidRPr="00A913ED" w:rsidRDefault="00A913ED" w:rsidP="00C047A2">
      <w:pPr>
        <w:spacing w:after="0" w:line="240" w:lineRule="auto"/>
        <w:ind w:firstLine="709"/>
        <w:jc w:val="both"/>
        <w:rPr>
          <w:rFonts w:ascii="Times New Roman" w:hAnsi="Times New Roman"/>
          <w:color w:val="000000"/>
          <w:sz w:val="28"/>
          <w:szCs w:val="28"/>
        </w:rPr>
      </w:pPr>
      <w:r w:rsidRPr="00531CAC">
        <w:rPr>
          <w:rFonts w:ascii="Times New Roman" w:hAnsi="Times New Roman"/>
          <w:color w:val="000000"/>
          <w:sz w:val="28"/>
          <w:szCs w:val="28"/>
        </w:rPr>
        <w:t>ежегодно</w:t>
      </w:r>
      <w:r w:rsidR="00F868DC" w:rsidRPr="00531CAC">
        <w:rPr>
          <w:rFonts w:ascii="Times New Roman" w:hAnsi="Times New Roman"/>
          <w:color w:val="000000"/>
          <w:sz w:val="28"/>
          <w:szCs w:val="28"/>
        </w:rPr>
        <w:t>е вне</w:t>
      </w:r>
      <w:r w:rsidR="00F868DC">
        <w:rPr>
          <w:rFonts w:ascii="Times New Roman" w:hAnsi="Times New Roman"/>
          <w:color w:val="000000"/>
          <w:sz w:val="28"/>
          <w:szCs w:val="28"/>
        </w:rPr>
        <w:t>дрение</w:t>
      </w:r>
      <w:r w:rsidRPr="00A913ED">
        <w:rPr>
          <w:rFonts w:ascii="Times New Roman" w:hAnsi="Times New Roman"/>
          <w:color w:val="000000"/>
          <w:sz w:val="28"/>
          <w:szCs w:val="28"/>
        </w:rPr>
        <w:t xml:space="preserve"> в Костромской области</w:t>
      </w:r>
      <w:r w:rsidRPr="00A913ED">
        <w:rPr>
          <w:rFonts w:ascii="Times New Roman" w:hAnsi="Times New Roman"/>
          <w:i/>
          <w:color w:val="000000"/>
          <w:sz w:val="28"/>
          <w:szCs w:val="28"/>
        </w:rPr>
        <w:t xml:space="preserve"> </w:t>
      </w:r>
      <w:r w:rsidRPr="00A913ED">
        <w:rPr>
          <w:rFonts w:ascii="Times New Roman" w:hAnsi="Times New Roman"/>
          <w:color w:val="000000"/>
          <w:sz w:val="28"/>
          <w:szCs w:val="28"/>
        </w:rPr>
        <w:t xml:space="preserve">не менее 3 практик развития добровольчества </w:t>
      </w:r>
      <w:r w:rsidR="00622CED">
        <w:rPr>
          <w:rFonts w:ascii="Times New Roman" w:hAnsi="Times New Roman"/>
          <w:sz w:val="28"/>
          <w:szCs w:val="28"/>
        </w:rPr>
        <w:t>(</w:t>
      </w:r>
      <w:proofErr w:type="spellStart"/>
      <w:r w:rsidR="00622CED">
        <w:rPr>
          <w:rFonts w:ascii="Times New Roman" w:hAnsi="Times New Roman"/>
          <w:sz w:val="28"/>
          <w:szCs w:val="28"/>
        </w:rPr>
        <w:t>волонтерства</w:t>
      </w:r>
      <w:proofErr w:type="spellEnd"/>
      <w:r w:rsidR="00622CED">
        <w:rPr>
          <w:rFonts w:ascii="Times New Roman" w:hAnsi="Times New Roman"/>
          <w:sz w:val="28"/>
          <w:szCs w:val="28"/>
        </w:rPr>
        <w:t xml:space="preserve">) </w:t>
      </w:r>
      <w:r w:rsidRPr="00A913ED">
        <w:rPr>
          <w:rFonts w:ascii="Times New Roman" w:hAnsi="Times New Roman"/>
          <w:color w:val="000000"/>
          <w:sz w:val="28"/>
          <w:szCs w:val="28"/>
        </w:rPr>
        <w:t xml:space="preserve">из числа рекомендованных, а также </w:t>
      </w:r>
      <w:r w:rsidR="00F868DC">
        <w:rPr>
          <w:rFonts w:ascii="Times New Roman" w:hAnsi="Times New Roman"/>
          <w:color w:val="000000"/>
          <w:sz w:val="28"/>
          <w:szCs w:val="28"/>
        </w:rPr>
        <w:t xml:space="preserve">тиражирование </w:t>
      </w:r>
      <w:r w:rsidRPr="00A913ED">
        <w:rPr>
          <w:rFonts w:ascii="Times New Roman" w:hAnsi="Times New Roman"/>
          <w:color w:val="000000"/>
          <w:sz w:val="28"/>
          <w:szCs w:val="28"/>
        </w:rPr>
        <w:t>не менее 1 практики развития добровольчества</w:t>
      </w:r>
      <w:r w:rsidR="00622CED">
        <w:rPr>
          <w:rFonts w:ascii="Times New Roman" w:hAnsi="Times New Roman"/>
          <w:color w:val="000000"/>
          <w:sz w:val="28"/>
          <w:szCs w:val="28"/>
        </w:rPr>
        <w:t xml:space="preserve"> </w:t>
      </w:r>
      <w:r w:rsidR="00622CED">
        <w:rPr>
          <w:rFonts w:ascii="Times New Roman" w:hAnsi="Times New Roman"/>
          <w:sz w:val="28"/>
          <w:szCs w:val="28"/>
        </w:rPr>
        <w:t>(</w:t>
      </w:r>
      <w:proofErr w:type="spellStart"/>
      <w:r w:rsidR="00622CED">
        <w:rPr>
          <w:rFonts w:ascii="Times New Roman" w:hAnsi="Times New Roman"/>
          <w:sz w:val="28"/>
          <w:szCs w:val="28"/>
        </w:rPr>
        <w:t>волонтерства</w:t>
      </w:r>
      <w:proofErr w:type="spellEnd"/>
      <w:r w:rsidR="00622CED">
        <w:rPr>
          <w:rFonts w:ascii="Times New Roman" w:hAnsi="Times New Roman"/>
          <w:sz w:val="28"/>
          <w:szCs w:val="28"/>
        </w:rPr>
        <w:t>)</w:t>
      </w:r>
      <w:r w:rsidRPr="00A913ED">
        <w:rPr>
          <w:rFonts w:ascii="Times New Roman" w:hAnsi="Times New Roman"/>
          <w:color w:val="000000"/>
          <w:sz w:val="28"/>
          <w:szCs w:val="28"/>
        </w:rPr>
        <w:t xml:space="preserve"> Костромской области</w:t>
      </w:r>
      <w:r w:rsidRPr="00A913ED">
        <w:rPr>
          <w:rFonts w:ascii="Times New Roman" w:hAnsi="Times New Roman"/>
          <w:i/>
          <w:color w:val="000000"/>
          <w:sz w:val="28"/>
          <w:szCs w:val="28"/>
        </w:rPr>
        <w:t xml:space="preserve"> </w:t>
      </w:r>
      <w:r w:rsidRPr="00A913ED">
        <w:rPr>
          <w:rFonts w:ascii="Times New Roman" w:hAnsi="Times New Roman"/>
          <w:color w:val="000000"/>
          <w:sz w:val="28"/>
          <w:szCs w:val="28"/>
        </w:rPr>
        <w:t xml:space="preserve">для использования в других субъектах Российской Федерации в рамках Всероссийского конкурса лучших региональных практик поддержки </w:t>
      </w:r>
      <w:proofErr w:type="spellStart"/>
      <w:r w:rsidRPr="00A913ED">
        <w:rPr>
          <w:rFonts w:ascii="Times New Roman" w:hAnsi="Times New Roman"/>
          <w:color w:val="000000"/>
          <w:sz w:val="28"/>
          <w:szCs w:val="28"/>
        </w:rPr>
        <w:t>волонтерства</w:t>
      </w:r>
      <w:proofErr w:type="spellEnd"/>
      <w:r w:rsidRPr="00A913ED">
        <w:rPr>
          <w:rFonts w:ascii="Times New Roman" w:hAnsi="Times New Roman"/>
          <w:color w:val="000000"/>
          <w:sz w:val="28"/>
          <w:szCs w:val="28"/>
        </w:rPr>
        <w:t xml:space="preserve"> «Регион добрых дел»;</w:t>
      </w:r>
    </w:p>
    <w:p w:rsidR="00A913ED" w:rsidRPr="00A913ED" w:rsidRDefault="00F868DC" w:rsidP="00C047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ежегодная реализация</w:t>
      </w:r>
      <w:r w:rsidR="00A913ED" w:rsidRPr="00A913ED">
        <w:rPr>
          <w:rFonts w:ascii="Times New Roman" w:hAnsi="Times New Roman"/>
          <w:color w:val="000000"/>
          <w:sz w:val="28"/>
          <w:szCs w:val="28"/>
        </w:rPr>
        <w:t xml:space="preserve"> в Костромской области</w:t>
      </w:r>
      <w:r w:rsidR="00A913ED" w:rsidRPr="00A913ED">
        <w:rPr>
          <w:rFonts w:ascii="Times New Roman" w:hAnsi="Times New Roman"/>
          <w:i/>
          <w:color w:val="000000"/>
          <w:sz w:val="28"/>
          <w:szCs w:val="28"/>
        </w:rPr>
        <w:t xml:space="preserve"> </w:t>
      </w:r>
      <w:r w:rsidR="00A913ED" w:rsidRPr="00A913ED">
        <w:rPr>
          <w:rFonts w:ascii="Times New Roman" w:hAnsi="Times New Roman"/>
          <w:color w:val="000000"/>
          <w:sz w:val="28"/>
          <w:szCs w:val="28"/>
        </w:rPr>
        <w:t>не менее 1 программы в сфере добровольчества (</w:t>
      </w:r>
      <w:proofErr w:type="spellStart"/>
      <w:r w:rsidR="00A913ED" w:rsidRPr="00A913ED">
        <w:rPr>
          <w:rFonts w:ascii="Times New Roman" w:hAnsi="Times New Roman"/>
          <w:color w:val="000000"/>
          <w:sz w:val="28"/>
          <w:szCs w:val="28"/>
        </w:rPr>
        <w:t>волонтерства</w:t>
      </w:r>
      <w:proofErr w:type="spellEnd"/>
      <w:r w:rsidR="00A913ED" w:rsidRPr="00A913ED">
        <w:rPr>
          <w:rFonts w:ascii="Times New Roman" w:hAnsi="Times New Roman"/>
          <w:color w:val="000000"/>
          <w:sz w:val="28"/>
          <w:szCs w:val="28"/>
        </w:rPr>
        <w:t xml:space="preserve">), не менее 1 комплексной программы развития </w:t>
      </w:r>
      <w:proofErr w:type="spellStart"/>
      <w:r w:rsidR="00A913ED" w:rsidRPr="00A913ED">
        <w:rPr>
          <w:rFonts w:ascii="Times New Roman" w:hAnsi="Times New Roman"/>
          <w:color w:val="000000"/>
          <w:sz w:val="28"/>
          <w:szCs w:val="28"/>
        </w:rPr>
        <w:t>волонтерства</w:t>
      </w:r>
      <w:proofErr w:type="spellEnd"/>
      <w:r w:rsidR="00A913ED" w:rsidRPr="00A913ED">
        <w:rPr>
          <w:rFonts w:ascii="Times New Roman" w:hAnsi="Times New Roman"/>
          <w:color w:val="000000"/>
          <w:sz w:val="28"/>
          <w:szCs w:val="28"/>
        </w:rPr>
        <w:t xml:space="preserve"> в общеобразовательной организации, не менее 1 социального проекта школьных волонтерских отрядов при поддержке федеральных органов исполнительной власти;</w:t>
      </w:r>
    </w:p>
    <w:p w:rsidR="00A913ED" w:rsidRPr="00A913ED" w:rsidRDefault="00A913ED" w:rsidP="00C047A2">
      <w:pPr>
        <w:spacing w:after="0" w:line="240" w:lineRule="auto"/>
        <w:ind w:firstLine="709"/>
        <w:jc w:val="both"/>
        <w:rPr>
          <w:rFonts w:ascii="Times New Roman" w:hAnsi="Times New Roman"/>
          <w:color w:val="000000"/>
          <w:sz w:val="28"/>
          <w:szCs w:val="28"/>
        </w:rPr>
      </w:pPr>
      <w:r w:rsidRPr="00A913ED">
        <w:rPr>
          <w:rFonts w:ascii="Times New Roman" w:hAnsi="Times New Roman"/>
          <w:iCs/>
          <w:color w:val="000000"/>
          <w:sz w:val="28"/>
          <w:szCs w:val="28"/>
        </w:rPr>
        <w:t xml:space="preserve">2) </w:t>
      </w:r>
      <w:r w:rsidRPr="00A913ED">
        <w:rPr>
          <w:rFonts w:ascii="Times New Roman" w:hAnsi="Times New Roman"/>
          <w:color w:val="000000"/>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w:t>
      </w:r>
      <w:r w:rsidRPr="00A913ED">
        <w:rPr>
          <w:rFonts w:ascii="Times New Roman" w:hAnsi="Times New Roman"/>
          <w:color w:val="000000"/>
          <w:sz w:val="28"/>
          <w:szCs w:val="28"/>
        </w:rPr>
        <w:lastRenderedPageBreak/>
        <w:t>самоопределение и профессиональную ориентацию всех обучающихся</w:t>
      </w:r>
      <w:r w:rsidR="00AB314A">
        <w:rPr>
          <w:rFonts w:ascii="Times New Roman" w:hAnsi="Times New Roman"/>
          <w:color w:val="000000"/>
          <w:sz w:val="28"/>
          <w:szCs w:val="28"/>
        </w:rPr>
        <w:t xml:space="preserve"> в рамках регионального проекта «Социальная активность»</w:t>
      </w:r>
      <w:r w:rsidRPr="00A913ED">
        <w:rPr>
          <w:rFonts w:ascii="Times New Roman" w:hAnsi="Times New Roman"/>
          <w:color w:val="000000"/>
          <w:sz w:val="28"/>
          <w:szCs w:val="28"/>
        </w:rPr>
        <w:t>:</w:t>
      </w:r>
    </w:p>
    <w:p w:rsidR="00A913ED" w:rsidRPr="00A913ED" w:rsidRDefault="00A913ED" w:rsidP="00C047A2">
      <w:pPr>
        <w:spacing w:after="0" w:line="240" w:lineRule="auto"/>
        <w:ind w:firstLine="709"/>
        <w:jc w:val="both"/>
        <w:rPr>
          <w:rFonts w:ascii="Times New Roman" w:hAnsi="Times New Roman"/>
          <w:sz w:val="28"/>
          <w:szCs w:val="28"/>
        </w:rPr>
      </w:pPr>
      <w:r w:rsidRPr="00972CD0">
        <w:rPr>
          <w:rFonts w:ascii="Times New Roman" w:hAnsi="Times New Roman"/>
          <w:color w:val="000000"/>
          <w:sz w:val="28"/>
          <w:szCs w:val="28"/>
        </w:rPr>
        <w:t>оказание содействия в реализации комплекса проектов и мероприятий для студенческой молодежи, направленного на формирование и развитие способностей, личностных компетенций для самореализации и профессионального развития, и обеспечен</w:t>
      </w:r>
      <w:r w:rsidR="00972CD0">
        <w:rPr>
          <w:rFonts w:ascii="Times New Roman" w:hAnsi="Times New Roman"/>
          <w:color w:val="000000"/>
          <w:sz w:val="28"/>
          <w:szCs w:val="28"/>
        </w:rPr>
        <w:t>ие</w:t>
      </w:r>
      <w:r w:rsidRPr="00972CD0">
        <w:rPr>
          <w:rFonts w:ascii="Times New Roman" w:hAnsi="Times New Roman"/>
          <w:color w:val="000000"/>
          <w:sz w:val="28"/>
          <w:szCs w:val="28"/>
        </w:rPr>
        <w:t xml:space="preserve"> участи</w:t>
      </w:r>
      <w:r w:rsidR="00972CD0">
        <w:rPr>
          <w:rFonts w:ascii="Times New Roman" w:hAnsi="Times New Roman"/>
          <w:color w:val="000000"/>
          <w:sz w:val="28"/>
          <w:szCs w:val="28"/>
        </w:rPr>
        <w:t>я</w:t>
      </w:r>
      <w:r w:rsidRPr="00972CD0">
        <w:rPr>
          <w:rFonts w:ascii="Times New Roman" w:hAnsi="Times New Roman"/>
          <w:color w:val="000000"/>
          <w:sz w:val="28"/>
          <w:szCs w:val="28"/>
        </w:rPr>
        <w:t xml:space="preserve"> не </w:t>
      </w:r>
      <w:r w:rsidR="00972CD0">
        <w:rPr>
          <w:rFonts w:ascii="Times New Roman" w:hAnsi="Times New Roman"/>
          <w:color w:val="000000"/>
          <w:sz w:val="28"/>
          <w:szCs w:val="28"/>
        </w:rPr>
        <w:t>менее 70% студентов к 2024 году;</w:t>
      </w:r>
    </w:p>
    <w:p w:rsidR="00A913ED" w:rsidRPr="00A913ED" w:rsidRDefault="00A913ED" w:rsidP="00C047A2">
      <w:pPr>
        <w:spacing w:after="0" w:line="240" w:lineRule="auto"/>
        <w:ind w:firstLine="709"/>
        <w:jc w:val="both"/>
        <w:rPr>
          <w:rFonts w:ascii="Times New Roman" w:hAnsi="Times New Roman"/>
          <w:sz w:val="28"/>
          <w:szCs w:val="28"/>
        </w:rPr>
      </w:pPr>
      <w:r w:rsidRPr="00A913ED">
        <w:rPr>
          <w:rFonts w:ascii="Times New Roman" w:hAnsi="Times New Roman"/>
          <w:sz w:val="28"/>
          <w:szCs w:val="28"/>
        </w:rPr>
        <w:t>информирование целевых групп о конкурсах, входящих в платформу «Россия – страна возможностей» о социальных лифтах, которые доступны победителям, в том числе обучение в Подмосковном молодежном центре;</w:t>
      </w:r>
    </w:p>
    <w:p w:rsidR="00A913ED" w:rsidRPr="00A913ED" w:rsidRDefault="00A913ED" w:rsidP="00C047A2">
      <w:pPr>
        <w:pStyle w:val="ConsPlusNormal"/>
        <w:ind w:firstLine="709"/>
        <w:jc w:val="both"/>
        <w:rPr>
          <w:rFonts w:ascii="Times New Roman" w:hAnsi="Times New Roman" w:cs="Times New Roman"/>
          <w:color w:val="000000"/>
          <w:sz w:val="28"/>
          <w:szCs w:val="28"/>
        </w:rPr>
      </w:pPr>
      <w:r w:rsidRPr="00A913ED">
        <w:rPr>
          <w:rFonts w:ascii="Times New Roman" w:hAnsi="Times New Roman" w:cs="Times New Roman"/>
          <w:color w:val="000000"/>
          <w:sz w:val="28"/>
          <w:szCs w:val="28"/>
        </w:rPr>
        <w:t>ежегодно</w:t>
      </w:r>
      <w:r w:rsidR="00972CD0">
        <w:rPr>
          <w:rFonts w:ascii="Times New Roman" w:hAnsi="Times New Roman" w:cs="Times New Roman"/>
          <w:color w:val="000000"/>
          <w:sz w:val="28"/>
          <w:szCs w:val="28"/>
        </w:rPr>
        <w:t>е</w:t>
      </w:r>
      <w:r w:rsidRPr="00A913ED">
        <w:rPr>
          <w:rFonts w:ascii="Times New Roman" w:hAnsi="Times New Roman" w:cs="Times New Roman"/>
          <w:color w:val="000000"/>
          <w:sz w:val="28"/>
          <w:szCs w:val="28"/>
        </w:rPr>
        <w:t xml:space="preserve"> </w:t>
      </w:r>
      <w:r w:rsidR="00332C4F" w:rsidRPr="00A913ED">
        <w:rPr>
          <w:rFonts w:ascii="Times New Roman" w:hAnsi="Times New Roman" w:cs="Times New Roman"/>
          <w:color w:val="000000"/>
          <w:sz w:val="28"/>
          <w:szCs w:val="28"/>
        </w:rPr>
        <w:t>провед</w:t>
      </w:r>
      <w:r w:rsidR="00332C4F">
        <w:rPr>
          <w:rFonts w:ascii="Times New Roman" w:hAnsi="Times New Roman" w:cs="Times New Roman"/>
          <w:color w:val="000000"/>
          <w:sz w:val="28"/>
          <w:szCs w:val="28"/>
        </w:rPr>
        <w:t>ение</w:t>
      </w:r>
      <w:r w:rsidRPr="00A913ED">
        <w:rPr>
          <w:rFonts w:ascii="Times New Roman" w:hAnsi="Times New Roman" w:cs="Times New Roman"/>
          <w:color w:val="000000"/>
          <w:sz w:val="28"/>
          <w:szCs w:val="28"/>
        </w:rPr>
        <w:t xml:space="preserve"> информационн</w:t>
      </w:r>
      <w:r w:rsidR="00972CD0">
        <w:rPr>
          <w:rFonts w:ascii="Times New Roman" w:hAnsi="Times New Roman" w:cs="Times New Roman"/>
          <w:color w:val="000000"/>
          <w:sz w:val="28"/>
          <w:szCs w:val="28"/>
        </w:rPr>
        <w:t>ой кампании</w:t>
      </w:r>
      <w:r w:rsidRPr="00A913ED">
        <w:rPr>
          <w:rFonts w:ascii="Times New Roman" w:hAnsi="Times New Roman" w:cs="Times New Roman"/>
          <w:color w:val="000000"/>
          <w:sz w:val="28"/>
          <w:szCs w:val="28"/>
        </w:rPr>
        <w:t xml:space="preserve"> по вовлечению творческой молодежи в отборочную кампанию на участие в образовательных программах </w:t>
      </w:r>
      <w:r w:rsidRPr="00A913ED">
        <w:rPr>
          <w:rFonts w:ascii="Times New Roman" w:hAnsi="Times New Roman" w:cs="Times New Roman"/>
          <w:iCs/>
          <w:color w:val="000000"/>
          <w:sz w:val="28"/>
          <w:szCs w:val="28"/>
        </w:rPr>
        <w:t>Форума молодых деятелей культуры и искусства «Таврида»</w:t>
      </w:r>
      <w:r w:rsidR="00972CD0">
        <w:rPr>
          <w:rFonts w:ascii="Times New Roman" w:hAnsi="Times New Roman" w:cs="Times New Roman"/>
          <w:color w:val="000000"/>
          <w:sz w:val="28"/>
          <w:szCs w:val="28"/>
        </w:rPr>
        <w:t>;</w:t>
      </w:r>
    </w:p>
    <w:p w:rsidR="00A913ED" w:rsidRDefault="00A913ED" w:rsidP="00C047A2">
      <w:pPr>
        <w:pStyle w:val="ConsPlusNormal"/>
        <w:ind w:firstLine="709"/>
        <w:jc w:val="both"/>
        <w:rPr>
          <w:rFonts w:ascii="Times New Roman" w:hAnsi="Times New Roman" w:cs="Times New Roman"/>
          <w:color w:val="000000"/>
          <w:sz w:val="28"/>
          <w:szCs w:val="28"/>
        </w:rPr>
      </w:pPr>
      <w:r w:rsidRPr="00A913ED">
        <w:rPr>
          <w:rFonts w:ascii="Times New Roman" w:hAnsi="Times New Roman" w:cs="Times New Roman"/>
          <w:color w:val="000000"/>
          <w:sz w:val="28"/>
          <w:szCs w:val="28"/>
        </w:rPr>
        <w:t xml:space="preserve">проведение отбора региональной/окружной команды, которая примет участие в организации </w:t>
      </w:r>
      <w:r w:rsidRPr="00A913ED">
        <w:rPr>
          <w:rFonts w:ascii="Times New Roman" w:hAnsi="Times New Roman" w:cs="Times New Roman"/>
          <w:sz w:val="28"/>
          <w:szCs w:val="28"/>
        </w:rPr>
        <w:t>Фестиваля «</w:t>
      </w:r>
      <w:proofErr w:type="gramStart"/>
      <w:r w:rsidRPr="00A913ED">
        <w:rPr>
          <w:rFonts w:ascii="Times New Roman" w:hAnsi="Times New Roman" w:cs="Times New Roman"/>
          <w:sz w:val="28"/>
          <w:szCs w:val="28"/>
        </w:rPr>
        <w:t>Таврида</w:t>
      </w:r>
      <w:proofErr w:type="gramEnd"/>
      <w:r w:rsidRPr="00A913ED">
        <w:rPr>
          <w:rFonts w:ascii="Times New Roman" w:hAnsi="Times New Roman" w:cs="Times New Roman"/>
          <w:sz w:val="28"/>
          <w:szCs w:val="28"/>
        </w:rPr>
        <w:t>-</w:t>
      </w:r>
      <w:proofErr w:type="spellStart"/>
      <w:r w:rsidRPr="00A913ED">
        <w:rPr>
          <w:rFonts w:ascii="Times New Roman" w:hAnsi="Times New Roman" w:cs="Times New Roman"/>
          <w:sz w:val="28"/>
          <w:szCs w:val="28"/>
        </w:rPr>
        <w:t>ArtRussia</w:t>
      </w:r>
      <w:proofErr w:type="spellEnd"/>
      <w:r w:rsidRPr="00A913ED">
        <w:rPr>
          <w:rFonts w:ascii="Times New Roman" w:hAnsi="Times New Roman" w:cs="Times New Roman"/>
          <w:sz w:val="28"/>
          <w:szCs w:val="28"/>
        </w:rPr>
        <w:t>»</w:t>
      </w:r>
      <w:r w:rsidRPr="00A913ED">
        <w:rPr>
          <w:rFonts w:ascii="Times New Roman" w:hAnsi="Times New Roman" w:cs="Times New Roman"/>
          <w:color w:val="000000"/>
          <w:sz w:val="28"/>
          <w:szCs w:val="28"/>
        </w:rPr>
        <w:t>, информационн</w:t>
      </w:r>
      <w:r w:rsidR="00DF2D81">
        <w:rPr>
          <w:rFonts w:ascii="Times New Roman" w:hAnsi="Times New Roman" w:cs="Times New Roman"/>
          <w:color w:val="000000"/>
          <w:sz w:val="28"/>
          <w:szCs w:val="28"/>
        </w:rPr>
        <w:t>ой</w:t>
      </w:r>
      <w:r w:rsidRPr="00A913ED">
        <w:rPr>
          <w:rFonts w:ascii="Times New Roman" w:hAnsi="Times New Roman" w:cs="Times New Roman"/>
          <w:color w:val="000000"/>
          <w:sz w:val="28"/>
          <w:szCs w:val="28"/>
        </w:rPr>
        <w:t xml:space="preserve"> кампани</w:t>
      </w:r>
      <w:r w:rsidR="00972CD0">
        <w:rPr>
          <w:rFonts w:ascii="Times New Roman" w:hAnsi="Times New Roman" w:cs="Times New Roman"/>
          <w:color w:val="000000"/>
          <w:sz w:val="28"/>
          <w:szCs w:val="28"/>
        </w:rPr>
        <w:t>и</w:t>
      </w:r>
      <w:r w:rsidRPr="00A913ED">
        <w:rPr>
          <w:rFonts w:ascii="Times New Roman" w:hAnsi="Times New Roman" w:cs="Times New Roman"/>
          <w:color w:val="000000"/>
          <w:sz w:val="28"/>
          <w:szCs w:val="28"/>
        </w:rPr>
        <w:t xml:space="preserve"> по привлечению аудитории</w:t>
      </w:r>
      <w:r w:rsidR="00972CD0">
        <w:rPr>
          <w:rFonts w:ascii="Times New Roman" w:hAnsi="Times New Roman" w:cs="Times New Roman"/>
          <w:color w:val="000000"/>
          <w:sz w:val="28"/>
          <w:szCs w:val="28"/>
        </w:rPr>
        <w:t>.</w:t>
      </w:r>
    </w:p>
    <w:p w:rsidR="008A1C94" w:rsidRDefault="008A1C94" w:rsidP="008A1C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61. П</w:t>
      </w:r>
      <w:r w:rsidRPr="00284869">
        <w:rPr>
          <w:rFonts w:ascii="Times New Roman" w:hAnsi="Times New Roman" w:cs="Times New Roman"/>
          <w:sz w:val="28"/>
          <w:szCs w:val="28"/>
        </w:rPr>
        <w:t xml:space="preserve">еречень мероприятий </w:t>
      </w:r>
      <w:r>
        <w:rPr>
          <w:rFonts w:ascii="Times New Roman" w:hAnsi="Times New Roman" w:cs="Times New Roman"/>
          <w:sz w:val="28"/>
          <w:szCs w:val="28"/>
        </w:rPr>
        <w:t>П</w:t>
      </w:r>
      <w:r w:rsidRPr="00284869">
        <w:rPr>
          <w:rFonts w:ascii="Times New Roman" w:hAnsi="Times New Roman" w:cs="Times New Roman"/>
          <w:sz w:val="28"/>
          <w:szCs w:val="28"/>
        </w:rPr>
        <w:t>рограммы,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 204 «О национальных целях и стратегических задачах</w:t>
      </w:r>
      <w:r>
        <w:rPr>
          <w:rFonts w:ascii="Times New Roman" w:hAnsi="Times New Roman" w:cs="Times New Roman"/>
          <w:sz w:val="28"/>
          <w:szCs w:val="28"/>
        </w:rPr>
        <w:t xml:space="preserve"> </w:t>
      </w:r>
      <w:r w:rsidRPr="00284869">
        <w:rPr>
          <w:rFonts w:ascii="Times New Roman" w:hAnsi="Times New Roman" w:cs="Times New Roman"/>
          <w:sz w:val="28"/>
          <w:szCs w:val="28"/>
        </w:rPr>
        <w:t>развития Российской Федерации на период до 2024 года»</w:t>
      </w:r>
      <w:r>
        <w:rPr>
          <w:rFonts w:ascii="Times New Roman" w:hAnsi="Times New Roman" w:cs="Times New Roman"/>
          <w:sz w:val="28"/>
          <w:szCs w:val="28"/>
        </w:rPr>
        <w:t>, представлен в п</w:t>
      </w:r>
      <w:r w:rsidRPr="00284869">
        <w:rPr>
          <w:rFonts w:ascii="Times New Roman" w:hAnsi="Times New Roman" w:cs="Times New Roman"/>
          <w:sz w:val="28"/>
          <w:szCs w:val="28"/>
        </w:rPr>
        <w:t>риложени</w:t>
      </w:r>
      <w:r>
        <w:rPr>
          <w:rFonts w:ascii="Times New Roman" w:hAnsi="Times New Roman" w:cs="Times New Roman"/>
          <w:sz w:val="28"/>
          <w:szCs w:val="28"/>
        </w:rPr>
        <w:t>и</w:t>
      </w:r>
      <w:r w:rsidRPr="002848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869">
        <w:rPr>
          <w:rFonts w:ascii="Times New Roman" w:hAnsi="Times New Roman" w:cs="Times New Roman"/>
          <w:sz w:val="28"/>
          <w:szCs w:val="28"/>
        </w:rPr>
        <w:t>8</w:t>
      </w:r>
      <w:r>
        <w:rPr>
          <w:rFonts w:ascii="Times New Roman" w:hAnsi="Times New Roman" w:cs="Times New Roman"/>
          <w:sz w:val="28"/>
          <w:szCs w:val="28"/>
        </w:rPr>
        <w:t>.</w:t>
      </w:r>
    </w:p>
    <w:p w:rsidR="00721B6E" w:rsidRPr="00721B6E" w:rsidRDefault="006D047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A1C94">
        <w:rPr>
          <w:rFonts w:ascii="Times New Roman" w:hAnsi="Times New Roman" w:cs="Times New Roman"/>
          <w:sz w:val="28"/>
          <w:szCs w:val="28"/>
        </w:rPr>
        <w:t>2</w:t>
      </w:r>
      <w:r w:rsidR="006E1488">
        <w:rPr>
          <w:rFonts w:ascii="Times New Roman" w:hAnsi="Times New Roman" w:cs="Times New Roman"/>
          <w:sz w:val="28"/>
          <w:szCs w:val="28"/>
        </w:rPr>
        <w:t xml:space="preserve">. </w:t>
      </w:r>
      <w:r w:rsidR="00721B6E" w:rsidRPr="00721B6E">
        <w:rPr>
          <w:rFonts w:ascii="Times New Roman" w:hAnsi="Times New Roman" w:cs="Times New Roman"/>
          <w:sz w:val="28"/>
          <w:szCs w:val="28"/>
        </w:rPr>
        <w:t>В рамках подп</w:t>
      </w:r>
      <w:r>
        <w:rPr>
          <w:rFonts w:ascii="Times New Roman" w:hAnsi="Times New Roman" w:cs="Times New Roman"/>
          <w:sz w:val="28"/>
          <w:szCs w:val="28"/>
        </w:rPr>
        <w:t>рограммы «</w:t>
      </w:r>
      <w:r w:rsidR="00721B6E" w:rsidRPr="00721B6E">
        <w:rPr>
          <w:rFonts w:ascii="Times New Roman" w:hAnsi="Times New Roman" w:cs="Times New Roman"/>
          <w:sz w:val="28"/>
          <w:szCs w:val="28"/>
        </w:rPr>
        <w:t>Обеспечение реализации государственной</w:t>
      </w:r>
      <w:r>
        <w:rPr>
          <w:rFonts w:ascii="Times New Roman" w:hAnsi="Times New Roman" w:cs="Times New Roman"/>
          <w:sz w:val="28"/>
          <w:szCs w:val="28"/>
        </w:rPr>
        <w:t xml:space="preserve"> программы Костромской области «</w:t>
      </w:r>
      <w:r w:rsidR="00721B6E" w:rsidRPr="00721B6E">
        <w:rPr>
          <w:rFonts w:ascii="Times New Roman" w:hAnsi="Times New Roman" w:cs="Times New Roman"/>
          <w:sz w:val="28"/>
          <w:szCs w:val="28"/>
        </w:rPr>
        <w:t>Развитие государственной молодежной политики Костромской области</w:t>
      </w:r>
      <w:r>
        <w:rPr>
          <w:rFonts w:ascii="Times New Roman" w:hAnsi="Times New Roman" w:cs="Times New Roman"/>
          <w:sz w:val="28"/>
          <w:szCs w:val="28"/>
        </w:rPr>
        <w:t>»</w:t>
      </w:r>
      <w:r w:rsidR="00721B6E" w:rsidRPr="00721B6E">
        <w:rPr>
          <w:rFonts w:ascii="Times New Roman" w:hAnsi="Times New Roman" w:cs="Times New Roman"/>
          <w:sz w:val="28"/>
          <w:szCs w:val="28"/>
        </w:rPr>
        <w:t xml:space="preserve"> предусматривается реализация обеспечения деятельности и выполнения функций </w:t>
      </w:r>
      <w:proofErr w:type="spellStart"/>
      <w:r w:rsidR="00721B6E" w:rsidRPr="00721B6E">
        <w:rPr>
          <w:rFonts w:ascii="Times New Roman" w:hAnsi="Times New Roman" w:cs="Times New Roman"/>
          <w:sz w:val="28"/>
          <w:szCs w:val="28"/>
        </w:rPr>
        <w:t>Коммолодежи</w:t>
      </w:r>
      <w:proofErr w:type="spellEnd"/>
      <w:r w:rsidR="00721B6E" w:rsidRPr="00721B6E">
        <w:rPr>
          <w:rFonts w:ascii="Times New Roman" w:hAnsi="Times New Roman" w:cs="Times New Roman"/>
          <w:sz w:val="28"/>
          <w:szCs w:val="28"/>
        </w:rPr>
        <w:t xml:space="preserve"> Костромской области в сфере развития государственной молодежной политики на территории Костромской области.</w:t>
      </w:r>
    </w:p>
    <w:p w:rsidR="00721B6E" w:rsidRPr="00721B6E" w:rsidRDefault="006D047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A1C94">
        <w:rPr>
          <w:rFonts w:ascii="Times New Roman" w:hAnsi="Times New Roman" w:cs="Times New Roman"/>
          <w:sz w:val="28"/>
          <w:szCs w:val="28"/>
        </w:rPr>
        <w:t>3</w:t>
      </w:r>
      <w:r w:rsidR="00721B6E" w:rsidRPr="006D047C">
        <w:rPr>
          <w:rFonts w:ascii="Times New Roman" w:hAnsi="Times New Roman" w:cs="Times New Roman"/>
          <w:sz w:val="28"/>
          <w:szCs w:val="28"/>
        </w:rPr>
        <w:t>. Сводные показатели государственных заданий на оказание</w:t>
      </w:r>
      <w:r w:rsidR="00721B6E" w:rsidRPr="00721B6E">
        <w:rPr>
          <w:rFonts w:ascii="Times New Roman" w:hAnsi="Times New Roman" w:cs="Times New Roman"/>
          <w:sz w:val="28"/>
          <w:szCs w:val="28"/>
        </w:rPr>
        <w:t xml:space="preserve"> государственных услуг (выполнение работ) государственными учреждениями Костромской области в рамках Программы приведены в приложении </w:t>
      </w:r>
      <w:r w:rsidR="005B021C">
        <w:rPr>
          <w:rFonts w:ascii="Times New Roman" w:hAnsi="Times New Roman" w:cs="Times New Roman"/>
          <w:sz w:val="28"/>
          <w:szCs w:val="28"/>
        </w:rPr>
        <w:t>№</w:t>
      </w:r>
      <w:r w:rsidR="00721B6E" w:rsidRPr="00721B6E">
        <w:rPr>
          <w:rFonts w:ascii="Times New Roman" w:hAnsi="Times New Roman" w:cs="Times New Roman"/>
          <w:sz w:val="28"/>
          <w:szCs w:val="28"/>
        </w:rPr>
        <w:t xml:space="preserve"> </w:t>
      </w:r>
      <w:r w:rsidR="00972CD0">
        <w:rPr>
          <w:rFonts w:ascii="Times New Roman" w:hAnsi="Times New Roman" w:cs="Times New Roman"/>
          <w:sz w:val="28"/>
          <w:szCs w:val="28"/>
        </w:rPr>
        <w:t>7</w:t>
      </w:r>
      <w:r w:rsidR="00721B6E" w:rsidRPr="00721B6E">
        <w:rPr>
          <w:rFonts w:ascii="Times New Roman" w:hAnsi="Times New Roman" w:cs="Times New Roman"/>
          <w:sz w:val="28"/>
          <w:szCs w:val="28"/>
        </w:rPr>
        <w:t xml:space="preserve"> к Программе.</w:t>
      </w:r>
    </w:p>
    <w:p w:rsidR="00721B6E" w:rsidRPr="00721B6E" w:rsidRDefault="006D047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A1C94">
        <w:rPr>
          <w:rFonts w:ascii="Times New Roman" w:hAnsi="Times New Roman" w:cs="Times New Roman"/>
          <w:sz w:val="28"/>
          <w:szCs w:val="28"/>
        </w:rPr>
        <w:t>4</w:t>
      </w:r>
      <w:r w:rsidR="00721B6E" w:rsidRPr="00721B6E">
        <w:rPr>
          <w:rFonts w:ascii="Times New Roman" w:hAnsi="Times New Roman" w:cs="Times New Roman"/>
          <w:sz w:val="28"/>
          <w:szCs w:val="28"/>
        </w:rPr>
        <w:t xml:space="preserve">. Реализация мероприятий вышеперечисленных подпрограмм Программы наряду с положительными тенденциями в экономике и социальной сфере будет способствовать достижению цели и решению задач </w:t>
      </w:r>
      <w:r w:rsidR="00721B6E" w:rsidRPr="006D047C">
        <w:rPr>
          <w:rFonts w:ascii="Times New Roman" w:hAnsi="Times New Roman" w:cs="Times New Roman"/>
          <w:sz w:val="28"/>
          <w:szCs w:val="28"/>
        </w:rPr>
        <w:t>Программы. Перечень мероприятий, планируемых к реализации в рамках</w:t>
      </w:r>
      <w:r w:rsidR="00721B6E" w:rsidRPr="00721B6E">
        <w:rPr>
          <w:rFonts w:ascii="Times New Roman" w:hAnsi="Times New Roman" w:cs="Times New Roman"/>
          <w:sz w:val="28"/>
          <w:szCs w:val="28"/>
        </w:rPr>
        <w:t xml:space="preserve"> Программы, представлен в приложении </w:t>
      </w:r>
      <w:r w:rsidR="005B021C">
        <w:rPr>
          <w:rFonts w:ascii="Times New Roman" w:hAnsi="Times New Roman" w:cs="Times New Roman"/>
          <w:sz w:val="28"/>
          <w:szCs w:val="28"/>
        </w:rPr>
        <w:t>№</w:t>
      </w:r>
      <w:r w:rsidR="00721B6E" w:rsidRPr="00721B6E">
        <w:rPr>
          <w:rFonts w:ascii="Times New Roman" w:hAnsi="Times New Roman" w:cs="Times New Roman"/>
          <w:sz w:val="28"/>
          <w:szCs w:val="28"/>
        </w:rPr>
        <w:t xml:space="preserve"> </w:t>
      </w:r>
      <w:r w:rsidR="00972CD0">
        <w:rPr>
          <w:rFonts w:ascii="Times New Roman" w:hAnsi="Times New Roman" w:cs="Times New Roman"/>
          <w:sz w:val="28"/>
          <w:szCs w:val="28"/>
        </w:rPr>
        <w:t>5</w:t>
      </w:r>
      <w:r w:rsidR="00721B6E" w:rsidRPr="00721B6E">
        <w:rPr>
          <w:rFonts w:ascii="Times New Roman" w:hAnsi="Times New Roman" w:cs="Times New Roman"/>
          <w:sz w:val="28"/>
          <w:szCs w:val="28"/>
        </w:rPr>
        <w:t xml:space="preserve"> к настоящей Программе.</w:t>
      </w:r>
    </w:p>
    <w:p w:rsidR="00721B6E" w:rsidRPr="00721B6E" w:rsidRDefault="00721B6E" w:rsidP="00721B6E">
      <w:pPr>
        <w:pStyle w:val="ConsPlusNormal"/>
        <w:jc w:val="both"/>
        <w:rPr>
          <w:rFonts w:ascii="Times New Roman" w:hAnsi="Times New Roman" w:cs="Times New Roman"/>
          <w:sz w:val="28"/>
          <w:szCs w:val="28"/>
        </w:rPr>
      </w:pPr>
    </w:p>
    <w:p w:rsidR="00721B6E" w:rsidRPr="00FB518F" w:rsidRDefault="00721B6E" w:rsidP="00721B6E">
      <w:pPr>
        <w:pStyle w:val="ConsPlusTitle"/>
        <w:jc w:val="center"/>
        <w:outlineLvl w:val="1"/>
        <w:rPr>
          <w:b w:val="0"/>
          <w:sz w:val="28"/>
          <w:szCs w:val="28"/>
        </w:rPr>
      </w:pPr>
      <w:r w:rsidRPr="00FB518F">
        <w:rPr>
          <w:b w:val="0"/>
          <w:sz w:val="28"/>
          <w:szCs w:val="28"/>
        </w:rPr>
        <w:t>Раздел VI. П</w:t>
      </w:r>
      <w:r w:rsidR="00EF4E14" w:rsidRPr="00FB518F">
        <w:rPr>
          <w:b w:val="0"/>
          <w:sz w:val="28"/>
          <w:szCs w:val="28"/>
        </w:rPr>
        <w:t>оказатели программы (подпрограмм) и прогноз</w:t>
      </w:r>
    </w:p>
    <w:p w:rsidR="00721B6E" w:rsidRPr="00FB518F" w:rsidRDefault="00EF4E14" w:rsidP="00721B6E">
      <w:pPr>
        <w:pStyle w:val="ConsPlusTitle"/>
        <w:jc w:val="center"/>
        <w:rPr>
          <w:b w:val="0"/>
          <w:sz w:val="28"/>
          <w:szCs w:val="28"/>
        </w:rPr>
      </w:pPr>
      <w:r w:rsidRPr="00FB518F">
        <w:rPr>
          <w:b w:val="0"/>
          <w:sz w:val="28"/>
          <w:szCs w:val="28"/>
        </w:rPr>
        <w:t>конечных результатов ее реализации</w:t>
      </w:r>
    </w:p>
    <w:p w:rsidR="00721B6E" w:rsidRPr="00721B6E" w:rsidRDefault="00721B6E" w:rsidP="00721B6E">
      <w:pPr>
        <w:pStyle w:val="ConsPlusNormal"/>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lastRenderedPageBreak/>
        <w:t>6</w:t>
      </w:r>
      <w:r w:rsidR="008A1C94">
        <w:rPr>
          <w:rFonts w:ascii="Times New Roman" w:hAnsi="Times New Roman" w:cs="Times New Roman"/>
          <w:sz w:val="28"/>
          <w:szCs w:val="28"/>
        </w:rPr>
        <w:t>5</w:t>
      </w:r>
      <w:r w:rsidRPr="00721B6E">
        <w:rPr>
          <w:rFonts w:ascii="Times New Roman" w:hAnsi="Times New Roman" w:cs="Times New Roman"/>
          <w:sz w:val="28"/>
          <w:szCs w:val="28"/>
        </w:rPr>
        <w:t>. Показателями (индикаторами) Программы являются: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1) </w:t>
      </w:r>
      <w:r w:rsidR="00E221FA">
        <w:rPr>
          <w:rFonts w:ascii="Times New Roman" w:hAnsi="Times New Roman" w:cs="Times New Roman"/>
          <w:sz w:val="28"/>
          <w:szCs w:val="28"/>
        </w:rPr>
        <w:t>«</w:t>
      </w:r>
      <w:r w:rsidRPr="00721B6E">
        <w:rPr>
          <w:rFonts w:ascii="Times New Roman" w:hAnsi="Times New Roman" w:cs="Times New Roman"/>
          <w:sz w:val="28"/>
          <w:szCs w:val="28"/>
        </w:rPr>
        <w:t xml:space="preserve">Доля средств областного бюджета, выделяемых социально ориентированным некоммерческим организациям на предоставление социальных услуг через систему конкурсного отбора, в общем объеме </w:t>
      </w:r>
      <w:r w:rsidRPr="006D047C">
        <w:rPr>
          <w:rFonts w:ascii="Times New Roman" w:hAnsi="Times New Roman" w:cs="Times New Roman"/>
          <w:sz w:val="28"/>
          <w:szCs w:val="28"/>
        </w:rPr>
        <w:t>средств, выделенных на мероприятия, указанные в пунктах 5</w:t>
      </w:r>
      <w:r w:rsidR="006D047C">
        <w:rPr>
          <w:rFonts w:ascii="Times New Roman" w:hAnsi="Times New Roman" w:cs="Times New Roman"/>
          <w:sz w:val="28"/>
          <w:szCs w:val="28"/>
        </w:rPr>
        <w:t>8</w:t>
      </w:r>
      <w:r w:rsidRPr="006D047C">
        <w:rPr>
          <w:rFonts w:ascii="Times New Roman" w:hAnsi="Times New Roman" w:cs="Times New Roman"/>
          <w:sz w:val="28"/>
          <w:szCs w:val="28"/>
        </w:rPr>
        <w:t xml:space="preserve">, </w:t>
      </w:r>
      <w:hyperlink w:anchor="P277" w:history="1">
        <w:r w:rsidRPr="006D047C">
          <w:rPr>
            <w:rFonts w:ascii="Times New Roman" w:hAnsi="Times New Roman" w:cs="Times New Roman"/>
            <w:sz w:val="28"/>
            <w:szCs w:val="28"/>
          </w:rPr>
          <w:t>5</w:t>
        </w:r>
      </w:hyperlink>
      <w:r w:rsidR="006D047C">
        <w:rPr>
          <w:rFonts w:ascii="Times New Roman" w:hAnsi="Times New Roman" w:cs="Times New Roman"/>
          <w:sz w:val="28"/>
          <w:szCs w:val="28"/>
        </w:rPr>
        <w:t>9, 60</w:t>
      </w:r>
      <w:r w:rsidRPr="006D047C">
        <w:rPr>
          <w:rFonts w:ascii="Times New Roman" w:hAnsi="Times New Roman" w:cs="Times New Roman"/>
          <w:sz w:val="28"/>
          <w:szCs w:val="28"/>
        </w:rPr>
        <w:t xml:space="preserve"> настоящей</w:t>
      </w:r>
      <w:r w:rsidRPr="00721B6E">
        <w:rPr>
          <w:rFonts w:ascii="Times New Roman" w:hAnsi="Times New Roman" w:cs="Times New Roman"/>
          <w:sz w:val="28"/>
          <w:szCs w:val="28"/>
        </w:rPr>
        <w:t xml:space="preserve"> Программы, по реализации основных направлений государственной молодежной политики</w:t>
      </w:r>
      <w:r w:rsidR="00E221FA">
        <w:rPr>
          <w:rFonts w:ascii="Times New Roman" w:hAnsi="Times New Roman" w:cs="Times New Roman"/>
          <w:sz w:val="28"/>
          <w:szCs w:val="28"/>
        </w:rPr>
        <w:t>»</w:t>
      </w:r>
      <w:r w:rsidRPr="00721B6E">
        <w:rPr>
          <w:rFonts w:ascii="Times New Roman" w:hAnsi="Times New Roman" w:cs="Times New Roman"/>
          <w:sz w:val="28"/>
          <w:szCs w:val="28"/>
        </w:rPr>
        <w:t>, процентов; рассчитывается по формуле:</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721B6E">
      <w:pPr>
        <w:pStyle w:val="ConsPlusNormal"/>
        <w:jc w:val="center"/>
        <w:rPr>
          <w:rFonts w:ascii="Times New Roman" w:hAnsi="Times New Roman" w:cs="Times New Roman"/>
          <w:sz w:val="28"/>
          <w:szCs w:val="28"/>
        </w:rPr>
      </w:pPr>
      <w:r w:rsidRPr="00721B6E">
        <w:rPr>
          <w:rFonts w:ascii="Times New Roman" w:hAnsi="Times New Roman" w:cs="Times New Roman"/>
          <w:noProof/>
          <w:position w:val="-26"/>
          <w:sz w:val="28"/>
          <w:szCs w:val="28"/>
          <w:lang w:eastAsia="ru-RU"/>
        </w:rPr>
        <w:drawing>
          <wp:inline distT="0" distB="0" distL="0" distR="0" wp14:anchorId="39200987" wp14:editId="1D1A632D">
            <wp:extent cx="1762125" cy="476250"/>
            <wp:effectExtent l="0" t="0" r="0" b="0"/>
            <wp:docPr id="18" name="Рисунок 18" descr="base_23817_887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17_88758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rsidR="00721B6E" w:rsidRPr="00721B6E" w:rsidRDefault="00721B6E" w:rsidP="00721B6E">
      <w:pPr>
        <w:pStyle w:val="ConsPlusNormal"/>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Д</w:t>
      </w:r>
      <w:r w:rsidRPr="00721B6E">
        <w:rPr>
          <w:rFonts w:ascii="Times New Roman" w:hAnsi="Times New Roman" w:cs="Times New Roman"/>
          <w:sz w:val="28"/>
          <w:szCs w:val="28"/>
          <w:vertAlign w:val="subscript"/>
        </w:rPr>
        <w:t>СОНКО</w:t>
      </w:r>
      <w:r w:rsidRPr="00721B6E">
        <w:rPr>
          <w:rFonts w:ascii="Times New Roman" w:hAnsi="Times New Roman" w:cs="Times New Roman"/>
          <w:sz w:val="28"/>
          <w:szCs w:val="28"/>
        </w:rPr>
        <w:t xml:space="preserve"> - доля средств областного бюджета, выделяемых социально ориентированным некоммерческим организациям на предоставление социальных услуг через систему конкурсного отбора, в общем объеме средств, выделенных на мероприятия по реализации основных направлений государственной молодежной политики, процентов;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СОНКО</w:t>
      </w:r>
      <w:r w:rsidRPr="00721B6E">
        <w:rPr>
          <w:rFonts w:ascii="Times New Roman" w:hAnsi="Times New Roman" w:cs="Times New Roman"/>
          <w:sz w:val="28"/>
          <w:szCs w:val="28"/>
        </w:rPr>
        <w:t xml:space="preserve"> - средства областного бюджета, выделяемые социально ориентированным некоммерческим организациям на предоставление социальных услуг через систему конкурсного отбора, тыс. рублей;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ОС</w:t>
      </w:r>
      <w:r w:rsidRPr="00721B6E">
        <w:rPr>
          <w:rFonts w:ascii="Times New Roman" w:hAnsi="Times New Roman" w:cs="Times New Roman"/>
          <w:sz w:val="28"/>
          <w:szCs w:val="28"/>
        </w:rPr>
        <w:t xml:space="preserve"> - объем средств, выделенных на мероприятия по реализации основных направлений государственной молодежной политики, тыс. рублей: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развитие системы гражданского, патриотического и духовно-нравственного воспитания граждан, формирование гражданских и патриотических взглядов, идей и убеждений в молодежной среде;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вовлечение молодежи в социально полезную деятельность, в том числе деятельность молодежных общественных объединений и организаций, реализацию молодежной политики;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развитие интеллектуального, творческого потенциала молодежи, поддержка способностей инициативной и талантливой молодежи;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обеспечение эффективной социализации молодежи, находящейся в трудной жизненной ситуации, и добровольческого </w:t>
      </w:r>
      <w:r w:rsidR="00622CED">
        <w:rPr>
          <w:rFonts w:ascii="Times New Roman" w:hAnsi="Times New Roman" w:cs="Times New Roman"/>
          <w:sz w:val="28"/>
          <w:szCs w:val="28"/>
        </w:rPr>
        <w:t xml:space="preserve">(волонтерского) </w:t>
      </w:r>
      <w:r w:rsidRPr="00721B6E">
        <w:rPr>
          <w:rFonts w:ascii="Times New Roman" w:hAnsi="Times New Roman" w:cs="Times New Roman"/>
          <w:sz w:val="28"/>
          <w:szCs w:val="28"/>
        </w:rPr>
        <w:t>движения, социальной адаптации молодых людей с инвалидностью и ограниченными возможностями здоровья;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развитие молодежного предпринимательства и деловой активности молодежи, создание условий для включения молодого человека в новые для себя виды деятельности;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популяризация ценностей семейного образа жизни и базовых духовно-нравственных ценностей института семьи;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 </w:t>
      </w:r>
      <w:r w:rsidR="00E221FA">
        <w:rPr>
          <w:rFonts w:ascii="Times New Roman" w:hAnsi="Times New Roman" w:cs="Times New Roman"/>
          <w:sz w:val="28"/>
          <w:szCs w:val="28"/>
        </w:rPr>
        <w:t>«</w:t>
      </w:r>
      <w:r w:rsidRPr="00721B6E">
        <w:rPr>
          <w:rFonts w:ascii="Times New Roman" w:hAnsi="Times New Roman" w:cs="Times New Roman"/>
          <w:sz w:val="28"/>
          <w:szCs w:val="28"/>
        </w:rPr>
        <w:t>Доля численности граждан, участвующих в мероприятиях по патриотическому и духовно-нравственному воспитанию, в общем количестве граждан</w:t>
      </w:r>
      <w:r w:rsidR="00E221FA">
        <w:rPr>
          <w:rFonts w:ascii="Times New Roman" w:hAnsi="Times New Roman" w:cs="Times New Roman"/>
          <w:sz w:val="28"/>
          <w:szCs w:val="28"/>
        </w:rPr>
        <w:t>»</w:t>
      </w:r>
      <w:r w:rsidRPr="00721B6E">
        <w:rPr>
          <w:rFonts w:ascii="Times New Roman" w:hAnsi="Times New Roman" w:cs="Times New Roman"/>
          <w:sz w:val="28"/>
          <w:szCs w:val="28"/>
        </w:rPr>
        <w:t>, процентов; рассчитывается по формуле:</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27"/>
          <w:sz w:val="28"/>
          <w:szCs w:val="28"/>
          <w:lang w:eastAsia="ru-RU"/>
        </w:rPr>
        <w:drawing>
          <wp:inline distT="0" distB="0" distL="0" distR="0" wp14:anchorId="185B74BD" wp14:editId="079A43C4">
            <wp:extent cx="1581150" cy="495300"/>
            <wp:effectExtent l="0" t="0" r="0" b="0"/>
            <wp:docPr id="17" name="Рисунок 17" descr="base_23817_887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17_88758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49530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Д</w:t>
      </w:r>
      <w:r w:rsidRPr="00721B6E">
        <w:rPr>
          <w:rFonts w:ascii="Times New Roman" w:hAnsi="Times New Roman" w:cs="Times New Roman"/>
          <w:sz w:val="28"/>
          <w:szCs w:val="28"/>
          <w:vertAlign w:val="subscript"/>
        </w:rPr>
        <w:t>ПАТР</w:t>
      </w:r>
      <w:r w:rsidRPr="00721B6E">
        <w:rPr>
          <w:rFonts w:ascii="Times New Roman" w:hAnsi="Times New Roman" w:cs="Times New Roman"/>
          <w:sz w:val="28"/>
          <w:szCs w:val="28"/>
        </w:rPr>
        <w:t xml:space="preserve"> - доля численности граждан, участвующих в мероприятиях по патриотическому и духовно-нравственному воспитанию, в общем количестве граждан, процентов;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ПАТР</w:t>
      </w:r>
      <w:r w:rsidRPr="00721B6E">
        <w:rPr>
          <w:rFonts w:ascii="Times New Roman" w:hAnsi="Times New Roman" w:cs="Times New Roman"/>
          <w:sz w:val="28"/>
          <w:szCs w:val="28"/>
        </w:rPr>
        <w:t xml:space="preserve"> - численность граждан, участвующих в мероприятиях по патриотическому и духовно-нравственному воспитанию</w:t>
      </w:r>
      <w:r w:rsidR="004D1508" w:rsidRPr="00721B6E">
        <w:rPr>
          <w:rFonts w:ascii="Times New Roman" w:hAnsi="Times New Roman" w:cs="Times New Roman"/>
          <w:sz w:val="28"/>
          <w:szCs w:val="28"/>
        </w:rPr>
        <w:t xml:space="preserve"> </w:t>
      </w:r>
      <w:r w:rsidRPr="00721B6E">
        <w:rPr>
          <w:rFonts w:ascii="Times New Roman" w:hAnsi="Times New Roman" w:cs="Times New Roman"/>
          <w:sz w:val="28"/>
          <w:szCs w:val="28"/>
        </w:rPr>
        <w:t xml:space="preserve">(по данным мониторинга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w:t>
      </w:r>
      <w:r w:rsidR="00433078" w:rsidRPr="00721B6E">
        <w:rPr>
          <w:rFonts w:ascii="Times New Roman" w:hAnsi="Times New Roman" w:cs="Times New Roman"/>
          <w:sz w:val="28"/>
          <w:szCs w:val="28"/>
        </w:rPr>
        <w:t>, человек</w:t>
      </w:r>
      <w:r w:rsidRPr="00721B6E">
        <w:rPr>
          <w:rFonts w:ascii="Times New Roman" w:hAnsi="Times New Roman" w:cs="Times New Roman"/>
          <w:sz w:val="28"/>
          <w:szCs w:val="28"/>
        </w:rPr>
        <w:t>;</w:t>
      </w:r>
    </w:p>
    <w:p w:rsid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ОБЩ</w:t>
      </w:r>
      <w:r w:rsidRPr="00721B6E">
        <w:rPr>
          <w:rFonts w:ascii="Times New Roman" w:hAnsi="Times New Roman" w:cs="Times New Roman"/>
          <w:sz w:val="28"/>
          <w:szCs w:val="28"/>
        </w:rPr>
        <w:t xml:space="preserve"> - общая численность граждан</w:t>
      </w:r>
      <w:r w:rsidR="004D1508">
        <w:rPr>
          <w:rFonts w:ascii="Times New Roman" w:hAnsi="Times New Roman" w:cs="Times New Roman"/>
          <w:sz w:val="28"/>
          <w:szCs w:val="28"/>
        </w:rPr>
        <w:t xml:space="preserve"> </w:t>
      </w:r>
      <w:r w:rsidRPr="00721B6E">
        <w:rPr>
          <w:rFonts w:ascii="Times New Roman" w:hAnsi="Times New Roman" w:cs="Times New Roman"/>
          <w:sz w:val="28"/>
          <w:szCs w:val="28"/>
        </w:rPr>
        <w:t xml:space="preserve">(Краткий статистический сборник </w:t>
      </w:r>
      <w:r w:rsidR="00E221FA">
        <w:rPr>
          <w:rFonts w:ascii="Times New Roman" w:hAnsi="Times New Roman" w:cs="Times New Roman"/>
          <w:sz w:val="28"/>
          <w:szCs w:val="28"/>
        </w:rPr>
        <w:t>«</w:t>
      </w:r>
      <w:r w:rsidRPr="00721B6E">
        <w:rPr>
          <w:rFonts w:ascii="Times New Roman" w:hAnsi="Times New Roman" w:cs="Times New Roman"/>
          <w:sz w:val="28"/>
          <w:szCs w:val="28"/>
        </w:rPr>
        <w:t>Костромская область в цифрах</w:t>
      </w:r>
      <w:r w:rsidR="00E221FA">
        <w:rPr>
          <w:rFonts w:ascii="Times New Roman" w:hAnsi="Times New Roman" w:cs="Times New Roman"/>
          <w:sz w:val="28"/>
          <w:szCs w:val="28"/>
        </w:rPr>
        <w:t>»</w:t>
      </w:r>
      <w:r w:rsidR="00FB518F">
        <w:rPr>
          <w:rFonts w:ascii="Times New Roman" w:hAnsi="Times New Roman" w:cs="Times New Roman"/>
          <w:sz w:val="28"/>
          <w:szCs w:val="28"/>
        </w:rPr>
        <w:t>)</w:t>
      </w:r>
      <w:r w:rsidR="00433078">
        <w:rPr>
          <w:rFonts w:ascii="Times New Roman" w:hAnsi="Times New Roman" w:cs="Times New Roman"/>
          <w:sz w:val="28"/>
          <w:szCs w:val="28"/>
        </w:rPr>
        <w:t>,</w:t>
      </w:r>
      <w:r w:rsidR="00433078" w:rsidRPr="00433078">
        <w:rPr>
          <w:rFonts w:ascii="Times New Roman" w:hAnsi="Times New Roman" w:cs="Times New Roman"/>
          <w:sz w:val="28"/>
          <w:szCs w:val="28"/>
        </w:rPr>
        <w:t xml:space="preserve"> </w:t>
      </w:r>
      <w:r w:rsidR="00433078">
        <w:rPr>
          <w:rFonts w:ascii="Times New Roman" w:hAnsi="Times New Roman" w:cs="Times New Roman"/>
          <w:sz w:val="28"/>
          <w:szCs w:val="28"/>
        </w:rPr>
        <w:t>человек.</w:t>
      </w:r>
    </w:p>
    <w:p w:rsidR="00721B6E" w:rsidRPr="00721B6E" w:rsidRDefault="006D047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A1C94">
        <w:rPr>
          <w:rFonts w:ascii="Times New Roman" w:hAnsi="Times New Roman" w:cs="Times New Roman"/>
          <w:sz w:val="28"/>
          <w:szCs w:val="28"/>
        </w:rPr>
        <w:t>6</w:t>
      </w:r>
      <w:r w:rsidR="00721B6E" w:rsidRPr="00721B6E">
        <w:rPr>
          <w:rFonts w:ascii="Times New Roman" w:hAnsi="Times New Roman" w:cs="Times New Roman"/>
          <w:sz w:val="28"/>
          <w:szCs w:val="28"/>
        </w:rPr>
        <w:t xml:space="preserve">. Показателями (индикаторами) подпрограммы </w:t>
      </w:r>
      <w:r w:rsidR="009A7A59">
        <w:rPr>
          <w:rFonts w:ascii="Times New Roman" w:hAnsi="Times New Roman" w:cs="Times New Roman"/>
          <w:sz w:val="28"/>
          <w:szCs w:val="28"/>
        </w:rPr>
        <w:t>«</w:t>
      </w:r>
      <w:r w:rsidR="00721B6E" w:rsidRPr="00721B6E">
        <w:rPr>
          <w:rFonts w:ascii="Times New Roman" w:hAnsi="Times New Roman" w:cs="Times New Roman"/>
          <w:sz w:val="28"/>
          <w:szCs w:val="28"/>
        </w:rPr>
        <w:t>Патриотическое воспитание граждан Российской Федерации, проживающих на территории Костромской области</w:t>
      </w:r>
      <w:r w:rsidR="009A7A59">
        <w:rPr>
          <w:rFonts w:ascii="Times New Roman" w:hAnsi="Times New Roman" w:cs="Times New Roman"/>
          <w:sz w:val="28"/>
          <w:szCs w:val="28"/>
        </w:rPr>
        <w:t>»</w:t>
      </w:r>
      <w:r w:rsidR="00721B6E" w:rsidRPr="00721B6E">
        <w:rPr>
          <w:rFonts w:ascii="Times New Roman" w:hAnsi="Times New Roman" w:cs="Times New Roman"/>
          <w:sz w:val="28"/>
          <w:szCs w:val="28"/>
        </w:rPr>
        <w:t xml:space="preserve"> являются: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1) </w:t>
      </w:r>
      <w:r w:rsidR="009A7A59">
        <w:rPr>
          <w:rFonts w:ascii="Times New Roman" w:hAnsi="Times New Roman" w:cs="Times New Roman"/>
          <w:sz w:val="28"/>
          <w:szCs w:val="28"/>
        </w:rPr>
        <w:t>«</w:t>
      </w:r>
      <w:r w:rsidRPr="00721B6E">
        <w:rPr>
          <w:rFonts w:ascii="Times New Roman" w:hAnsi="Times New Roman" w:cs="Times New Roman"/>
          <w:sz w:val="28"/>
          <w:szCs w:val="28"/>
        </w:rPr>
        <w:t>Количество научных исследований и новых методических разработок для повышения уровня информационного обеспечения в сфере патриотического воспитания на региональном и муниципальном уровнях</w:t>
      </w:r>
      <w:r w:rsidR="009A7A59">
        <w:rPr>
          <w:rFonts w:ascii="Times New Roman" w:hAnsi="Times New Roman" w:cs="Times New Roman"/>
          <w:sz w:val="28"/>
          <w:szCs w:val="28"/>
        </w:rPr>
        <w:t>»</w:t>
      </w:r>
      <w:r w:rsidRPr="00721B6E">
        <w:rPr>
          <w:rFonts w:ascii="Times New Roman" w:hAnsi="Times New Roman" w:cs="Times New Roman"/>
          <w:sz w:val="28"/>
          <w:szCs w:val="28"/>
        </w:rPr>
        <w:t xml:space="preserve">, </w:t>
      </w:r>
      <w:r w:rsidR="001234FC">
        <w:rPr>
          <w:rFonts w:ascii="Times New Roman" w:hAnsi="Times New Roman" w:cs="Times New Roman"/>
          <w:sz w:val="28"/>
          <w:szCs w:val="28"/>
        </w:rPr>
        <w:t xml:space="preserve">тыс. </w:t>
      </w:r>
      <w:r w:rsidRPr="00721B6E">
        <w:rPr>
          <w:rFonts w:ascii="Times New Roman" w:hAnsi="Times New Roman" w:cs="Times New Roman"/>
          <w:sz w:val="28"/>
          <w:szCs w:val="28"/>
        </w:rPr>
        <w:t>единиц.</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Показатель определяется ежегодно как количество научных исследований и новых методических разработок для повышения уровня информационного обеспечения в сфере патриотического воспитания на региональном и муниципальном уровнях;</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 </w:t>
      </w:r>
      <w:r w:rsidR="00FB518F">
        <w:rPr>
          <w:rFonts w:ascii="Times New Roman" w:hAnsi="Times New Roman" w:cs="Times New Roman"/>
          <w:sz w:val="28"/>
          <w:szCs w:val="28"/>
        </w:rPr>
        <w:t>«</w:t>
      </w:r>
      <w:r w:rsidRPr="00721B6E">
        <w:rPr>
          <w:rFonts w:ascii="Times New Roman" w:hAnsi="Times New Roman" w:cs="Times New Roman"/>
          <w:sz w:val="28"/>
          <w:szCs w:val="28"/>
        </w:rPr>
        <w:t>Увеличение доли подготовленных организаторов и специалистов в сфере патриотического воспитания, в том числе специалистов военно-патриотических клубов и объединений, к общему количеству граждан Костромской области</w:t>
      </w:r>
      <w:r w:rsidR="00FB518F">
        <w:rPr>
          <w:rFonts w:ascii="Times New Roman" w:hAnsi="Times New Roman" w:cs="Times New Roman"/>
          <w:sz w:val="28"/>
          <w:szCs w:val="28"/>
        </w:rPr>
        <w:t>»</w:t>
      </w:r>
      <w:r w:rsidRPr="00721B6E">
        <w:rPr>
          <w:rFonts w:ascii="Times New Roman" w:hAnsi="Times New Roman" w:cs="Times New Roman"/>
          <w:sz w:val="28"/>
          <w:szCs w:val="28"/>
        </w:rPr>
        <w:t>, процентов.</w:t>
      </w:r>
    </w:p>
    <w:p w:rsidR="00721B6E" w:rsidRPr="00721B6E" w:rsidRDefault="00FB518F"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00721B6E" w:rsidRPr="00721B6E">
        <w:rPr>
          <w:rFonts w:ascii="Times New Roman" w:hAnsi="Times New Roman" w:cs="Times New Roman"/>
          <w:sz w:val="28"/>
          <w:szCs w:val="28"/>
        </w:rPr>
        <w:t xml:space="preserve">рассчитывается по данным мониторинга </w:t>
      </w:r>
      <w:proofErr w:type="spellStart"/>
      <w:r w:rsidR="00721B6E" w:rsidRPr="00721B6E">
        <w:rPr>
          <w:rFonts w:ascii="Times New Roman" w:hAnsi="Times New Roman" w:cs="Times New Roman"/>
          <w:sz w:val="28"/>
          <w:szCs w:val="28"/>
        </w:rPr>
        <w:t>Коммолодежи</w:t>
      </w:r>
      <w:proofErr w:type="spellEnd"/>
      <w:r w:rsidR="00721B6E" w:rsidRPr="00721B6E">
        <w:rPr>
          <w:rFonts w:ascii="Times New Roman" w:hAnsi="Times New Roman" w:cs="Times New Roman"/>
          <w:sz w:val="28"/>
          <w:szCs w:val="28"/>
        </w:rPr>
        <w:t xml:space="preserve"> Костромской области;</w:t>
      </w:r>
    </w:p>
    <w:p w:rsidR="00DF2D81" w:rsidRPr="00721B6E" w:rsidRDefault="00721B6E" w:rsidP="00DF2D81">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3) </w:t>
      </w:r>
      <w:r w:rsidR="009A7A59">
        <w:rPr>
          <w:rFonts w:ascii="Times New Roman" w:hAnsi="Times New Roman" w:cs="Times New Roman"/>
          <w:sz w:val="28"/>
          <w:szCs w:val="28"/>
        </w:rPr>
        <w:t>«</w:t>
      </w:r>
      <w:r w:rsidRPr="00721B6E">
        <w:rPr>
          <w:rFonts w:ascii="Times New Roman" w:hAnsi="Times New Roman" w:cs="Times New Roman"/>
          <w:sz w:val="28"/>
          <w:szCs w:val="28"/>
        </w:rPr>
        <w:t>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w:t>
      </w:r>
      <w:r w:rsidR="009A7A59">
        <w:rPr>
          <w:rFonts w:ascii="Times New Roman" w:hAnsi="Times New Roman" w:cs="Times New Roman"/>
          <w:sz w:val="28"/>
          <w:szCs w:val="28"/>
        </w:rPr>
        <w:t>»</w:t>
      </w:r>
      <w:r w:rsidR="00DF2D81">
        <w:rPr>
          <w:rFonts w:ascii="Times New Roman" w:hAnsi="Times New Roman" w:cs="Times New Roman"/>
          <w:sz w:val="28"/>
          <w:szCs w:val="28"/>
        </w:rPr>
        <w:t>, процентов;</w:t>
      </w:r>
      <w:r w:rsidR="00DF2D81" w:rsidRPr="00DF2D81">
        <w:rPr>
          <w:rFonts w:ascii="Times New Roman" w:hAnsi="Times New Roman" w:cs="Times New Roman"/>
          <w:sz w:val="28"/>
          <w:szCs w:val="28"/>
        </w:rPr>
        <w:t xml:space="preserve"> </w:t>
      </w:r>
      <w:r w:rsidR="00DF2D81" w:rsidRPr="00721B6E">
        <w:rPr>
          <w:rFonts w:ascii="Times New Roman" w:hAnsi="Times New Roman" w:cs="Times New Roman"/>
          <w:sz w:val="28"/>
          <w:szCs w:val="28"/>
        </w:rPr>
        <w:t>рассчитывается по формуле:</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27"/>
          <w:sz w:val="28"/>
          <w:szCs w:val="28"/>
          <w:lang w:eastAsia="ru-RU"/>
        </w:rPr>
        <w:drawing>
          <wp:inline distT="0" distB="0" distL="0" distR="0" wp14:anchorId="44266628" wp14:editId="1029EFF7">
            <wp:extent cx="1647825" cy="495300"/>
            <wp:effectExtent l="0" t="0" r="0" b="0"/>
            <wp:docPr id="16" name="Рисунок 16" descr="base_23817_887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17_88758_327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Д</w:t>
      </w:r>
      <w:r w:rsidRPr="00721B6E">
        <w:rPr>
          <w:rFonts w:ascii="Times New Roman" w:hAnsi="Times New Roman" w:cs="Times New Roman"/>
          <w:sz w:val="28"/>
          <w:szCs w:val="28"/>
          <w:vertAlign w:val="subscript"/>
        </w:rPr>
        <w:t>ОБУЧ</w:t>
      </w:r>
      <w:r w:rsidRPr="00721B6E">
        <w:rPr>
          <w:rFonts w:ascii="Times New Roman" w:hAnsi="Times New Roman" w:cs="Times New Roman"/>
          <w:sz w:val="28"/>
          <w:szCs w:val="28"/>
        </w:rPr>
        <w:t xml:space="preserve"> - 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w:t>
      </w:r>
      <w:r w:rsidR="0097427B">
        <w:rPr>
          <w:rFonts w:ascii="Times New Roman" w:hAnsi="Times New Roman" w:cs="Times New Roman"/>
          <w:sz w:val="28"/>
          <w:szCs w:val="28"/>
        </w:rPr>
        <w:t>, процентов</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lastRenderedPageBreak/>
        <w:t>Ч</w:t>
      </w:r>
      <w:r w:rsidRPr="00721B6E">
        <w:rPr>
          <w:rFonts w:ascii="Times New Roman" w:hAnsi="Times New Roman" w:cs="Times New Roman"/>
          <w:sz w:val="28"/>
          <w:szCs w:val="28"/>
          <w:vertAlign w:val="subscript"/>
        </w:rPr>
        <w:t>ОБУЧ</w:t>
      </w:r>
      <w:r w:rsidRPr="00721B6E">
        <w:rPr>
          <w:rFonts w:ascii="Times New Roman" w:hAnsi="Times New Roman" w:cs="Times New Roman"/>
          <w:sz w:val="28"/>
          <w:szCs w:val="28"/>
        </w:rPr>
        <w:t xml:space="preserve"> - численность обучающихся в возрасте от 14 до 30 лет, принимавших участие в конкурсных мероприятиях, направленных на повышение уровня знаний истории и культуры России, своего города, региона</w:t>
      </w:r>
      <w:r w:rsidR="0097427B">
        <w:rPr>
          <w:rFonts w:ascii="Times New Roman" w:hAnsi="Times New Roman" w:cs="Times New Roman"/>
          <w:sz w:val="28"/>
          <w:szCs w:val="28"/>
        </w:rPr>
        <w:t>, человек</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ОБЩ</w:t>
      </w:r>
      <w:r w:rsidRPr="00721B6E">
        <w:rPr>
          <w:rFonts w:ascii="Times New Roman" w:hAnsi="Times New Roman" w:cs="Times New Roman"/>
          <w:sz w:val="28"/>
          <w:szCs w:val="28"/>
        </w:rPr>
        <w:t xml:space="preserve"> - общая численность обучающихся</w:t>
      </w:r>
      <w:r w:rsidR="0097427B">
        <w:rPr>
          <w:rFonts w:ascii="Times New Roman" w:hAnsi="Times New Roman" w:cs="Times New Roman"/>
          <w:sz w:val="28"/>
          <w:szCs w:val="28"/>
        </w:rPr>
        <w:t>, человек</w:t>
      </w:r>
      <w:r w:rsidRPr="00721B6E">
        <w:rPr>
          <w:rFonts w:ascii="Times New Roman" w:hAnsi="Times New Roman" w:cs="Times New Roman"/>
          <w:sz w:val="28"/>
          <w:szCs w:val="28"/>
        </w:rPr>
        <w:t>;</w:t>
      </w:r>
    </w:p>
    <w:p w:rsidR="00721B6E" w:rsidRPr="00721B6E" w:rsidRDefault="00721B6E" w:rsidP="00DF2D81">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4) </w:t>
      </w:r>
      <w:r w:rsidR="009A7A59">
        <w:rPr>
          <w:rFonts w:ascii="Times New Roman" w:hAnsi="Times New Roman" w:cs="Times New Roman"/>
          <w:sz w:val="28"/>
          <w:szCs w:val="28"/>
        </w:rPr>
        <w:t>«</w:t>
      </w:r>
      <w:r w:rsidRPr="00721B6E">
        <w:rPr>
          <w:rFonts w:ascii="Times New Roman" w:hAnsi="Times New Roman" w:cs="Times New Roman"/>
          <w:sz w:val="28"/>
          <w:szCs w:val="28"/>
        </w:rPr>
        <w:t>Доля выполненных мероприятий по развитию военно-патриотического воспитания граждан, укреплению престижа службы в Вооруженных Силах Российской Федерации и правоохранительных органах</w:t>
      </w:r>
      <w:r w:rsidR="009A7A59">
        <w:rPr>
          <w:rFonts w:ascii="Times New Roman" w:hAnsi="Times New Roman" w:cs="Times New Roman"/>
          <w:sz w:val="28"/>
          <w:szCs w:val="28"/>
        </w:rPr>
        <w:t>»</w:t>
      </w:r>
      <w:r w:rsidRPr="00721B6E">
        <w:rPr>
          <w:rFonts w:ascii="Times New Roman" w:hAnsi="Times New Roman" w:cs="Times New Roman"/>
          <w:sz w:val="28"/>
          <w:szCs w:val="28"/>
        </w:rPr>
        <w:t>, процентов</w:t>
      </w:r>
      <w:r w:rsidR="00DF2D81">
        <w:rPr>
          <w:rFonts w:ascii="Times New Roman" w:hAnsi="Times New Roman" w:cs="Times New Roman"/>
          <w:sz w:val="28"/>
          <w:szCs w:val="28"/>
        </w:rPr>
        <w:t>; рассчитывается по формуле:</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27"/>
          <w:sz w:val="28"/>
          <w:szCs w:val="28"/>
          <w:lang w:eastAsia="ru-RU"/>
        </w:rPr>
        <w:drawing>
          <wp:inline distT="0" distB="0" distL="0" distR="0" wp14:anchorId="33E78BA2" wp14:editId="54E48278">
            <wp:extent cx="1543050" cy="495300"/>
            <wp:effectExtent l="0" t="0" r="0" b="0"/>
            <wp:docPr id="15" name="Рисунок 15" descr="base_23817_887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17_88758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Д</w:t>
      </w:r>
      <w:r w:rsidRPr="00721B6E">
        <w:rPr>
          <w:rFonts w:ascii="Times New Roman" w:hAnsi="Times New Roman" w:cs="Times New Roman"/>
          <w:sz w:val="28"/>
          <w:szCs w:val="28"/>
          <w:vertAlign w:val="subscript"/>
        </w:rPr>
        <w:t>МЕР</w:t>
      </w:r>
      <w:r w:rsidRPr="00721B6E">
        <w:rPr>
          <w:rFonts w:ascii="Times New Roman" w:hAnsi="Times New Roman" w:cs="Times New Roman"/>
          <w:sz w:val="28"/>
          <w:szCs w:val="28"/>
        </w:rPr>
        <w:t xml:space="preserve"> - доля выполненных мероприятий по развитию военно-патриотического воспитания граждан, укреплению престижа службы в Вооруженных Силах Российской Федерации и правоохранительных органах</w:t>
      </w:r>
      <w:r w:rsidR="0097427B">
        <w:rPr>
          <w:rFonts w:ascii="Times New Roman" w:hAnsi="Times New Roman" w:cs="Times New Roman"/>
          <w:sz w:val="28"/>
          <w:szCs w:val="28"/>
        </w:rPr>
        <w:t>, процентов</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МЕР</w:t>
      </w:r>
      <w:r w:rsidRPr="00721B6E">
        <w:rPr>
          <w:rFonts w:ascii="Times New Roman" w:hAnsi="Times New Roman" w:cs="Times New Roman"/>
          <w:sz w:val="28"/>
          <w:szCs w:val="28"/>
        </w:rPr>
        <w:t xml:space="preserve"> - количество выполненных мероприятий Программы</w:t>
      </w:r>
      <w:r w:rsidR="0097427B">
        <w:rPr>
          <w:rFonts w:ascii="Times New Roman" w:hAnsi="Times New Roman" w:cs="Times New Roman"/>
          <w:sz w:val="28"/>
          <w:szCs w:val="28"/>
        </w:rPr>
        <w:t xml:space="preserve">, </w:t>
      </w:r>
      <w:r w:rsidR="00DF2D81">
        <w:rPr>
          <w:rFonts w:ascii="Times New Roman" w:hAnsi="Times New Roman" w:cs="Times New Roman"/>
          <w:sz w:val="28"/>
          <w:szCs w:val="28"/>
        </w:rPr>
        <w:t>единиц</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ОБЩ</w:t>
      </w:r>
      <w:r w:rsidRPr="00721B6E">
        <w:rPr>
          <w:rFonts w:ascii="Times New Roman" w:hAnsi="Times New Roman" w:cs="Times New Roman"/>
          <w:sz w:val="28"/>
          <w:szCs w:val="28"/>
        </w:rPr>
        <w:t xml:space="preserve"> - количество запланированных мероприятий Программы на текущий год</w:t>
      </w:r>
      <w:r w:rsidR="0097427B">
        <w:rPr>
          <w:rFonts w:ascii="Times New Roman" w:hAnsi="Times New Roman" w:cs="Times New Roman"/>
          <w:sz w:val="28"/>
          <w:szCs w:val="28"/>
        </w:rPr>
        <w:t xml:space="preserve">, </w:t>
      </w:r>
      <w:r w:rsidR="00DF2D81">
        <w:rPr>
          <w:rFonts w:ascii="Times New Roman" w:hAnsi="Times New Roman" w:cs="Times New Roman"/>
          <w:sz w:val="28"/>
          <w:szCs w:val="28"/>
        </w:rPr>
        <w:t>единиц</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5) </w:t>
      </w:r>
      <w:r w:rsidR="009A7A59">
        <w:rPr>
          <w:rFonts w:ascii="Times New Roman" w:hAnsi="Times New Roman" w:cs="Times New Roman"/>
          <w:sz w:val="28"/>
          <w:szCs w:val="28"/>
        </w:rPr>
        <w:t>«</w:t>
      </w:r>
      <w:r w:rsidRPr="00721B6E">
        <w:rPr>
          <w:rFonts w:ascii="Times New Roman" w:hAnsi="Times New Roman" w:cs="Times New Roman"/>
          <w:sz w:val="28"/>
          <w:szCs w:val="28"/>
        </w:rPr>
        <w:t>Доля участвующих в реализации региональной программы образовательных организаций всех типов в общей численности образовательных организаций Костромской области</w:t>
      </w:r>
      <w:r w:rsidR="009A7A59">
        <w:rPr>
          <w:rFonts w:ascii="Times New Roman" w:hAnsi="Times New Roman" w:cs="Times New Roman"/>
          <w:sz w:val="28"/>
          <w:szCs w:val="28"/>
        </w:rPr>
        <w:t>»</w:t>
      </w:r>
      <w:r w:rsidRPr="00721B6E">
        <w:rPr>
          <w:rFonts w:ascii="Times New Roman" w:hAnsi="Times New Roman" w:cs="Times New Roman"/>
          <w:sz w:val="28"/>
          <w:szCs w:val="28"/>
        </w:rPr>
        <w:t>, процентов.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Показатель определяется ежегодно как количество участвующих в реализации региональной программы образовательных организаций всех типов к общей численности образовательных организаций Костромской области на текущий год;</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6) </w:t>
      </w:r>
      <w:r w:rsidR="009A7A59">
        <w:rPr>
          <w:rFonts w:ascii="Times New Roman" w:hAnsi="Times New Roman" w:cs="Times New Roman"/>
          <w:sz w:val="28"/>
          <w:szCs w:val="28"/>
        </w:rPr>
        <w:t>«</w:t>
      </w:r>
      <w:r w:rsidRPr="00721B6E">
        <w:rPr>
          <w:rFonts w:ascii="Times New Roman" w:hAnsi="Times New Roman" w:cs="Times New Roman"/>
          <w:sz w:val="28"/>
          <w:szCs w:val="28"/>
        </w:rPr>
        <w:t xml:space="preserve">Доля общеобразовательных организаций, профессиональных образовательных организаций и образовательных организаций высшего образования в </w:t>
      </w:r>
      <w:r w:rsidR="00DF39C7">
        <w:rPr>
          <w:rFonts w:ascii="Times New Roman" w:hAnsi="Times New Roman" w:cs="Times New Roman"/>
          <w:sz w:val="28"/>
          <w:szCs w:val="28"/>
        </w:rPr>
        <w:t>Костромской области</w:t>
      </w:r>
      <w:r w:rsidRPr="00721B6E">
        <w:rPr>
          <w:rFonts w:ascii="Times New Roman" w:hAnsi="Times New Roman" w:cs="Times New Roman"/>
          <w:sz w:val="28"/>
          <w:szCs w:val="28"/>
        </w:rPr>
        <w:t>, над которыми шефствуют воинские части и соединения</w:t>
      </w:r>
      <w:r w:rsidR="009A7A59">
        <w:rPr>
          <w:rFonts w:ascii="Times New Roman" w:hAnsi="Times New Roman" w:cs="Times New Roman"/>
          <w:sz w:val="28"/>
          <w:szCs w:val="28"/>
        </w:rPr>
        <w:t>»</w:t>
      </w:r>
      <w:r w:rsidRPr="00721B6E">
        <w:rPr>
          <w:rFonts w:ascii="Times New Roman" w:hAnsi="Times New Roman" w:cs="Times New Roman"/>
          <w:sz w:val="28"/>
          <w:szCs w:val="28"/>
        </w:rPr>
        <w:t>, процентов.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Показатель определяется ежегодно как отношение количества общеобразовательных, профессиональных и образовательных организаций высшего образования Костромской области, подшефных воинским частям и соединениям, к общему количеству общеобразовательных, профессиональных и образовательных организаций высшего образования Костромской области на текущий год;</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7) </w:t>
      </w:r>
      <w:r w:rsidR="009A7A59">
        <w:rPr>
          <w:rFonts w:ascii="Times New Roman" w:hAnsi="Times New Roman" w:cs="Times New Roman"/>
          <w:sz w:val="28"/>
          <w:szCs w:val="28"/>
        </w:rPr>
        <w:t>«</w:t>
      </w:r>
      <w:r w:rsidRPr="00721B6E">
        <w:rPr>
          <w:rFonts w:ascii="Times New Roman" w:hAnsi="Times New Roman" w:cs="Times New Roman"/>
          <w:sz w:val="28"/>
          <w:szCs w:val="28"/>
        </w:rPr>
        <w:t xml:space="preserve">Доля </w:t>
      </w:r>
      <w:r w:rsidR="00DF39C7">
        <w:rPr>
          <w:rFonts w:ascii="Times New Roman" w:hAnsi="Times New Roman" w:cs="Times New Roman"/>
          <w:sz w:val="28"/>
          <w:szCs w:val="28"/>
        </w:rPr>
        <w:t>добровольческих (</w:t>
      </w:r>
      <w:r w:rsidRPr="00721B6E">
        <w:rPr>
          <w:rFonts w:ascii="Times New Roman" w:hAnsi="Times New Roman" w:cs="Times New Roman"/>
          <w:sz w:val="28"/>
          <w:szCs w:val="28"/>
        </w:rPr>
        <w:t>волонтерских</w:t>
      </w:r>
      <w:r w:rsidR="00DF39C7">
        <w:rPr>
          <w:rFonts w:ascii="Times New Roman" w:hAnsi="Times New Roman" w:cs="Times New Roman"/>
          <w:sz w:val="28"/>
          <w:szCs w:val="28"/>
        </w:rPr>
        <w:t>)</w:t>
      </w:r>
      <w:r w:rsidRPr="00721B6E">
        <w:rPr>
          <w:rFonts w:ascii="Times New Roman" w:hAnsi="Times New Roman" w:cs="Times New Roman"/>
          <w:sz w:val="28"/>
          <w:szCs w:val="28"/>
        </w:rPr>
        <w:t xml:space="preserve"> организаций и объединений, принявших участие в мероприятиях по гражданскому и патриотическому воспитанию</w:t>
      </w:r>
      <w:r w:rsidR="009A7A59">
        <w:rPr>
          <w:rFonts w:ascii="Times New Roman" w:hAnsi="Times New Roman" w:cs="Times New Roman"/>
          <w:sz w:val="28"/>
          <w:szCs w:val="28"/>
        </w:rPr>
        <w:t>»</w:t>
      </w:r>
      <w:r w:rsidRPr="00721B6E">
        <w:rPr>
          <w:rFonts w:ascii="Times New Roman" w:hAnsi="Times New Roman" w:cs="Times New Roman"/>
          <w:sz w:val="28"/>
          <w:szCs w:val="28"/>
        </w:rPr>
        <w:t>, процентов.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Показатель определяется ежегодно как отношение количества </w:t>
      </w:r>
      <w:r w:rsidR="00DF39C7">
        <w:rPr>
          <w:rFonts w:ascii="Times New Roman" w:hAnsi="Times New Roman" w:cs="Times New Roman"/>
          <w:sz w:val="28"/>
          <w:szCs w:val="28"/>
        </w:rPr>
        <w:t>добровольческих (</w:t>
      </w:r>
      <w:r w:rsidRPr="00721B6E">
        <w:rPr>
          <w:rFonts w:ascii="Times New Roman" w:hAnsi="Times New Roman" w:cs="Times New Roman"/>
          <w:sz w:val="28"/>
          <w:szCs w:val="28"/>
        </w:rPr>
        <w:t>волонтерских</w:t>
      </w:r>
      <w:r w:rsidR="00DF39C7">
        <w:rPr>
          <w:rFonts w:ascii="Times New Roman" w:hAnsi="Times New Roman" w:cs="Times New Roman"/>
          <w:sz w:val="28"/>
          <w:szCs w:val="28"/>
        </w:rPr>
        <w:t>)</w:t>
      </w:r>
      <w:r w:rsidRPr="00721B6E">
        <w:rPr>
          <w:rFonts w:ascii="Times New Roman" w:hAnsi="Times New Roman" w:cs="Times New Roman"/>
          <w:sz w:val="28"/>
          <w:szCs w:val="28"/>
        </w:rPr>
        <w:t xml:space="preserve"> организаций и объединений, принявших участие в мероприятиях по гражданскому и патриотическому воспитанию, </w:t>
      </w:r>
      <w:r w:rsidRPr="00721B6E">
        <w:rPr>
          <w:rFonts w:ascii="Times New Roman" w:hAnsi="Times New Roman" w:cs="Times New Roman"/>
          <w:sz w:val="28"/>
          <w:szCs w:val="28"/>
        </w:rPr>
        <w:lastRenderedPageBreak/>
        <w:t xml:space="preserve">к общему количеству </w:t>
      </w:r>
      <w:r w:rsidR="004D1508">
        <w:rPr>
          <w:rFonts w:ascii="Times New Roman" w:hAnsi="Times New Roman" w:cs="Times New Roman"/>
          <w:sz w:val="28"/>
          <w:szCs w:val="28"/>
        </w:rPr>
        <w:t>добровольческих</w:t>
      </w:r>
      <w:r w:rsidR="004D1508" w:rsidRPr="00721B6E">
        <w:rPr>
          <w:rFonts w:ascii="Times New Roman" w:hAnsi="Times New Roman" w:cs="Times New Roman"/>
          <w:sz w:val="28"/>
          <w:szCs w:val="28"/>
        </w:rPr>
        <w:t xml:space="preserve"> </w:t>
      </w:r>
      <w:r w:rsidR="004D1508">
        <w:rPr>
          <w:rFonts w:ascii="Times New Roman" w:hAnsi="Times New Roman" w:cs="Times New Roman"/>
          <w:sz w:val="28"/>
          <w:szCs w:val="28"/>
        </w:rPr>
        <w:t>(</w:t>
      </w:r>
      <w:r w:rsidRPr="00721B6E">
        <w:rPr>
          <w:rFonts w:ascii="Times New Roman" w:hAnsi="Times New Roman" w:cs="Times New Roman"/>
          <w:sz w:val="28"/>
          <w:szCs w:val="28"/>
        </w:rPr>
        <w:t>волонтерских</w:t>
      </w:r>
      <w:r w:rsidR="004D1508">
        <w:rPr>
          <w:rFonts w:ascii="Times New Roman" w:hAnsi="Times New Roman" w:cs="Times New Roman"/>
          <w:sz w:val="28"/>
          <w:szCs w:val="28"/>
        </w:rPr>
        <w:t>)</w:t>
      </w:r>
      <w:r w:rsidRPr="00721B6E">
        <w:rPr>
          <w:rFonts w:ascii="Times New Roman" w:hAnsi="Times New Roman" w:cs="Times New Roman"/>
          <w:sz w:val="28"/>
          <w:szCs w:val="28"/>
        </w:rPr>
        <w:t xml:space="preserve"> организаций и объединений, действующих на территории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8) </w:t>
      </w:r>
      <w:r w:rsidR="009A7A59">
        <w:rPr>
          <w:rFonts w:ascii="Times New Roman" w:hAnsi="Times New Roman" w:cs="Times New Roman"/>
          <w:sz w:val="28"/>
          <w:szCs w:val="28"/>
        </w:rPr>
        <w:t>«</w:t>
      </w:r>
      <w:r w:rsidRPr="00721B6E">
        <w:rPr>
          <w:rFonts w:ascii="Times New Roman" w:hAnsi="Times New Roman" w:cs="Times New Roman"/>
          <w:sz w:val="28"/>
          <w:szCs w:val="28"/>
        </w:rPr>
        <w:t>Доля информированных о мероприятиях региональной программы граждан Костромской области в общей численности граждан Костромской области</w:t>
      </w:r>
      <w:r w:rsidR="009A7A59">
        <w:rPr>
          <w:rFonts w:ascii="Times New Roman" w:hAnsi="Times New Roman" w:cs="Times New Roman"/>
          <w:sz w:val="28"/>
          <w:szCs w:val="28"/>
        </w:rPr>
        <w:t>»</w:t>
      </w:r>
      <w:r w:rsidRPr="00721B6E">
        <w:rPr>
          <w:rFonts w:ascii="Times New Roman" w:hAnsi="Times New Roman" w:cs="Times New Roman"/>
          <w:sz w:val="28"/>
          <w:szCs w:val="28"/>
        </w:rPr>
        <w:t>, процентов.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Показатель определяется ежегодно как отношение количества граждан, информированных о мероприятиях программы по патриотическому и духовно-нравственному воспитанию, к общему количеству граждан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9) </w:t>
      </w:r>
      <w:r w:rsidR="009A7A59">
        <w:rPr>
          <w:rFonts w:ascii="Times New Roman" w:hAnsi="Times New Roman" w:cs="Times New Roman"/>
          <w:sz w:val="28"/>
          <w:szCs w:val="28"/>
        </w:rPr>
        <w:t>«</w:t>
      </w:r>
      <w:r w:rsidRPr="00721B6E">
        <w:rPr>
          <w:rFonts w:ascii="Times New Roman" w:hAnsi="Times New Roman" w:cs="Times New Roman"/>
          <w:sz w:val="28"/>
          <w:szCs w:val="28"/>
        </w:rPr>
        <w:t>Количество проведенных мероприятий в сфере патриотического воспитания</w:t>
      </w:r>
      <w:r w:rsidR="009A7A59">
        <w:rPr>
          <w:rFonts w:ascii="Times New Roman" w:hAnsi="Times New Roman" w:cs="Times New Roman"/>
          <w:sz w:val="28"/>
          <w:szCs w:val="28"/>
        </w:rPr>
        <w:t>»</w:t>
      </w:r>
      <w:r w:rsidRPr="00721B6E">
        <w:rPr>
          <w:rFonts w:ascii="Times New Roman" w:hAnsi="Times New Roman" w:cs="Times New Roman"/>
          <w:sz w:val="28"/>
          <w:szCs w:val="28"/>
        </w:rPr>
        <w:t>, единиц.</w:t>
      </w:r>
    </w:p>
    <w:p w:rsidR="00721B6E" w:rsidRPr="00721B6E" w:rsidRDefault="00721B6E" w:rsidP="00C047A2">
      <w:pPr>
        <w:pStyle w:val="ConsPlusNormal"/>
        <w:ind w:firstLine="709"/>
        <w:jc w:val="both"/>
        <w:rPr>
          <w:rFonts w:ascii="Times New Roman" w:hAnsi="Times New Roman" w:cs="Times New Roman"/>
          <w:sz w:val="28"/>
          <w:szCs w:val="28"/>
        </w:rPr>
      </w:pPr>
      <w:proofErr w:type="gramStart"/>
      <w:r w:rsidRPr="00721B6E">
        <w:rPr>
          <w:rFonts w:ascii="Times New Roman" w:hAnsi="Times New Roman" w:cs="Times New Roman"/>
          <w:sz w:val="28"/>
          <w:szCs w:val="28"/>
        </w:rPr>
        <w:t xml:space="preserve">Показатель определяется как количество мероприятий, проведенных в </w:t>
      </w:r>
      <w:r w:rsidRPr="00C047A2">
        <w:rPr>
          <w:rFonts w:ascii="Times New Roman" w:hAnsi="Times New Roman" w:cs="Times New Roman"/>
          <w:sz w:val="28"/>
          <w:szCs w:val="28"/>
        </w:rPr>
        <w:t>сфере патриотического воспитания, на основании отчета о выполнении</w:t>
      </w:r>
      <w:r w:rsidR="00C047A2">
        <w:rPr>
          <w:rFonts w:ascii="Times New Roman" w:hAnsi="Times New Roman" w:cs="Times New Roman"/>
          <w:sz w:val="28"/>
          <w:szCs w:val="28"/>
        </w:rPr>
        <w:t xml:space="preserve"> государственного задания ОГБУ «</w:t>
      </w:r>
      <w:r w:rsidRPr="00721B6E">
        <w:rPr>
          <w:rFonts w:ascii="Times New Roman" w:hAnsi="Times New Roman" w:cs="Times New Roman"/>
          <w:sz w:val="28"/>
          <w:szCs w:val="28"/>
        </w:rPr>
        <w:t>Центр патриотического воспитания и д</w:t>
      </w:r>
      <w:r w:rsidR="00C047A2">
        <w:rPr>
          <w:rFonts w:ascii="Times New Roman" w:hAnsi="Times New Roman" w:cs="Times New Roman"/>
          <w:sz w:val="28"/>
          <w:szCs w:val="28"/>
        </w:rPr>
        <w:t>опризывной подготовки молодежи «</w:t>
      </w:r>
      <w:r w:rsidRPr="00721B6E">
        <w:rPr>
          <w:rFonts w:ascii="Times New Roman" w:hAnsi="Times New Roman" w:cs="Times New Roman"/>
          <w:sz w:val="28"/>
          <w:szCs w:val="28"/>
        </w:rPr>
        <w:t>Патриот</w:t>
      </w:r>
      <w:r w:rsidR="00C047A2">
        <w:rPr>
          <w:rFonts w:ascii="Times New Roman" w:hAnsi="Times New Roman" w:cs="Times New Roman"/>
          <w:sz w:val="28"/>
          <w:szCs w:val="28"/>
        </w:rPr>
        <w:t>»</w:t>
      </w:r>
      <w:r w:rsidRPr="00721B6E">
        <w:rPr>
          <w:rFonts w:ascii="Times New Roman" w:hAnsi="Times New Roman" w:cs="Times New Roman"/>
          <w:sz w:val="28"/>
          <w:szCs w:val="28"/>
        </w:rPr>
        <w:t xml:space="preserve"> по форме (приложение </w:t>
      </w:r>
      <w:r w:rsidR="004D1508">
        <w:rPr>
          <w:rFonts w:ascii="Times New Roman" w:hAnsi="Times New Roman" w:cs="Times New Roman"/>
          <w:sz w:val="28"/>
          <w:szCs w:val="28"/>
        </w:rPr>
        <w:br/>
      </w:r>
      <w:r w:rsidR="00C047A2">
        <w:rPr>
          <w:rFonts w:ascii="Times New Roman" w:hAnsi="Times New Roman" w:cs="Times New Roman"/>
          <w:sz w:val="28"/>
          <w:szCs w:val="28"/>
        </w:rPr>
        <w:t>№</w:t>
      </w:r>
      <w:r w:rsidRPr="00721B6E">
        <w:rPr>
          <w:rFonts w:ascii="Times New Roman" w:hAnsi="Times New Roman" w:cs="Times New Roman"/>
          <w:sz w:val="28"/>
          <w:szCs w:val="28"/>
        </w:rPr>
        <w:t xml:space="preserve"> 2), утвержденной постановлением администрации Костромской области о</w:t>
      </w:r>
      <w:r w:rsidR="00C047A2">
        <w:rPr>
          <w:rFonts w:ascii="Times New Roman" w:hAnsi="Times New Roman" w:cs="Times New Roman"/>
          <w:sz w:val="28"/>
          <w:szCs w:val="28"/>
        </w:rPr>
        <w:t>т 23 октября 2015 года № 375-а «</w:t>
      </w:r>
      <w:r w:rsidRPr="00721B6E">
        <w:rPr>
          <w:rFonts w:ascii="Times New Roman" w:hAnsi="Times New Roman" w:cs="Times New Roman"/>
          <w:sz w:val="28"/>
          <w:szCs w:val="28"/>
        </w:rPr>
        <w:t>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w:t>
      </w:r>
      <w:proofErr w:type="gramEnd"/>
      <w:r w:rsidRPr="00721B6E">
        <w:rPr>
          <w:rFonts w:ascii="Times New Roman" w:hAnsi="Times New Roman" w:cs="Times New Roman"/>
          <w:sz w:val="28"/>
          <w:szCs w:val="28"/>
        </w:rPr>
        <w:t xml:space="preserve"> обеспечения выполнения государственного задания</w:t>
      </w:r>
      <w:r w:rsidR="00C047A2">
        <w:rPr>
          <w:rFonts w:ascii="Times New Roman" w:hAnsi="Times New Roman" w:cs="Times New Roman"/>
          <w:sz w:val="28"/>
          <w:szCs w:val="28"/>
        </w:rPr>
        <w:t>»</w:t>
      </w:r>
      <w:r w:rsidRPr="00721B6E">
        <w:rPr>
          <w:rFonts w:ascii="Times New Roman" w:hAnsi="Times New Roman" w:cs="Times New Roman"/>
          <w:sz w:val="28"/>
          <w:szCs w:val="28"/>
        </w:rPr>
        <w:t>.</w:t>
      </w:r>
    </w:p>
    <w:p w:rsidR="00721B6E" w:rsidRPr="00721B6E" w:rsidRDefault="006D047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A1C94">
        <w:rPr>
          <w:rFonts w:ascii="Times New Roman" w:hAnsi="Times New Roman" w:cs="Times New Roman"/>
          <w:sz w:val="28"/>
          <w:szCs w:val="28"/>
        </w:rPr>
        <w:t>7</w:t>
      </w:r>
      <w:r w:rsidR="00721B6E" w:rsidRPr="00721B6E">
        <w:rPr>
          <w:rFonts w:ascii="Times New Roman" w:hAnsi="Times New Roman" w:cs="Times New Roman"/>
          <w:sz w:val="28"/>
          <w:szCs w:val="28"/>
        </w:rPr>
        <w:t xml:space="preserve">. Показателями (индикаторами) подпрограммы </w:t>
      </w:r>
      <w:r w:rsidR="009A7A59">
        <w:rPr>
          <w:rFonts w:ascii="Times New Roman" w:hAnsi="Times New Roman" w:cs="Times New Roman"/>
          <w:sz w:val="28"/>
          <w:szCs w:val="28"/>
        </w:rPr>
        <w:t>«</w:t>
      </w:r>
      <w:r w:rsidR="00721B6E" w:rsidRPr="00721B6E">
        <w:rPr>
          <w:rFonts w:ascii="Times New Roman" w:hAnsi="Times New Roman" w:cs="Times New Roman"/>
          <w:sz w:val="28"/>
          <w:szCs w:val="28"/>
        </w:rPr>
        <w:t>Молодежь Костромской области</w:t>
      </w:r>
      <w:r w:rsidR="009A7A59">
        <w:rPr>
          <w:rFonts w:ascii="Times New Roman" w:hAnsi="Times New Roman" w:cs="Times New Roman"/>
          <w:sz w:val="28"/>
          <w:szCs w:val="28"/>
        </w:rPr>
        <w:t>»</w:t>
      </w:r>
      <w:r w:rsidR="00721B6E" w:rsidRPr="00721B6E">
        <w:rPr>
          <w:rFonts w:ascii="Times New Roman" w:hAnsi="Times New Roman" w:cs="Times New Roman"/>
          <w:sz w:val="28"/>
          <w:szCs w:val="28"/>
        </w:rPr>
        <w:t xml:space="preserve"> являются:</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1) </w:t>
      </w:r>
      <w:r w:rsidR="009A7A59">
        <w:rPr>
          <w:rFonts w:ascii="Times New Roman" w:hAnsi="Times New Roman" w:cs="Times New Roman"/>
          <w:sz w:val="28"/>
          <w:szCs w:val="28"/>
        </w:rPr>
        <w:t>«</w:t>
      </w:r>
      <w:r w:rsidRPr="00721B6E">
        <w:rPr>
          <w:rFonts w:ascii="Times New Roman" w:hAnsi="Times New Roman" w:cs="Times New Roman"/>
          <w:sz w:val="28"/>
          <w:szCs w:val="28"/>
        </w:rPr>
        <w:t xml:space="preserve">Удельный вес </w:t>
      </w:r>
      <w:r w:rsidR="00DF39C7">
        <w:rPr>
          <w:rFonts w:ascii="Times New Roman" w:hAnsi="Times New Roman" w:cs="Times New Roman"/>
          <w:sz w:val="28"/>
          <w:szCs w:val="28"/>
        </w:rPr>
        <w:t xml:space="preserve">численности </w:t>
      </w:r>
      <w:r w:rsidRPr="00721B6E">
        <w:rPr>
          <w:rFonts w:ascii="Times New Roman" w:hAnsi="Times New Roman" w:cs="Times New Roman"/>
          <w:sz w:val="28"/>
          <w:szCs w:val="28"/>
        </w:rPr>
        <w:t>молодых людей в возрасте от 14 до 30 лет, участвующих в деятельности детских и молодежных общественных объединений, в общей численности молодежи в возрасте от 14 до 30 лет</w:t>
      </w:r>
      <w:r w:rsidR="009A7A59">
        <w:rPr>
          <w:rFonts w:ascii="Times New Roman" w:hAnsi="Times New Roman" w:cs="Times New Roman"/>
          <w:sz w:val="28"/>
          <w:szCs w:val="28"/>
        </w:rPr>
        <w:t>»</w:t>
      </w:r>
      <w:r w:rsidRPr="00721B6E">
        <w:rPr>
          <w:rFonts w:ascii="Times New Roman" w:hAnsi="Times New Roman" w:cs="Times New Roman"/>
          <w:sz w:val="28"/>
          <w:szCs w:val="28"/>
        </w:rPr>
        <w:t>, процентов; рассчитывается по формуле:</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27"/>
          <w:sz w:val="28"/>
          <w:szCs w:val="28"/>
          <w:lang w:eastAsia="ru-RU"/>
        </w:rPr>
        <w:drawing>
          <wp:inline distT="0" distB="0" distL="0" distR="0" wp14:anchorId="5D6E0D69" wp14:editId="62054A7C">
            <wp:extent cx="1752600" cy="495300"/>
            <wp:effectExtent l="0" t="0" r="0" b="0"/>
            <wp:docPr id="14" name="Рисунок 14" descr="base_23817_887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17_88758_3277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49530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УВ</w:t>
      </w:r>
      <w:r w:rsidRPr="00721B6E">
        <w:rPr>
          <w:rFonts w:ascii="Times New Roman" w:hAnsi="Times New Roman" w:cs="Times New Roman"/>
          <w:sz w:val="28"/>
          <w:szCs w:val="28"/>
          <w:vertAlign w:val="subscript"/>
        </w:rPr>
        <w:t>ДМОО</w:t>
      </w:r>
      <w:r w:rsidRPr="00721B6E">
        <w:rPr>
          <w:rFonts w:ascii="Times New Roman" w:hAnsi="Times New Roman" w:cs="Times New Roman"/>
          <w:sz w:val="28"/>
          <w:szCs w:val="28"/>
        </w:rPr>
        <w:t xml:space="preserve"> - удельный вес численности молодых людей в возрасте от 14 до 30 лет, участвующих в деятельности детских и молодежных общественных объединений, органов студенческого самоуправления, в общем количестве молодежи в возрасте от 14 до 30 лет</w:t>
      </w:r>
      <w:r w:rsidR="00DF39C7">
        <w:rPr>
          <w:rFonts w:ascii="Times New Roman" w:hAnsi="Times New Roman" w:cs="Times New Roman"/>
          <w:sz w:val="28"/>
          <w:szCs w:val="28"/>
        </w:rPr>
        <w:t>, процент</w:t>
      </w:r>
      <w:r w:rsidR="004D1508">
        <w:rPr>
          <w:rFonts w:ascii="Times New Roman" w:hAnsi="Times New Roman" w:cs="Times New Roman"/>
          <w:sz w:val="28"/>
          <w:szCs w:val="28"/>
        </w:rPr>
        <w:t>ов</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ДМОО</w:t>
      </w:r>
      <w:r w:rsidRPr="00721B6E">
        <w:rPr>
          <w:rFonts w:ascii="Times New Roman" w:hAnsi="Times New Roman" w:cs="Times New Roman"/>
          <w:sz w:val="28"/>
          <w:szCs w:val="28"/>
        </w:rPr>
        <w:t xml:space="preserve"> - численность молодых людей в возрасте от 14 до 30 лет, участвующих в деятельности детских и молодежных общественных объединений, органов студенческого самоуправления (по данным мониторинга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w:t>
      </w:r>
      <w:r w:rsidR="00433078">
        <w:rPr>
          <w:rFonts w:ascii="Times New Roman" w:hAnsi="Times New Roman" w:cs="Times New Roman"/>
          <w:sz w:val="28"/>
          <w:szCs w:val="28"/>
        </w:rPr>
        <w:t>, человек</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14-30</w:t>
      </w:r>
      <w:r w:rsidRPr="00721B6E">
        <w:rPr>
          <w:rFonts w:ascii="Times New Roman" w:hAnsi="Times New Roman" w:cs="Times New Roman"/>
          <w:sz w:val="28"/>
          <w:szCs w:val="28"/>
        </w:rPr>
        <w:t xml:space="preserve"> - общее количество молодежи в возрасте от 14 до 30 лет</w:t>
      </w:r>
      <w:r w:rsidR="00DF39C7">
        <w:rPr>
          <w:rFonts w:ascii="Times New Roman" w:hAnsi="Times New Roman" w:cs="Times New Roman"/>
          <w:sz w:val="28"/>
          <w:szCs w:val="28"/>
        </w:rPr>
        <w:t xml:space="preserve"> </w:t>
      </w:r>
      <w:r w:rsidRPr="00721B6E">
        <w:rPr>
          <w:rFonts w:ascii="Times New Roman" w:hAnsi="Times New Roman" w:cs="Times New Roman"/>
          <w:sz w:val="28"/>
          <w:szCs w:val="28"/>
        </w:rPr>
        <w:t>(</w:t>
      </w:r>
      <w:r w:rsidR="00737628" w:rsidRPr="00721B6E">
        <w:rPr>
          <w:rFonts w:ascii="Times New Roman" w:hAnsi="Times New Roman" w:cs="Times New Roman"/>
          <w:sz w:val="28"/>
          <w:szCs w:val="28"/>
        </w:rPr>
        <w:t xml:space="preserve">Краткий статистический сборник </w:t>
      </w:r>
      <w:r w:rsidR="00737628">
        <w:rPr>
          <w:rFonts w:ascii="Times New Roman" w:hAnsi="Times New Roman" w:cs="Times New Roman"/>
          <w:sz w:val="28"/>
          <w:szCs w:val="28"/>
        </w:rPr>
        <w:t>«</w:t>
      </w:r>
      <w:r w:rsidR="00737628" w:rsidRPr="00721B6E">
        <w:rPr>
          <w:rFonts w:ascii="Times New Roman" w:hAnsi="Times New Roman" w:cs="Times New Roman"/>
          <w:sz w:val="28"/>
          <w:szCs w:val="28"/>
        </w:rPr>
        <w:t>Костромская область в цифрах</w:t>
      </w:r>
      <w:r w:rsidR="004D1508">
        <w:rPr>
          <w:rFonts w:ascii="Times New Roman" w:hAnsi="Times New Roman" w:cs="Times New Roman"/>
          <w:sz w:val="28"/>
          <w:szCs w:val="28"/>
        </w:rPr>
        <w:t>»)</w:t>
      </w:r>
      <w:r w:rsidR="00433078">
        <w:rPr>
          <w:rFonts w:ascii="Times New Roman" w:hAnsi="Times New Roman" w:cs="Times New Roman"/>
          <w:sz w:val="28"/>
          <w:szCs w:val="28"/>
        </w:rPr>
        <w:t>, человек;</w:t>
      </w:r>
    </w:p>
    <w:p w:rsidR="00721B6E" w:rsidRPr="003061A2"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2) </w:t>
      </w:r>
      <w:r w:rsidR="009A7A59">
        <w:rPr>
          <w:rFonts w:ascii="Times New Roman" w:hAnsi="Times New Roman" w:cs="Times New Roman"/>
          <w:sz w:val="28"/>
          <w:szCs w:val="28"/>
        </w:rPr>
        <w:t>«</w:t>
      </w:r>
      <w:r w:rsidRPr="00721B6E">
        <w:rPr>
          <w:rFonts w:ascii="Times New Roman" w:hAnsi="Times New Roman" w:cs="Times New Roman"/>
          <w:sz w:val="28"/>
          <w:szCs w:val="28"/>
        </w:rPr>
        <w:t xml:space="preserve">Численность молодежи в возрасте от 14 до 30 лет, получившей </w:t>
      </w:r>
      <w:proofErr w:type="spellStart"/>
      <w:r w:rsidRPr="00721B6E">
        <w:rPr>
          <w:rFonts w:ascii="Times New Roman" w:hAnsi="Times New Roman" w:cs="Times New Roman"/>
          <w:sz w:val="28"/>
          <w:szCs w:val="28"/>
        </w:rPr>
        <w:t>грантовую</w:t>
      </w:r>
      <w:proofErr w:type="spellEnd"/>
      <w:r w:rsidRPr="00721B6E">
        <w:rPr>
          <w:rFonts w:ascii="Times New Roman" w:hAnsi="Times New Roman" w:cs="Times New Roman"/>
          <w:sz w:val="28"/>
          <w:szCs w:val="28"/>
        </w:rPr>
        <w:t xml:space="preserve"> поддержку на реализацию проектов в сфере политики, </w:t>
      </w:r>
      <w:r w:rsidRPr="00721B6E">
        <w:rPr>
          <w:rFonts w:ascii="Times New Roman" w:hAnsi="Times New Roman" w:cs="Times New Roman"/>
          <w:sz w:val="28"/>
          <w:szCs w:val="28"/>
        </w:rPr>
        <w:lastRenderedPageBreak/>
        <w:t xml:space="preserve">экономики, науки и инноваций, гражданских инициатив, искусства и творчества, направленных </w:t>
      </w:r>
      <w:r w:rsidRPr="003061A2">
        <w:rPr>
          <w:rFonts w:ascii="Times New Roman" w:hAnsi="Times New Roman" w:cs="Times New Roman"/>
          <w:sz w:val="28"/>
          <w:szCs w:val="28"/>
        </w:rPr>
        <w:t>на вовлечение молодых людей в социальную практику</w:t>
      </w:r>
      <w:r w:rsidR="009A7A59" w:rsidRPr="003061A2">
        <w:rPr>
          <w:rFonts w:ascii="Times New Roman" w:hAnsi="Times New Roman" w:cs="Times New Roman"/>
          <w:sz w:val="28"/>
          <w:szCs w:val="28"/>
        </w:rPr>
        <w:t>»</w:t>
      </w:r>
      <w:r w:rsidR="00DF39C7" w:rsidRPr="003061A2">
        <w:rPr>
          <w:rFonts w:ascii="Times New Roman" w:hAnsi="Times New Roman" w:cs="Times New Roman"/>
          <w:sz w:val="28"/>
          <w:szCs w:val="28"/>
        </w:rPr>
        <w:t xml:space="preserve">, </w:t>
      </w:r>
      <w:r w:rsidR="003061A2" w:rsidRPr="003061A2">
        <w:rPr>
          <w:rFonts w:ascii="Times New Roman" w:hAnsi="Times New Roman" w:cs="Times New Roman"/>
          <w:sz w:val="28"/>
          <w:szCs w:val="28"/>
        </w:rPr>
        <w:t>человек</w:t>
      </w:r>
      <w:r w:rsidR="00DF39C7" w:rsidRPr="003061A2">
        <w:rPr>
          <w:rFonts w:ascii="Times New Roman" w:hAnsi="Times New Roman" w:cs="Times New Roman"/>
          <w:sz w:val="28"/>
          <w:szCs w:val="28"/>
        </w:rPr>
        <w:t>.</w:t>
      </w:r>
    </w:p>
    <w:p w:rsidR="00721B6E" w:rsidRPr="00721B6E" w:rsidRDefault="00DF39C7" w:rsidP="00C047A2">
      <w:pPr>
        <w:pStyle w:val="ConsPlusNormal"/>
        <w:ind w:firstLine="709"/>
        <w:jc w:val="both"/>
        <w:rPr>
          <w:rFonts w:ascii="Times New Roman" w:hAnsi="Times New Roman" w:cs="Times New Roman"/>
          <w:sz w:val="28"/>
          <w:szCs w:val="28"/>
        </w:rPr>
      </w:pPr>
      <w:r w:rsidRPr="003061A2">
        <w:rPr>
          <w:rFonts w:ascii="Times New Roman" w:hAnsi="Times New Roman" w:cs="Times New Roman"/>
          <w:sz w:val="28"/>
          <w:szCs w:val="28"/>
        </w:rPr>
        <w:t xml:space="preserve">Показатель </w:t>
      </w:r>
      <w:r w:rsidR="00721B6E" w:rsidRPr="003061A2">
        <w:rPr>
          <w:rFonts w:ascii="Times New Roman" w:hAnsi="Times New Roman" w:cs="Times New Roman"/>
          <w:sz w:val="28"/>
          <w:szCs w:val="28"/>
        </w:rPr>
        <w:t xml:space="preserve">рассчитывается по данным мониторинга </w:t>
      </w:r>
      <w:proofErr w:type="spellStart"/>
      <w:r w:rsidR="00721B6E" w:rsidRPr="003061A2">
        <w:rPr>
          <w:rFonts w:ascii="Times New Roman" w:hAnsi="Times New Roman" w:cs="Times New Roman"/>
          <w:sz w:val="28"/>
          <w:szCs w:val="28"/>
        </w:rPr>
        <w:t>Коммолодежи</w:t>
      </w:r>
      <w:proofErr w:type="spellEnd"/>
      <w:r w:rsidR="00721B6E" w:rsidRPr="003061A2">
        <w:rPr>
          <w:rFonts w:ascii="Times New Roman" w:hAnsi="Times New Roman" w:cs="Times New Roman"/>
          <w:sz w:val="28"/>
          <w:szCs w:val="28"/>
        </w:rPr>
        <w:t xml:space="preserve">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EC4ADD">
        <w:rPr>
          <w:rFonts w:ascii="Times New Roman" w:hAnsi="Times New Roman" w:cs="Times New Roman"/>
          <w:sz w:val="28"/>
          <w:szCs w:val="28"/>
        </w:rPr>
        <w:t xml:space="preserve">3) </w:t>
      </w:r>
      <w:r w:rsidR="009A7A59" w:rsidRPr="00EC4ADD">
        <w:rPr>
          <w:rFonts w:ascii="Times New Roman" w:hAnsi="Times New Roman" w:cs="Times New Roman"/>
          <w:sz w:val="28"/>
          <w:szCs w:val="28"/>
        </w:rPr>
        <w:t>«</w:t>
      </w:r>
      <w:r w:rsidRPr="00EC4ADD">
        <w:rPr>
          <w:rFonts w:ascii="Times New Roman" w:hAnsi="Times New Roman" w:cs="Times New Roman"/>
          <w:sz w:val="28"/>
          <w:szCs w:val="28"/>
        </w:rPr>
        <w:t>Численность молодежи в возрасте от 14 до 30 лет, вовлеченной в конкурсы, направленные на выявление и развитие молодых талантов, лидеров, молодых людей, обладающих инициативными качествами</w:t>
      </w:r>
      <w:r w:rsidR="00EC4ADD" w:rsidRPr="00EC4ADD">
        <w:rPr>
          <w:rFonts w:ascii="Times New Roman" w:hAnsi="Times New Roman" w:cs="Times New Roman"/>
          <w:sz w:val="28"/>
          <w:szCs w:val="28"/>
        </w:rPr>
        <w:t xml:space="preserve">, в общем количестве молодежи в возрасте от 14 до </w:t>
      </w:r>
      <w:r w:rsidR="000134F0">
        <w:rPr>
          <w:rFonts w:ascii="Times New Roman" w:hAnsi="Times New Roman" w:cs="Times New Roman"/>
          <w:sz w:val="28"/>
          <w:szCs w:val="28"/>
        </w:rPr>
        <w:t>30 лет</w:t>
      </w:r>
      <w:r w:rsidR="009A7A59" w:rsidRPr="00EC4ADD">
        <w:rPr>
          <w:rFonts w:ascii="Times New Roman" w:hAnsi="Times New Roman" w:cs="Times New Roman"/>
          <w:sz w:val="28"/>
          <w:szCs w:val="28"/>
        </w:rPr>
        <w:t>»</w:t>
      </w:r>
      <w:r w:rsidR="004B5D58" w:rsidRPr="00EC4ADD">
        <w:rPr>
          <w:rFonts w:ascii="Times New Roman" w:hAnsi="Times New Roman" w:cs="Times New Roman"/>
          <w:sz w:val="28"/>
          <w:szCs w:val="28"/>
        </w:rPr>
        <w:t xml:space="preserve">, </w:t>
      </w:r>
      <w:r w:rsidR="003061A2">
        <w:rPr>
          <w:rFonts w:ascii="Times New Roman" w:hAnsi="Times New Roman" w:cs="Times New Roman"/>
          <w:sz w:val="28"/>
          <w:szCs w:val="28"/>
        </w:rPr>
        <w:t>тыс. человек.</w:t>
      </w:r>
    </w:p>
    <w:p w:rsidR="00721B6E" w:rsidRPr="00721B6E" w:rsidRDefault="004B5D58"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00721B6E" w:rsidRPr="00721B6E">
        <w:rPr>
          <w:rFonts w:ascii="Times New Roman" w:hAnsi="Times New Roman" w:cs="Times New Roman"/>
          <w:sz w:val="28"/>
          <w:szCs w:val="28"/>
        </w:rPr>
        <w:t xml:space="preserve">рассчитывается по данным мониторинга </w:t>
      </w:r>
      <w:proofErr w:type="spellStart"/>
      <w:r w:rsidR="00721B6E" w:rsidRPr="00721B6E">
        <w:rPr>
          <w:rFonts w:ascii="Times New Roman" w:hAnsi="Times New Roman" w:cs="Times New Roman"/>
          <w:sz w:val="28"/>
          <w:szCs w:val="28"/>
        </w:rPr>
        <w:t>Коммолодежи</w:t>
      </w:r>
      <w:proofErr w:type="spellEnd"/>
      <w:r w:rsidR="00721B6E" w:rsidRPr="00721B6E">
        <w:rPr>
          <w:rFonts w:ascii="Times New Roman" w:hAnsi="Times New Roman" w:cs="Times New Roman"/>
          <w:sz w:val="28"/>
          <w:szCs w:val="28"/>
        </w:rPr>
        <w:t xml:space="preserve"> Кост</w:t>
      </w:r>
      <w:r>
        <w:rPr>
          <w:rFonts w:ascii="Times New Roman" w:hAnsi="Times New Roman" w:cs="Times New Roman"/>
          <w:sz w:val="28"/>
          <w:szCs w:val="28"/>
        </w:rPr>
        <w:t>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4) </w:t>
      </w:r>
      <w:r w:rsidR="009A7A59">
        <w:rPr>
          <w:rFonts w:ascii="Times New Roman" w:hAnsi="Times New Roman" w:cs="Times New Roman"/>
          <w:sz w:val="28"/>
          <w:szCs w:val="28"/>
        </w:rPr>
        <w:t>«</w:t>
      </w:r>
      <w:r w:rsidRPr="00721B6E">
        <w:rPr>
          <w:rFonts w:ascii="Times New Roman" w:hAnsi="Times New Roman" w:cs="Times New Roman"/>
          <w:sz w:val="28"/>
          <w:szCs w:val="28"/>
        </w:rPr>
        <w:t xml:space="preserve">Удельный вес </w:t>
      </w:r>
      <w:r w:rsidR="004B5D58">
        <w:rPr>
          <w:rFonts w:ascii="Times New Roman" w:hAnsi="Times New Roman" w:cs="Times New Roman"/>
          <w:sz w:val="28"/>
          <w:szCs w:val="28"/>
        </w:rPr>
        <w:t xml:space="preserve">численности </w:t>
      </w:r>
      <w:r w:rsidRPr="00721B6E">
        <w:rPr>
          <w:rFonts w:ascii="Times New Roman" w:hAnsi="Times New Roman" w:cs="Times New Roman"/>
          <w:sz w:val="28"/>
          <w:szCs w:val="28"/>
        </w:rPr>
        <w:t>молодых людей в возрасте от 14 до 30 лет, охваченных различными формами организации отдыха, в общем количестве молодежи в возрасте от 14 до 30 лет</w:t>
      </w:r>
      <w:r w:rsidR="009A7A59">
        <w:rPr>
          <w:rFonts w:ascii="Times New Roman" w:hAnsi="Times New Roman" w:cs="Times New Roman"/>
          <w:sz w:val="28"/>
          <w:szCs w:val="28"/>
        </w:rPr>
        <w:t>»</w:t>
      </w:r>
      <w:r w:rsidRPr="00721B6E">
        <w:rPr>
          <w:rFonts w:ascii="Times New Roman" w:hAnsi="Times New Roman" w:cs="Times New Roman"/>
          <w:sz w:val="28"/>
          <w:szCs w:val="28"/>
        </w:rPr>
        <w:t>, процентов; рассчитывается по формуле:</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26"/>
          <w:sz w:val="28"/>
          <w:szCs w:val="28"/>
          <w:lang w:eastAsia="ru-RU"/>
        </w:rPr>
        <w:drawing>
          <wp:inline distT="0" distB="0" distL="0" distR="0" wp14:anchorId="000772FC" wp14:editId="38D2CB4B">
            <wp:extent cx="1600200" cy="476250"/>
            <wp:effectExtent l="0" t="0" r="0" b="0"/>
            <wp:docPr id="13" name="Рисунок 13" descr="base_23817_887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17_88758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Д</w:t>
      </w:r>
      <w:r w:rsidRPr="00721B6E">
        <w:rPr>
          <w:rFonts w:ascii="Times New Roman" w:hAnsi="Times New Roman" w:cs="Times New Roman"/>
          <w:sz w:val="28"/>
          <w:szCs w:val="28"/>
          <w:vertAlign w:val="subscript"/>
        </w:rPr>
        <w:t>ОРГО</w:t>
      </w:r>
      <w:r w:rsidRPr="00721B6E">
        <w:rPr>
          <w:rFonts w:ascii="Times New Roman" w:hAnsi="Times New Roman" w:cs="Times New Roman"/>
          <w:sz w:val="28"/>
          <w:szCs w:val="28"/>
        </w:rPr>
        <w:t xml:space="preserve"> - удельный вес численности молодых людей в возрасте от 14 до 30 лет, охваченных различными формами организации отдыха, в общем количестве молодежи в возрасте от 14 до 30 лет</w:t>
      </w:r>
      <w:r w:rsidR="00A57E25">
        <w:rPr>
          <w:rFonts w:ascii="Times New Roman" w:hAnsi="Times New Roman" w:cs="Times New Roman"/>
          <w:sz w:val="28"/>
          <w:szCs w:val="28"/>
        </w:rPr>
        <w:t>, процентов</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ОРГО</w:t>
      </w:r>
      <w:r w:rsidRPr="00721B6E">
        <w:rPr>
          <w:rFonts w:ascii="Times New Roman" w:hAnsi="Times New Roman" w:cs="Times New Roman"/>
          <w:sz w:val="28"/>
          <w:szCs w:val="28"/>
        </w:rPr>
        <w:t xml:space="preserve"> - численность молодых людей, охваченных различными формами организации отдыха (по данным мониторинга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w:t>
      </w:r>
      <w:r w:rsidR="00433078">
        <w:rPr>
          <w:rFonts w:ascii="Times New Roman" w:hAnsi="Times New Roman" w:cs="Times New Roman"/>
          <w:sz w:val="28"/>
          <w:szCs w:val="28"/>
        </w:rPr>
        <w:t>, человек</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14-30</w:t>
      </w:r>
      <w:r w:rsidRPr="00721B6E">
        <w:rPr>
          <w:rFonts w:ascii="Times New Roman" w:hAnsi="Times New Roman" w:cs="Times New Roman"/>
          <w:sz w:val="28"/>
          <w:szCs w:val="28"/>
        </w:rPr>
        <w:t xml:space="preserve"> - общая численность молодых людей от 14 до 30 лет (</w:t>
      </w:r>
      <w:r w:rsidR="00737628" w:rsidRPr="00721B6E">
        <w:rPr>
          <w:rFonts w:ascii="Times New Roman" w:hAnsi="Times New Roman" w:cs="Times New Roman"/>
          <w:sz w:val="28"/>
          <w:szCs w:val="28"/>
        </w:rPr>
        <w:t xml:space="preserve">Краткий статистический сборник </w:t>
      </w:r>
      <w:r w:rsidR="00737628">
        <w:rPr>
          <w:rFonts w:ascii="Times New Roman" w:hAnsi="Times New Roman" w:cs="Times New Roman"/>
          <w:sz w:val="28"/>
          <w:szCs w:val="28"/>
        </w:rPr>
        <w:t>«</w:t>
      </w:r>
      <w:r w:rsidR="00737628" w:rsidRPr="00721B6E">
        <w:rPr>
          <w:rFonts w:ascii="Times New Roman" w:hAnsi="Times New Roman" w:cs="Times New Roman"/>
          <w:sz w:val="28"/>
          <w:szCs w:val="28"/>
        </w:rPr>
        <w:t>Костромская область в цифрах</w:t>
      </w:r>
      <w:r w:rsidR="00737628">
        <w:rPr>
          <w:rFonts w:ascii="Times New Roman" w:hAnsi="Times New Roman" w:cs="Times New Roman"/>
          <w:sz w:val="28"/>
          <w:szCs w:val="28"/>
        </w:rPr>
        <w:t>»)</w:t>
      </w:r>
      <w:r w:rsidR="00433078">
        <w:rPr>
          <w:rFonts w:ascii="Times New Roman" w:hAnsi="Times New Roman" w:cs="Times New Roman"/>
          <w:sz w:val="28"/>
          <w:szCs w:val="28"/>
        </w:rPr>
        <w:t>, человек;</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5) </w:t>
      </w:r>
      <w:r w:rsidR="009A7A59">
        <w:rPr>
          <w:rFonts w:ascii="Times New Roman" w:hAnsi="Times New Roman" w:cs="Times New Roman"/>
          <w:sz w:val="28"/>
          <w:szCs w:val="28"/>
        </w:rPr>
        <w:t>«</w:t>
      </w:r>
      <w:r w:rsidRPr="00721B6E">
        <w:rPr>
          <w:rFonts w:ascii="Times New Roman" w:hAnsi="Times New Roman" w:cs="Times New Roman"/>
          <w:sz w:val="28"/>
          <w:szCs w:val="28"/>
        </w:rPr>
        <w:t>Удельный вес численности молодых людей в возрасте от 14 до 30 лет, участвующих в реализации проектов и программ для молодежи, оказавшейся в трудной жизненной ситуации, в общем количестве молодежи в возрасте от 14 до 30 лет</w:t>
      </w:r>
      <w:r w:rsidR="009A7A59">
        <w:rPr>
          <w:rFonts w:ascii="Times New Roman" w:hAnsi="Times New Roman" w:cs="Times New Roman"/>
          <w:sz w:val="28"/>
          <w:szCs w:val="28"/>
        </w:rPr>
        <w:t>»</w:t>
      </w:r>
      <w:r w:rsidRPr="00721B6E">
        <w:rPr>
          <w:rFonts w:ascii="Times New Roman" w:hAnsi="Times New Roman" w:cs="Times New Roman"/>
          <w:sz w:val="28"/>
          <w:szCs w:val="28"/>
        </w:rPr>
        <w:t>, процентов; рассчитывается по формуле:</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26"/>
          <w:sz w:val="28"/>
          <w:szCs w:val="28"/>
          <w:lang w:eastAsia="ru-RU"/>
        </w:rPr>
        <w:drawing>
          <wp:inline distT="0" distB="0" distL="0" distR="0" wp14:anchorId="09CDDA5C" wp14:editId="393EC1EE">
            <wp:extent cx="1552575" cy="476250"/>
            <wp:effectExtent l="0" t="0" r="0" b="0"/>
            <wp:docPr id="12" name="Рисунок 12" descr="base_23817_887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17_88758_327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Д</w:t>
      </w:r>
      <w:r w:rsidRPr="00721B6E">
        <w:rPr>
          <w:rFonts w:ascii="Times New Roman" w:hAnsi="Times New Roman" w:cs="Times New Roman"/>
          <w:sz w:val="28"/>
          <w:szCs w:val="28"/>
          <w:vertAlign w:val="subscript"/>
        </w:rPr>
        <w:t>ТЖС</w:t>
      </w:r>
      <w:r w:rsidRPr="00721B6E">
        <w:rPr>
          <w:rFonts w:ascii="Times New Roman" w:hAnsi="Times New Roman" w:cs="Times New Roman"/>
          <w:sz w:val="28"/>
          <w:szCs w:val="28"/>
        </w:rPr>
        <w:t xml:space="preserve"> - удельный вес численности молодых людей в возрасте от 14 до 30 лет, участвующих в реализации проектов и программ для молодежи, оказавшейся в трудной жизненной ситуации, в общем количестве молодежи в возрасте от 14 до 30 лет</w:t>
      </w:r>
      <w:r w:rsidR="00A57E25">
        <w:rPr>
          <w:rFonts w:ascii="Times New Roman" w:hAnsi="Times New Roman" w:cs="Times New Roman"/>
          <w:sz w:val="28"/>
          <w:szCs w:val="28"/>
        </w:rPr>
        <w:t>, процентов</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ТЖС</w:t>
      </w:r>
      <w:r w:rsidRPr="00721B6E">
        <w:rPr>
          <w:rFonts w:ascii="Times New Roman" w:hAnsi="Times New Roman" w:cs="Times New Roman"/>
          <w:sz w:val="28"/>
          <w:szCs w:val="28"/>
        </w:rPr>
        <w:t xml:space="preserve"> - численность молодых людей, участвующих в реализации проектов и программ для молодежи, оказавшейся в трудной жизненной </w:t>
      </w:r>
      <w:r w:rsidRPr="00721B6E">
        <w:rPr>
          <w:rFonts w:ascii="Times New Roman" w:hAnsi="Times New Roman" w:cs="Times New Roman"/>
          <w:sz w:val="28"/>
          <w:szCs w:val="28"/>
        </w:rPr>
        <w:lastRenderedPageBreak/>
        <w:t xml:space="preserve">ситуации </w:t>
      </w:r>
      <w:r w:rsidR="00A57E25">
        <w:rPr>
          <w:rFonts w:ascii="Times New Roman" w:hAnsi="Times New Roman" w:cs="Times New Roman"/>
          <w:sz w:val="28"/>
          <w:szCs w:val="28"/>
        </w:rPr>
        <w:t>(</w:t>
      </w:r>
      <w:r w:rsidRPr="00721B6E">
        <w:rPr>
          <w:rFonts w:ascii="Times New Roman" w:hAnsi="Times New Roman" w:cs="Times New Roman"/>
          <w:sz w:val="28"/>
          <w:szCs w:val="28"/>
        </w:rPr>
        <w:t xml:space="preserve">по данным мониторинга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w:t>
      </w:r>
      <w:r w:rsidR="00B03696">
        <w:rPr>
          <w:rFonts w:ascii="Times New Roman" w:hAnsi="Times New Roman" w:cs="Times New Roman"/>
          <w:sz w:val="28"/>
          <w:szCs w:val="28"/>
        </w:rPr>
        <w:t>)</w:t>
      </w:r>
      <w:r w:rsidR="005C2FDA">
        <w:rPr>
          <w:rFonts w:ascii="Times New Roman" w:hAnsi="Times New Roman" w:cs="Times New Roman"/>
          <w:sz w:val="28"/>
          <w:szCs w:val="28"/>
        </w:rPr>
        <w:t>, человек</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14-30</w:t>
      </w:r>
      <w:r w:rsidRPr="00721B6E">
        <w:rPr>
          <w:rFonts w:ascii="Times New Roman" w:hAnsi="Times New Roman" w:cs="Times New Roman"/>
          <w:sz w:val="28"/>
          <w:szCs w:val="28"/>
        </w:rPr>
        <w:t xml:space="preserve"> - общая численност</w:t>
      </w:r>
      <w:r w:rsidR="005C2FDA">
        <w:rPr>
          <w:rFonts w:ascii="Times New Roman" w:hAnsi="Times New Roman" w:cs="Times New Roman"/>
          <w:sz w:val="28"/>
          <w:szCs w:val="28"/>
        </w:rPr>
        <w:t>ь молодых людей от 14 до 30 лет</w:t>
      </w:r>
      <w:r w:rsidR="00B27867">
        <w:rPr>
          <w:rFonts w:ascii="Times New Roman" w:hAnsi="Times New Roman" w:cs="Times New Roman"/>
          <w:sz w:val="28"/>
          <w:szCs w:val="28"/>
        </w:rPr>
        <w:t xml:space="preserve"> </w:t>
      </w:r>
      <w:r w:rsidRPr="00721B6E">
        <w:rPr>
          <w:rFonts w:ascii="Times New Roman" w:hAnsi="Times New Roman" w:cs="Times New Roman"/>
          <w:sz w:val="28"/>
          <w:szCs w:val="28"/>
        </w:rPr>
        <w:t>(</w:t>
      </w:r>
      <w:r w:rsidR="00737628" w:rsidRPr="00721B6E">
        <w:rPr>
          <w:rFonts w:ascii="Times New Roman" w:hAnsi="Times New Roman" w:cs="Times New Roman"/>
          <w:sz w:val="28"/>
          <w:szCs w:val="28"/>
        </w:rPr>
        <w:t xml:space="preserve">Краткий статистический сборник </w:t>
      </w:r>
      <w:r w:rsidR="00737628">
        <w:rPr>
          <w:rFonts w:ascii="Times New Roman" w:hAnsi="Times New Roman" w:cs="Times New Roman"/>
          <w:sz w:val="28"/>
          <w:szCs w:val="28"/>
        </w:rPr>
        <w:t>«</w:t>
      </w:r>
      <w:r w:rsidR="00737628" w:rsidRPr="00721B6E">
        <w:rPr>
          <w:rFonts w:ascii="Times New Roman" w:hAnsi="Times New Roman" w:cs="Times New Roman"/>
          <w:sz w:val="28"/>
          <w:szCs w:val="28"/>
        </w:rPr>
        <w:t>Костромская область в цифрах</w:t>
      </w:r>
      <w:r w:rsidR="00737628">
        <w:rPr>
          <w:rFonts w:ascii="Times New Roman" w:hAnsi="Times New Roman" w:cs="Times New Roman"/>
          <w:sz w:val="28"/>
          <w:szCs w:val="28"/>
        </w:rPr>
        <w:t>»),</w:t>
      </w:r>
      <w:r w:rsidR="005C2FDA" w:rsidRPr="005C2FDA">
        <w:rPr>
          <w:rFonts w:ascii="Times New Roman" w:hAnsi="Times New Roman" w:cs="Times New Roman"/>
          <w:sz w:val="28"/>
          <w:szCs w:val="28"/>
        </w:rPr>
        <w:t xml:space="preserve"> </w:t>
      </w:r>
      <w:r w:rsidR="005C2FDA">
        <w:rPr>
          <w:rFonts w:ascii="Times New Roman" w:hAnsi="Times New Roman" w:cs="Times New Roman"/>
          <w:sz w:val="28"/>
          <w:szCs w:val="28"/>
        </w:rPr>
        <w:t>человек;</w:t>
      </w:r>
    </w:p>
    <w:p w:rsidR="00721B6E" w:rsidRPr="00721B6E" w:rsidRDefault="00756C16"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21B6E" w:rsidRPr="00721B6E">
        <w:rPr>
          <w:rFonts w:ascii="Times New Roman" w:hAnsi="Times New Roman" w:cs="Times New Roman"/>
          <w:sz w:val="28"/>
          <w:szCs w:val="28"/>
        </w:rPr>
        <w:t xml:space="preserve">) </w:t>
      </w:r>
      <w:r w:rsidR="009A7A59">
        <w:rPr>
          <w:rFonts w:ascii="Times New Roman" w:hAnsi="Times New Roman" w:cs="Times New Roman"/>
          <w:sz w:val="28"/>
          <w:szCs w:val="28"/>
        </w:rPr>
        <w:t>«</w:t>
      </w:r>
      <w:r w:rsidR="00721B6E" w:rsidRPr="00721B6E">
        <w:rPr>
          <w:rFonts w:ascii="Times New Roman" w:hAnsi="Times New Roman" w:cs="Times New Roman"/>
          <w:sz w:val="28"/>
          <w:szCs w:val="28"/>
        </w:rPr>
        <w:t>Удельный вес численности молодых людей в возрасте от 14 до 30 лет, участвующих в мероприятиях содействия занятости и трудоустройству молодежи, вовлечению в предпринимательскую деятельность, в общем количестве молодежи в возрасте от 14 до 30 лет</w:t>
      </w:r>
      <w:r w:rsidR="009A7A59">
        <w:rPr>
          <w:rFonts w:ascii="Times New Roman" w:hAnsi="Times New Roman" w:cs="Times New Roman"/>
          <w:sz w:val="28"/>
          <w:szCs w:val="28"/>
        </w:rPr>
        <w:t>»</w:t>
      </w:r>
      <w:r w:rsidR="00721B6E" w:rsidRPr="00721B6E">
        <w:rPr>
          <w:rFonts w:ascii="Times New Roman" w:hAnsi="Times New Roman" w:cs="Times New Roman"/>
          <w:sz w:val="28"/>
          <w:szCs w:val="28"/>
        </w:rPr>
        <w:t>, процентов; рассчитывается по формуле:</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26"/>
          <w:sz w:val="28"/>
          <w:szCs w:val="28"/>
          <w:lang w:eastAsia="ru-RU"/>
        </w:rPr>
        <w:drawing>
          <wp:inline distT="0" distB="0" distL="0" distR="0" wp14:anchorId="37A29E61" wp14:editId="74A2BDAF">
            <wp:extent cx="1457325" cy="476250"/>
            <wp:effectExtent l="0" t="0" r="0" b="0"/>
            <wp:docPr id="10" name="Рисунок 10" descr="base_23817_887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17_88758_32776"/>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Д</w:t>
      </w:r>
      <w:r w:rsidRPr="00721B6E">
        <w:rPr>
          <w:rFonts w:ascii="Times New Roman" w:hAnsi="Times New Roman" w:cs="Times New Roman"/>
          <w:sz w:val="28"/>
          <w:szCs w:val="28"/>
          <w:vertAlign w:val="subscript"/>
        </w:rPr>
        <w:t>ЗТ</w:t>
      </w:r>
      <w:r w:rsidRPr="00721B6E">
        <w:rPr>
          <w:rFonts w:ascii="Times New Roman" w:hAnsi="Times New Roman" w:cs="Times New Roman"/>
          <w:sz w:val="28"/>
          <w:szCs w:val="28"/>
        </w:rPr>
        <w:t xml:space="preserve"> - удельный вес численности молодых людей в возрасте от 14 до 30 лет, участвующих в мероприятиях содействия занятости и трудоустройству молодежи, вовлечению в предпринимательскую деятельность, в общей численности молодых людей от 14 до 30 лет</w:t>
      </w:r>
      <w:r w:rsidR="006E76E1">
        <w:rPr>
          <w:rFonts w:ascii="Times New Roman" w:hAnsi="Times New Roman" w:cs="Times New Roman"/>
          <w:sz w:val="28"/>
          <w:szCs w:val="28"/>
        </w:rPr>
        <w:t>, процентов</w:t>
      </w:r>
      <w:r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proofErr w:type="gramStart"/>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ЗТ</w:t>
      </w:r>
      <w:r w:rsidRPr="00721B6E">
        <w:rPr>
          <w:rFonts w:ascii="Times New Roman" w:hAnsi="Times New Roman" w:cs="Times New Roman"/>
          <w:sz w:val="28"/>
          <w:szCs w:val="28"/>
        </w:rPr>
        <w:t xml:space="preserve"> - численность молодых людей в возрасте от 14 до 30 лет, принимающих участие в реализуемых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 проектах и программах в сфере поддержки талантливой молодежи (по данным мониторинга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w:t>
      </w:r>
      <w:r w:rsidR="005C2FDA">
        <w:rPr>
          <w:rFonts w:ascii="Times New Roman" w:hAnsi="Times New Roman" w:cs="Times New Roman"/>
          <w:sz w:val="28"/>
          <w:szCs w:val="28"/>
        </w:rPr>
        <w:t>, человек</w:t>
      </w:r>
      <w:r w:rsidRPr="00721B6E">
        <w:rPr>
          <w:rFonts w:ascii="Times New Roman" w:hAnsi="Times New Roman" w:cs="Times New Roman"/>
          <w:sz w:val="28"/>
          <w:szCs w:val="28"/>
        </w:rPr>
        <w:t>;</w:t>
      </w:r>
      <w:proofErr w:type="gramEnd"/>
    </w:p>
    <w:p w:rsidR="00721B6E" w:rsidRPr="003061A2"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Ч</w:t>
      </w:r>
      <w:r w:rsidRPr="00721B6E">
        <w:rPr>
          <w:rFonts w:ascii="Times New Roman" w:hAnsi="Times New Roman" w:cs="Times New Roman"/>
          <w:sz w:val="28"/>
          <w:szCs w:val="28"/>
          <w:vertAlign w:val="subscript"/>
        </w:rPr>
        <w:t>14-30</w:t>
      </w:r>
      <w:r w:rsidRPr="00721B6E">
        <w:rPr>
          <w:rFonts w:ascii="Times New Roman" w:hAnsi="Times New Roman" w:cs="Times New Roman"/>
          <w:sz w:val="28"/>
          <w:szCs w:val="28"/>
        </w:rPr>
        <w:t xml:space="preserve"> - общая численность молодых людей от 14 до 30 лет (</w:t>
      </w:r>
      <w:r w:rsidR="00737628" w:rsidRPr="00721B6E">
        <w:rPr>
          <w:rFonts w:ascii="Times New Roman" w:hAnsi="Times New Roman" w:cs="Times New Roman"/>
          <w:sz w:val="28"/>
          <w:szCs w:val="28"/>
        </w:rPr>
        <w:t xml:space="preserve">Краткий </w:t>
      </w:r>
      <w:r w:rsidR="00737628" w:rsidRPr="003061A2">
        <w:rPr>
          <w:rFonts w:ascii="Times New Roman" w:hAnsi="Times New Roman" w:cs="Times New Roman"/>
          <w:sz w:val="28"/>
          <w:szCs w:val="28"/>
        </w:rPr>
        <w:t>статистический сборник «Костромская область в цифрах»),</w:t>
      </w:r>
      <w:r w:rsidR="005C2FDA" w:rsidRPr="003061A2">
        <w:rPr>
          <w:rFonts w:ascii="Times New Roman" w:hAnsi="Times New Roman" w:cs="Times New Roman"/>
          <w:sz w:val="28"/>
          <w:szCs w:val="28"/>
        </w:rPr>
        <w:t xml:space="preserve"> человек;</w:t>
      </w:r>
    </w:p>
    <w:p w:rsidR="00721B6E" w:rsidRPr="003061A2" w:rsidRDefault="00756C16" w:rsidP="00C047A2">
      <w:pPr>
        <w:pStyle w:val="ConsPlusNormal"/>
        <w:ind w:firstLine="709"/>
        <w:jc w:val="both"/>
        <w:rPr>
          <w:rFonts w:ascii="Times New Roman" w:hAnsi="Times New Roman" w:cs="Times New Roman"/>
          <w:sz w:val="28"/>
          <w:szCs w:val="28"/>
        </w:rPr>
      </w:pPr>
      <w:r w:rsidRPr="003061A2">
        <w:rPr>
          <w:rFonts w:ascii="Times New Roman" w:hAnsi="Times New Roman" w:cs="Times New Roman"/>
          <w:sz w:val="28"/>
          <w:szCs w:val="28"/>
        </w:rPr>
        <w:t>7</w:t>
      </w:r>
      <w:r w:rsidR="00721B6E" w:rsidRPr="003061A2">
        <w:rPr>
          <w:rFonts w:ascii="Times New Roman" w:hAnsi="Times New Roman" w:cs="Times New Roman"/>
          <w:sz w:val="28"/>
          <w:szCs w:val="28"/>
        </w:rPr>
        <w:t xml:space="preserve">) </w:t>
      </w:r>
      <w:r w:rsidR="009A7A59" w:rsidRPr="003061A2">
        <w:rPr>
          <w:rFonts w:ascii="Times New Roman" w:hAnsi="Times New Roman" w:cs="Times New Roman"/>
          <w:sz w:val="28"/>
          <w:szCs w:val="28"/>
        </w:rPr>
        <w:t>«</w:t>
      </w:r>
      <w:r w:rsidR="00721B6E" w:rsidRPr="003061A2">
        <w:rPr>
          <w:rFonts w:ascii="Times New Roman" w:hAnsi="Times New Roman" w:cs="Times New Roman"/>
          <w:sz w:val="28"/>
          <w:szCs w:val="28"/>
        </w:rPr>
        <w:t>Количество молодых семей, вовлеченных в мероприятия государственной молодежной политики</w:t>
      </w:r>
      <w:r w:rsidR="009A7A59" w:rsidRPr="003061A2">
        <w:rPr>
          <w:rFonts w:ascii="Times New Roman" w:hAnsi="Times New Roman" w:cs="Times New Roman"/>
          <w:sz w:val="28"/>
          <w:szCs w:val="28"/>
        </w:rPr>
        <w:t>»</w:t>
      </w:r>
      <w:r w:rsidR="00986DDD" w:rsidRPr="003061A2">
        <w:rPr>
          <w:rFonts w:ascii="Times New Roman" w:hAnsi="Times New Roman" w:cs="Times New Roman"/>
          <w:sz w:val="28"/>
          <w:szCs w:val="28"/>
        </w:rPr>
        <w:t>, единиц.</w:t>
      </w:r>
    </w:p>
    <w:p w:rsidR="00721B6E" w:rsidRPr="003061A2" w:rsidRDefault="00986DDD" w:rsidP="00C047A2">
      <w:pPr>
        <w:pStyle w:val="ConsPlusNormal"/>
        <w:ind w:firstLine="709"/>
        <w:jc w:val="both"/>
        <w:rPr>
          <w:rFonts w:ascii="Times New Roman" w:hAnsi="Times New Roman" w:cs="Times New Roman"/>
          <w:sz w:val="28"/>
          <w:szCs w:val="28"/>
        </w:rPr>
      </w:pPr>
      <w:r w:rsidRPr="003061A2">
        <w:rPr>
          <w:rFonts w:ascii="Times New Roman" w:hAnsi="Times New Roman" w:cs="Times New Roman"/>
          <w:sz w:val="28"/>
          <w:szCs w:val="28"/>
        </w:rPr>
        <w:t xml:space="preserve">Показатель </w:t>
      </w:r>
      <w:r w:rsidR="00721B6E" w:rsidRPr="003061A2">
        <w:rPr>
          <w:rFonts w:ascii="Times New Roman" w:hAnsi="Times New Roman" w:cs="Times New Roman"/>
          <w:sz w:val="28"/>
          <w:szCs w:val="28"/>
        </w:rPr>
        <w:t xml:space="preserve">рассчитывается по данным мониторинга </w:t>
      </w:r>
      <w:proofErr w:type="spellStart"/>
      <w:r w:rsidR="00721B6E" w:rsidRPr="003061A2">
        <w:rPr>
          <w:rFonts w:ascii="Times New Roman" w:hAnsi="Times New Roman" w:cs="Times New Roman"/>
          <w:sz w:val="28"/>
          <w:szCs w:val="28"/>
        </w:rPr>
        <w:t>Коммолодежи</w:t>
      </w:r>
      <w:proofErr w:type="spellEnd"/>
      <w:r w:rsidR="00721B6E" w:rsidRPr="003061A2">
        <w:rPr>
          <w:rFonts w:ascii="Times New Roman" w:hAnsi="Times New Roman" w:cs="Times New Roman"/>
          <w:sz w:val="28"/>
          <w:szCs w:val="28"/>
        </w:rPr>
        <w:t xml:space="preserve"> Костромской области;</w:t>
      </w:r>
    </w:p>
    <w:p w:rsidR="00721B6E" w:rsidRPr="00721B6E" w:rsidRDefault="00756C16" w:rsidP="00C047A2">
      <w:pPr>
        <w:pStyle w:val="ConsPlusNormal"/>
        <w:ind w:firstLine="709"/>
        <w:jc w:val="both"/>
        <w:rPr>
          <w:rFonts w:ascii="Times New Roman" w:hAnsi="Times New Roman" w:cs="Times New Roman"/>
          <w:sz w:val="28"/>
          <w:szCs w:val="28"/>
        </w:rPr>
      </w:pPr>
      <w:r w:rsidRPr="003061A2">
        <w:rPr>
          <w:rFonts w:ascii="Times New Roman" w:hAnsi="Times New Roman" w:cs="Times New Roman"/>
          <w:sz w:val="28"/>
          <w:szCs w:val="28"/>
        </w:rPr>
        <w:t>8</w:t>
      </w:r>
      <w:r w:rsidR="00721B6E" w:rsidRPr="003061A2">
        <w:rPr>
          <w:rFonts w:ascii="Times New Roman" w:hAnsi="Times New Roman" w:cs="Times New Roman"/>
          <w:sz w:val="28"/>
          <w:szCs w:val="28"/>
        </w:rPr>
        <w:t xml:space="preserve">) </w:t>
      </w:r>
      <w:r w:rsidR="009A7A59" w:rsidRPr="003061A2">
        <w:rPr>
          <w:rFonts w:ascii="Times New Roman" w:hAnsi="Times New Roman" w:cs="Times New Roman"/>
          <w:sz w:val="28"/>
          <w:szCs w:val="28"/>
        </w:rPr>
        <w:t>«</w:t>
      </w:r>
      <w:r w:rsidR="00721B6E" w:rsidRPr="003061A2">
        <w:rPr>
          <w:rFonts w:ascii="Times New Roman" w:hAnsi="Times New Roman" w:cs="Times New Roman"/>
          <w:sz w:val="28"/>
          <w:szCs w:val="28"/>
        </w:rPr>
        <w:t>Количество</w:t>
      </w:r>
      <w:r w:rsidR="00721B6E" w:rsidRPr="00721B6E">
        <w:rPr>
          <w:rFonts w:ascii="Times New Roman" w:hAnsi="Times New Roman" w:cs="Times New Roman"/>
          <w:sz w:val="28"/>
          <w:szCs w:val="28"/>
        </w:rPr>
        <w:t xml:space="preserve"> информационных и методических материалов, сопровождающих реализацию государственной молодежной политики, и уровень их доступности широкому кругу населения</w:t>
      </w:r>
      <w:r w:rsidR="009A7A59">
        <w:rPr>
          <w:rFonts w:ascii="Times New Roman" w:hAnsi="Times New Roman" w:cs="Times New Roman"/>
          <w:sz w:val="28"/>
          <w:szCs w:val="28"/>
        </w:rPr>
        <w:t>»</w:t>
      </w:r>
      <w:r w:rsidR="003719DE">
        <w:rPr>
          <w:rFonts w:ascii="Times New Roman" w:hAnsi="Times New Roman" w:cs="Times New Roman"/>
          <w:sz w:val="28"/>
          <w:szCs w:val="28"/>
        </w:rPr>
        <w:t>, тыс. единиц.</w:t>
      </w:r>
    </w:p>
    <w:p w:rsidR="00721B6E" w:rsidRPr="00721B6E" w:rsidRDefault="003719DE"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00721B6E" w:rsidRPr="00721B6E">
        <w:rPr>
          <w:rFonts w:ascii="Times New Roman" w:hAnsi="Times New Roman" w:cs="Times New Roman"/>
          <w:sz w:val="28"/>
          <w:szCs w:val="28"/>
        </w:rPr>
        <w:t xml:space="preserve">рассчитывается по данным мониторинга </w:t>
      </w:r>
      <w:proofErr w:type="spellStart"/>
      <w:r w:rsidR="00721B6E" w:rsidRPr="00721B6E">
        <w:rPr>
          <w:rFonts w:ascii="Times New Roman" w:hAnsi="Times New Roman" w:cs="Times New Roman"/>
          <w:sz w:val="28"/>
          <w:szCs w:val="28"/>
        </w:rPr>
        <w:t>Коммолодежи</w:t>
      </w:r>
      <w:proofErr w:type="spellEnd"/>
      <w:r w:rsidR="00721B6E" w:rsidRPr="00721B6E">
        <w:rPr>
          <w:rFonts w:ascii="Times New Roman" w:hAnsi="Times New Roman" w:cs="Times New Roman"/>
          <w:sz w:val="28"/>
          <w:szCs w:val="28"/>
        </w:rPr>
        <w:t xml:space="preserve"> Костромской области;</w:t>
      </w:r>
    </w:p>
    <w:p w:rsidR="00721B6E" w:rsidRPr="00721B6E" w:rsidRDefault="00756C16"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21B6E" w:rsidRPr="00721B6E">
        <w:rPr>
          <w:rFonts w:ascii="Times New Roman" w:hAnsi="Times New Roman" w:cs="Times New Roman"/>
          <w:sz w:val="28"/>
          <w:szCs w:val="28"/>
        </w:rPr>
        <w:t xml:space="preserve">) </w:t>
      </w:r>
      <w:r w:rsidR="009A7A59">
        <w:rPr>
          <w:rFonts w:ascii="Times New Roman" w:hAnsi="Times New Roman" w:cs="Times New Roman"/>
          <w:sz w:val="28"/>
          <w:szCs w:val="28"/>
        </w:rPr>
        <w:t>«</w:t>
      </w:r>
      <w:r w:rsidR="00721B6E" w:rsidRPr="00721B6E">
        <w:rPr>
          <w:rFonts w:ascii="Times New Roman" w:hAnsi="Times New Roman" w:cs="Times New Roman"/>
          <w:sz w:val="28"/>
          <w:szCs w:val="28"/>
        </w:rPr>
        <w:t>Численность молодежи в возр</w:t>
      </w:r>
      <w:r w:rsidR="00263754">
        <w:rPr>
          <w:rFonts w:ascii="Times New Roman" w:hAnsi="Times New Roman" w:cs="Times New Roman"/>
          <w:sz w:val="28"/>
          <w:szCs w:val="28"/>
        </w:rPr>
        <w:t>асте от 14 до 30 лет, вовлеченной</w:t>
      </w:r>
      <w:r w:rsidR="00721B6E" w:rsidRPr="00721B6E">
        <w:rPr>
          <w:rFonts w:ascii="Times New Roman" w:hAnsi="Times New Roman" w:cs="Times New Roman"/>
          <w:sz w:val="28"/>
          <w:szCs w:val="28"/>
        </w:rPr>
        <w:t xml:space="preserve"> во всеросси</w:t>
      </w:r>
      <w:r w:rsidR="00287255">
        <w:rPr>
          <w:rFonts w:ascii="Times New Roman" w:hAnsi="Times New Roman" w:cs="Times New Roman"/>
          <w:sz w:val="28"/>
          <w:szCs w:val="28"/>
        </w:rPr>
        <w:t xml:space="preserve">йскую </w:t>
      </w:r>
      <w:proofErr w:type="spellStart"/>
      <w:r w:rsidR="00287255">
        <w:rPr>
          <w:rFonts w:ascii="Times New Roman" w:hAnsi="Times New Roman" w:cs="Times New Roman"/>
          <w:sz w:val="28"/>
          <w:szCs w:val="28"/>
        </w:rPr>
        <w:t>форумную</w:t>
      </w:r>
      <w:proofErr w:type="spellEnd"/>
      <w:r w:rsidR="00287255">
        <w:rPr>
          <w:rFonts w:ascii="Times New Roman" w:hAnsi="Times New Roman" w:cs="Times New Roman"/>
          <w:sz w:val="28"/>
          <w:szCs w:val="28"/>
        </w:rPr>
        <w:t xml:space="preserve"> кампанию, </w:t>
      </w:r>
      <w:r w:rsidR="00D67A5C">
        <w:rPr>
          <w:rFonts w:ascii="Times New Roman" w:hAnsi="Times New Roman" w:cs="Times New Roman"/>
          <w:sz w:val="28"/>
          <w:szCs w:val="28"/>
        </w:rPr>
        <w:t>человек</w:t>
      </w:r>
      <w:r w:rsidR="00287255">
        <w:rPr>
          <w:rFonts w:ascii="Times New Roman" w:hAnsi="Times New Roman" w:cs="Times New Roman"/>
          <w:sz w:val="28"/>
          <w:szCs w:val="28"/>
        </w:rPr>
        <w:t>.</w:t>
      </w:r>
    </w:p>
    <w:p w:rsidR="00721B6E" w:rsidRPr="00721B6E" w:rsidRDefault="00287255"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00721B6E" w:rsidRPr="00721B6E">
        <w:rPr>
          <w:rFonts w:ascii="Times New Roman" w:hAnsi="Times New Roman" w:cs="Times New Roman"/>
          <w:sz w:val="28"/>
          <w:szCs w:val="28"/>
        </w:rPr>
        <w:t xml:space="preserve">рассчитывается по данным мониторинга </w:t>
      </w:r>
      <w:proofErr w:type="spellStart"/>
      <w:r w:rsidR="00721B6E" w:rsidRPr="00721B6E">
        <w:rPr>
          <w:rFonts w:ascii="Times New Roman" w:hAnsi="Times New Roman" w:cs="Times New Roman"/>
          <w:sz w:val="28"/>
          <w:szCs w:val="28"/>
        </w:rPr>
        <w:t>Коммолодежи</w:t>
      </w:r>
      <w:proofErr w:type="spellEnd"/>
      <w:r w:rsidR="00721B6E" w:rsidRPr="00721B6E">
        <w:rPr>
          <w:rFonts w:ascii="Times New Roman" w:hAnsi="Times New Roman" w:cs="Times New Roman"/>
          <w:sz w:val="28"/>
          <w:szCs w:val="28"/>
        </w:rPr>
        <w:t xml:space="preserve"> Костромской области;</w:t>
      </w:r>
    </w:p>
    <w:p w:rsidR="00721B6E" w:rsidRDefault="00721B6E" w:rsidP="00C047A2">
      <w:pPr>
        <w:pStyle w:val="ConsPlusNormal"/>
        <w:ind w:firstLine="709"/>
        <w:jc w:val="both"/>
        <w:rPr>
          <w:rFonts w:ascii="Times New Roman" w:hAnsi="Times New Roman" w:cs="Times New Roman"/>
          <w:sz w:val="28"/>
          <w:szCs w:val="28"/>
        </w:rPr>
      </w:pPr>
      <w:r w:rsidRPr="002041F9">
        <w:rPr>
          <w:rFonts w:ascii="Times New Roman" w:hAnsi="Times New Roman" w:cs="Times New Roman"/>
          <w:sz w:val="28"/>
          <w:szCs w:val="28"/>
        </w:rPr>
        <w:t>1</w:t>
      </w:r>
      <w:r w:rsidR="00756C16">
        <w:rPr>
          <w:rFonts w:ascii="Times New Roman" w:hAnsi="Times New Roman" w:cs="Times New Roman"/>
          <w:sz w:val="28"/>
          <w:szCs w:val="28"/>
        </w:rPr>
        <w:t>0</w:t>
      </w:r>
      <w:r w:rsidRPr="002041F9">
        <w:rPr>
          <w:rFonts w:ascii="Times New Roman" w:hAnsi="Times New Roman" w:cs="Times New Roman"/>
          <w:sz w:val="28"/>
          <w:szCs w:val="28"/>
        </w:rPr>
        <w:t xml:space="preserve">) </w:t>
      </w:r>
      <w:r w:rsidR="009A7A59" w:rsidRPr="002041F9">
        <w:rPr>
          <w:rFonts w:ascii="Times New Roman" w:hAnsi="Times New Roman" w:cs="Times New Roman"/>
          <w:sz w:val="28"/>
          <w:szCs w:val="28"/>
        </w:rPr>
        <w:t>«</w:t>
      </w:r>
      <w:r w:rsidRPr="002041F9">
        <w:rPr>
          <w:rFonts w:ascii="Times New Roman" w:hAnsi="Times New Roman" w:cs="Times New Roman"/>
          <w:sz w:val="28"/>
          <w:szCs w:val="28"/>
        </w:rPr>
        <w:t>Количество проектов и программ, реализуемых молодежными и детскими общественными объединениями по основным направлениям государственной молодежной политики</w:t>
      </w:r>
      <w:r w:rsidR="009A7A59" w:rsidRPr="002041F9">
        <w:rPr>
          <w:rFonts w:ascii="Times New Roman" w:hAnsi="Times New Roman" w:cs="Times New Roman"/>
          <w:sz w:val="28"/>
          <w:szCs w:val="28"/>
        </w:rPr>
        <w:t>»</w:t>
      </w:r>
      <w:r w:rsidR="00756C16">
        <w:rPr>
          <w:rFonts w:ascii="Times New Roman" w:hAnsi="Times New Roman" w:cs="Times New Roman"/>
          <w:sz w:val="28"/>
          <w:szCs w:val="28"/>
        </w:rPr>
        <w:t>, единиц;</w:t>
      </w:r>
    </w:p>
    <w:p w:rsidR="00721B6E" w:rsidRPr="00721B6E" w:rsidRDefault="00721B6E" w:rsidP="00C047A2">
      <w:pPr>
        <w:pStyle w:val="ConsPlusNormal"/>
        <w:ind w:firstLine="709"/>
        <w:jc w:val="both"/>
        <w:rPr>
          <w:rFonts w:ascii="Times New Roman" w:hAnsi="Times New Roman" w:cs="Times New Roman"/>
          <w:sz w:val="28"/>
          <w:szCs w:val="28"/>
        </w:rPr>
      </w:pPr>
      <w:proofErr w:type="gramStart"/>
      <w:r w:rsidRPr="00721B6E">
        <w:rPr>
          <w:rFonts w:ascii="Times New Roman" w:hAnsi="Times New Roman" w:cs="Times New Roman"/>
          <w:sz w:val="28"/>
          <w:szCs w:val="28"/>
        </w:rPr>
        <w:t xml:space="preserve">Показатель определяется как количество мероприятий, проведенных в </w:t>
      </w:r>
      <w:r w:rsidRPr="002109D2">
        <w:rPr>
          <w:rFonts w:ascii="Times New Roman" w:hAnsi="Times New Roman" w:cs="Times New Roman"/>
          <w:sz w:val="28"/>
          <w:szCs w:val="28"/>
        </w:rPr>
        <w:t>сфере государственной молодежной политики, на основании отчета о</w:t>
      </w:r>
      <w:r w:rsidRPr="00721B6E">
        <w:rPr>
          <w:rFonts w:ascii="Times New Roman" w:hAnsi="Times New Roman" w:cs="Times New Roman"/>
          <w:sz w:val="28"/>
          <w:szCs w:val="28"/>
        </w:rPr>
        <w:t xml:space="preserve"> выполнении</w:t>
      </w:r>
      <w:r w:rsidR="002109D2">
        <w:rPr>
          <w:rFonts w:ascii="Times New Roman" w:hAnsi="Times New Roman" w:cs="Times New Roman"/>
          <w:sz w:val="28"/>
          <w:szCs w:val="28"/>
        </w:rPr>
        <w:t xml:space="preserve"> государственного задания ОГБУ «</w:t>
      </w:r>
      <w:r w:rsidRPr="00721B6E">
        <w:rPr>
          <w:rFonts w:ascii="Times New Roman" w:hAnsi="Times New Roman" w:cs="Times New Roman"/>
          <w:sz w:val="28"/>
          <w:szCs w:val="28"/>
        </w:rPr>
        <w:t xml:space="preserve">Молодежный центр </w:t>
      </w:r>
      <w:r w:rsidR="002109D2">
        <w:rPr>
          <w:rFonts w:ascii="Times New Roman" w:hAnsi="Times New Roman" w:cs="Times New Roman"/>
          <w:sz w:val="28"/>
          <w:szCs w:val="28"/>
        </w:rPr>
        <w:lastRenderedPageBreak/>
        <w:t>«</w:t>
      </w:r>
      <w:r w:rsidRPr="00721B6E">
        <w:rPr>
          <w:rFonts w:ascii="Times New Roman" w:hAnsi="Times New Roman" w:cs="Times New Roman"/>
          <w:sz w:val="28"/>
          <w:szCs w:val="28"/>
        </w:rPr>
        <w:t>Кострома</w:t>
      </w:r>
      <w:r w:rsidR="002109D2">
        <w:rPr>
          <w:rFonts w:ascii="Times New Roman" w:hAnsi="Times New Roman" w:cs="Times New Roman"/>
          <w:sz w:val="28"/>
          <w:szCs w:val="28"/>
        </w:rPr>
        <w:t>»</w:t>
      </w:r>
      <w:r w:rsidRPr="00721B6E">
        <w:rPr>
          <w:rFonts w:ascii="Times New Roman" w:hAnsi="Times New Roman" w:cs="Times New Roman"/>
          <w:sz w:val="28"/>
          <w:szCs w:val="28"/>
        </w:rPr>
        <w:t xml:space="preserve"> по форме (приложение </w:t>
      </w:r>
      <w:r w:rsidR="009A7A59">
        <w:rPr>
          <w:rFonts w:ascii="Times New Roman" w:hAnsi="Times New Roman" w:cs="Times New Roman"/>
          <w:sz w:val="28"/>
          <w:szCs w:val="28"/>
        </w:rPr>
        <w:t>№</w:t>
      </w:r>
      <w:r w:rsidRPr="00721B6E">
        <w:rPr>
          <w:rFonts w:ascii="Times New Roman" w:hAnsi="Times New Roman" w:cs="Times New Roman"/>
          <w:sz w:val="28"/>
          <w:szCs w:val="28"/>
        </w:rPr>
        <w:t xml:space="preserve"> 2), утвержденной постановлением администрации Костромской области от 23 октября 2015 года </w:t>
      </w:r>
      <w:r w:rsidR="009A7A59">
        <w:rPr>
          <w:rFonts w:ascii="Times New Roman" w:hAnsi="Times New Roman" w:cs="Times New Roman"/>
          <w:sz w:val="28"/>
          <w:szCs w:val="28"/>
        </w:rPr>
        <w:t>№</w:t>
      </w:r>
      <w:r w:rsidRPr="00721B6E">
        <w:rPr>
          <w:rFonts w:ascii="Times New Roman" w:hAnsi="Times New Roman" w:cs="Times New Roman"/>
          <w:sz w:val="28"/>
          <w:szCs w:val="28"/>
        </w:rPr>
        <w:t xml:space="preserve"> 375-а </w:t>
      </w:r>
      <w:r w:rsidR="002109D2">
        <w:rPr>
          <w:rFonts w:ascii="Times New Roman" w:hAnsi="Times New Roman" w:cs="Times New Roman"/>
          <w:sz w:val="28"/>
          <w:szCs w:val="28"/>
        </w:rPr>
        <w:t>«</w:t>
      </w:r>
      <w:r w:rsidRPr="00721B6E">
        <w:rPr>
          <w:rFonts w:ascii="Times New Roman" w:hAnsi="Times New Roman" w:cs="Times New Roman"/>
          <w:sz w:val="28"/>
          <w:szCs w:val="28"/>
        </w:rPr>
        <w:t>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w:t>
      </w:r>
      <w:r w:rsidR="002109D2">
        <w:rPr>
          <w:rFonts w:ascii="Times New Roman" w:hAnsi="Times New Roman" w:cs="Times New Roman"/>
          <w:sz w:val="28"/>
          <w:szCs w:val="28"/>
        </w:rPr>
        <w:t>лнения государственного задания»</w:t>
      </w:r>
      <w:r w:rsidRPr="00721B6E">
        <w:rPr>
          <w:rFonts w:ascii="Times New Roman" w:hAnsi="Times New Roman" w:cs="Times New Roman"/>
          <w:sz w:val="28"/>
          <w:szCs w:val="28"/>
        </w:rPr>
        <w:t>;</w:t>
      </w:r>
      <w:proofErr w:type="gramEnd"/>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1</w:t>
      </w:r>
      <w:r w:rsidR="00756C16">
        <w:rPr>
          <w:rFonts w:ascii="Times New Roman" w:hAnsi="Times New Roman" w:cs="Times New Roman"/>
          <w:sz w:val="28"/>
          <w:szCs w:val="28"/>
        </w:rPr>
        <w:t>1</w:t>
      </w:r>
      <w:r w:rsidRPr="00721B6E">
        <w:rPr>
          <w:rFonts w:ascii="Times New Roman" w:hAnsi="Times New Roman" w:cs="Times New Roman"/>
          <w:sz w:val="28"/>
          <w:szCs w:val="28"/>
        </w:rPr>
        <w:t xml:space="preserve">) </w:t>
      </w:r>
      <w:r w:rsidR="009A7A59">
        <w:rPr>
          <w:rFonts w:ascii="Times New Roman" w:hAnsi="Times New Roman" w:cs="Times New Roman"/>
          <w:sz w:val="28"/>
          <w:szCs w:val="28"/>
        </w:rPr>
        <w:t>«</w:t>
      </w:r>
      <w:r w:rsidRPr="00721B6E">
        <w:rPr>
          <w:rFonts w:ascii="Times New Roman" w:hAnsi="Times New Roman" w:cs="Times New Roman"/>
          <w:sz w:val="28"/>
          <w:szCs w:val="28"/>
        </w:rPr>
        <w:t>Количество проведенных мероприятий в сфере государственной молодежной политики</w:t>
      </w:r>
      <w:r w:rsidR="009A7A59">
        <w:rPr>
          <w:rFonts w:ascii="Times New Roman" w:hAnsi="Times New Roman" w:cs="Times New Roman"/>
          <w:sz w:val="28"/>
          <w:szCs w:val="28"/>
        </w:rPr>
        <w:t>»</w:t>
      </w:r>
      <w:r w:rsidRPr="00721B6E">
        <w:rPr>
          <w:rFonts w:ascii="Times New Roman" w:hAnsi="Times New Roman" w:cs="Times New Roman"/>
          <w:sz w:val="28"/>
          <w:szCs w:val="28"/>
        </w:rPr>
        <w:t>, единиц.</w:t>
      </w:r>
    </w:p>
    <w:p w:rsidR="00721B6E" w:rsidRPr="00D84407" w:rsidRDefault="00721B6E" w:rsidP="00C047A2">
      <w:pPr>
        <w:pStyle w:val="ConsPlusNormal"/>
        <w:ind w:firstLine="709"/>
        <w:jc w:val="both"/>
        <w:rPr>
          <w:rFonts w:ascii="Times New Roman" w:hAnsi="Times New Roman" w:cs="Times New Roman"/>
          <w:sz w:val="28"/>
          <w:szCs w:val="28"/>
        </w:rPr>
      </w:pPr>
      <w:proofErr w:type="gramStart"/>
      <w:r w:rsidRPr="00721B6E">
        <w:rPr>
          <w:rFonts w:ascii="Times New Roman" w:hAnsi="Times New Roman" w:cs="Times New Roman"/>
          <w:sz w:val="28"/>
          <w:szCs w:val="28"/>
        </w:rPr>
        <w:t xml:space="preserve">Показатель определяется как количество мероприятий, проведенных в </w:t>
      </w:r>
      <w:r w:rsidRPr="00C047A2">
        <w:rPr>
          <w:rFonts w:ascii="Times New Roman" w:hAnsi="Times New Roman" w:cs="Times New Roman"/>
          <w:sz w:val="28"/>
          <w:szCs w:val="28"/>
        </w:rPr>
        <w:t>сфере государственной молодежной политики, на основании отчета о</w:t>
      </w:r>
      <w:r w:rsidRPr="00721B6E">
        <w:rPr>
          <w:rFonts w:ascii="Times New Roman" w:hAnsi="Times New Roman" w:cs="Times New Roman"/>
          <w:sz w:val="28"/>
          <w:szCs w:val="28"/>
        </w:rPr>
        <w:t xml:space="preserve"> выполнении государственного задания ОГБУ </w:t>
      </w:r>
      <w:r w:rsidR="00C047A2">
        <w:rPr>
          <w:rFonts w:ascii="Times New Roman" w:hAnsi="Times New Roman" w:cs="Times New Roman"/>
          <w:sz w:val="28"/>
          <w:szCs w:val="28"/>
        </w:rPr>
        <w:t>«Молодежный центр «</w:t>
      </w:r>
      <w:r w:rsidRPr="00721B6E">
        <w:rPr>
          <w:rFonts w:ascii="Times New Roman" w:hAnsi="Times New Roman" w:cs="Times New Roman"/>
          <w:sz w:val="28"/>
          <w:szCs w:val="28"/>
        </w:rPr>
        <w:t>Кострома</w:t>
      </w:r>
      <w:r w:rsidR="00C047A2">
        <w:rPr>
          <w:rFonts w:ascii="Times New Roman" w:hAnsi="Times New Roman" w:cs="Times New Roman"/>
          <w:sz w:val="28"/>
          <w:szCs w:val="28"/>
        </w:rPr>
        <w:t>»</w:t>
      </w:r>
      <w:r w:rsidRPr="00721B6E">
        <w:rPr>
          <w:rFonts w:ascii="Times New Roman" w:hAnsi="Times New Roman" w:cs="Times New Roman"/>
          <w:sz w:val="28"/>
          <w:szCs w:val="28"/>
        </w:rPr>
        <w:t xml:space="preserve"> по форме (приложение </w:t>
      </w:r>
      <w:r w:rsidR="009A7A59">
        <w:rPr>
          <w:rFonts w:ascii="Times New Roman" w:hAnsi="Times New Roman" w:cs="Times New Roman"/>
          <w:sz w:val="28"/>
          <w:szCs w:val="28"/>
        </w:rPr>
        <w:t>№</w:t>
      </w:r>
      <w:r w:rsidRPr="00721B6E">
        <w:rPr>
          <w:rFonts w:ascii="Times New Roman" w:hAnsi="Times New Roman" w:cs="Times New Roman"/>
          <w:sz w:val="28"/>
          <w:szCs w:val="28"/>
        </w:rPr>
        <w:t xml:space="preserve"> 2), утвержденной постановлением администрации Костромской области от 23 октября 2015 года </w:t>
      </w:r>
      <w:r w:rsidR="009A7A59">
        <w:rPr>
          <w:rFonts w:ascii="Times New Roman" w:hAnsi="Times New Roman" w:cs="Times New Roman"/>
          <w:sz w:val="28"/>
          <w:szCs w:val="28"/>
        </w:rPr>
        <w:t>№</w:t>
      </w:r>
      <w:r w:rsidR="00C047A2">
        <w:rPr>
          <w:rFonts w:ascii="Times New Roman" w:hAnsi="Times New Roman" w:cs="Times New Roman"/>
          <w:sz w:val="28"/>
          <w:szCs w:val="28"/>
        </w:rPr>
        <w:t xml:space="preserve"> 375-а «</w:t>
      </w:r>
      <w:r w:rsidRPr="00721B6E">
        <w:rPr>
          <w:rFonts w:ascii="Times New Roman" w:hAnsi="Times New Roman" w:cs="Times New Roman"/>
          <w:sz w:val="28"/>
          <w:szCs w:val="28"/>
        </w:rPr>
        <w:t xml:space="preserve">О порядке </w:t>
      </w:r>
      <w:r w:rsidRPr="00D84407">
        <w:rPr>
          <w:rFonts w:ascii="Times New Roman" w:hAnsi="Times New Roman" w:cs="Times New Roman"/>
          <w:sz w:val="28"/>
          <w:szCs w:val="28"/>
        </w:rPr>
        <w:t>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w:t>
      </w:r>
      <w:r w:rsidR="00C047A2" w:rsidRPr="00D84407">
        <w:rPr>
          <w:rFonts w:ascii="Times New Roman" w:hAnsi="Times New Roman" w:cs="Times New Roman"/>
          <w:sz w:val="28"/>
          <w:szCs w:val="28"/>
        </w:rPr>
        <w:t>лнения государственного задания»</w:t>
      </w:r>
      <w:r w:rsidR="00756C16" w:rsidRPr="00D84407">
        <w:rPr>
          <w:rFonts w:ascii="Times New Roman" w:hAnsi="Times New Roman" w:cs="Times New Roman"/>
          <w:sz w:val="28"/>
          <w:szCs w:val="28"/>
        </w:rPr>
        <w:t>;</w:t>
      </w:r>
      <w:proofErr w:type="gramEnd"/>
    </w:p>
    <w:p w:rsidR="00737628" w:rsidRPr="00D84407" w:rsidRDefault="00737628" w:rsidP="00737628">
      <w:pPr>
        <w:autoSpaceDE w:val="0"/>
        <w:autoSpaceDN w:val="0"/>
        <w:adjustRightInd w:val="0"/>
        <w:spacing w:after="0" w:line="240" w:lineRule="auto"/>
        <w:ind w:firstLine="709"/>
        <w:jc w:val="both"/>
        <w:rPr>
          <w:rFonts w:ascii="Times New Roman" w:eastAsiaTheme="minorEastAsia" w:hAnsi="Times New Roman"/>
          <w:bCs/>
          <w:sz w:val="28"/>
          <w:szCs w:val="28"/>
          <w:lang w:eastAsia="ru-RU"/>
        </w:rPr>
      </w:pPr>
      <w:r w:rsidRPr="00D84407">
        <w:rPr>
          <w:rFonts w:ascii="Times New Roman" w:eastAsiaTheme="minorEastAsia" w:hAnsi="Times New Roman"/>
          <w:bCs/>
          <w:sz w:val="28"/>
          <w:szCs w:val="28"/>
          <w:lang w:eastAsia="ru-RU"/>
        </w:rPr>
        <w:t xml:space="preserve">12) «Удельный вес численности молодых людей в возрасте от 14 до 30 лет, принимающих участие в добровольческой </w:t>
      </w:r>
      <w:r w:rsidR="003061A2" w:rsidRPr="00D84407">
        <w:rPr>
          <w:rFonts w:ascii="Times New Roman" w:eastAsiaTheme="minorEastAsia" w:hAnsi="Times New Roman"/>
          <w:bCs/>
          <w:sz w:val="28"/>
          <w:szCs w:val="28"/>
          <w:lang w:eastAsia="ru-RU"/>
        </w:rPr>
        <w:t xml:space="preserve">(волонтерской) </w:t>
      </w:r>
      <w:r w:rsidRPr="00D84407">
        <w:rPr>
          <w:rFonts w:ascii="Times New Roman" w:eastAsiaTheme="minorEastAsia" w:hAnsi="Times New Roman"/>
          <w:bCs/>
          <w:sz w:val="28"/>
          <w:szCs w:val="28"/>
          <w:lang w:eastAsia="ru-RU"/>
        </w:rPr>
        <w:t>деятельности, в общей численности молодежи в возрасте от 14 до 30 лет», процентов; рассчитывается по формуле:</w:t>
      </w:r>
    </w:p>
    <w:p w:rsidR="00737628" w:rsidRPr="00D84407" w:rsidRDefault="00737628" w:rsidP="00737628">
      <w:pPr>
        <w:autoSpaceDE w:val="0"/>
        <w:autoSpaceDN w:val="0"/>
        <w:adjustRightInd w:val="0"/>
        <w:spacing w:after="0" w:line="240" w:lineRule="auto"/>
        <w:ind w:firstLine="709"/>
        <w:jc w:val="both"/>
        <w:rPr>
          <w:rFonts w:ascii="Times New Roman" w:eastAsiaTheme="minorEastAsia" w:hAnsi="Times New Roman"/>
          <w:bCs/>
          <w:sz w:val="28"/>
          <w:szCs w:val="28"/>
          <w:lang w:eastAsia="ru-RU"/>
        </w:rPr>
      </w:pPr>
    </w:p>
    <w:p w:rsidR="00737628" w:rsidRPr="00D84407" w:rsidRDefault="00737628" w:rsidP="00737628">
      <w:pPr>
        <w:autoSpaceDE w:val="0"/>
        <w:autoSpaceDN w:val="0"/>
        <w:adjustRightInd w:val="0"/>
        <w:spacing w:after="0" w:line="240" w:lineRule="auto"/>
        <w:ind w:firstLine="709"/>
        <w:jc w:val="center"/>
        <w:rPr>
          <w:rFonts w:ascii="Times New Roman" w:eastAsiaTheme="minorEastAsia" w:hAnsi="Times New Roman"/>
          <w:bCs/>
          <w:sz w:val="28"/>
          <w:szCs w:val="28"/>
          <w:lang w:eastAsia="ru-RU"/>
        </w:rPr>
      </w:pPr>
      <w:r w:rsidRPr="00D84407">
        <w:rPr>
          <w:rFonts w:ascii="Times New Roman" w:eastAsiaTheme="minorEastAsia" w:hAnsi="Times New Roman"/>
          <w:bCs/>
          <w:position w:val="-30"/>
          <w:sz w:val="28"/>
          <w:szCs w:val="28"/>
          <w:lang w:eastAsia="ru-RU"/>
        </w:rPr>
        <w:object w:dxaOrig="22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36.3pt" o:ole="">
            <v:imagedata r:id="rId22" o:title=""/>
          </v:shape>
          <o:OLEObject Type="Embed" ProgID="Equation.3" ShapeID="_x0000_i1025" DrawAspect="Content" ObjectID="_1611133662" r:id="rId23"/>
        </w:object>
      </w:r>
      <w:r w:rsidRPr="00D84407">
        <w:rPr>
          <w:rFonts w:ascii="Times New Roman" w:eastAsiaTheme="minorEastAsia" w:hAnsi="Times New Roman"/>
          <w:bCs/>
          <w:sz w:val="28"/>
          <w:szCs w:val="28"/>
          <w:lang w:eastAsia="ru-RU"/>
        </w:rPr>
        <w:t>,</w:t>
      </w:r>
    </w:p>
    <w:p w:rsidR="00737628" w:rsidRPr="00D84407" w:rsidRDefault="00737628" w:rsidP="00737628">
      <w:pPr>
        <w:autoSpaceDE w:val="0"/>
        <w:autoSpaceDN w:val="0"/>
        <w:adjustRightInd w:val="0"/>
        <w:spacing w:after="0" w:line="240" w:lineRule="auto"/>
        <w:ind w:firstLine="709"/>
        <w:jc w:val="both"/>
        <w:rPr>
          <w:rFonts w:ascii="Times New Roman" w:eastAsiaTheme="minorEastAsia" w:hAnsi="Times New Roman"/>
          <w:bCs/>
          <w:sz w:val="28"/>
          <w:szCs w:val="28"/>
          <w:lang w:eastAsia="ru-RU"/>
        </w:rPr>
      </w:pPr>
      <w:r w:rsidRPr="00D84407">
        <w:rPr>
          <w:rFonts w:ascii="Times New Roman" w:eastAsiaTheme="minorEastAsia" w:hAnsi="Times New Roman"/>
          <w:bCs/>
          <w:sz w:val="28"/>
          <w:szCs w:val="28"/>
          <w:lang w:eastAsia="ru-RU"/>
        </w:rPr>
        <w:t>где:</w:t>
      </w:r>
    </w:p>
    <w:p w:rsidR="00737628" w:rsidRPr="00D84407" w:rsidRDefault="00737628" w:rsidP="00737628">
      <w:pPr>
        <w:autoSpaceDE w:val="0"/>
        <w:autoSpaceDN w:val="0"/>
        <w:adjustRightInd w:val="0"/>
        <w:spacing w:after="0" w:line="240" w:lineRule="auto"/>
        <w:ind w:firstLine="709"/>
        <w:jc w:val="both"/>
        <w:rPr>
          <w:rFonts w:ascii="Times New Roman" w:eastAsiaTheme="minorEastAsia" w:hAnsi="Times New Roman"/>
          <w:bCs/>
          <w:sz w:val="28"/>
          <w:szCs w:val="28"/>
          <w:lang w:eastAsia="ru-RU"/>
        </w:rPr>
      </w:pPr>
      <w:r w:rsidRPr="00D84407">
        <w:rPr>
          <w:rFonts w:ascii="Times New Roman" w:eastAsiaTheme="minorEastAsia" w:hAnsi="Times New Roman"/>
          <w:b/>
          <w:bCs/>
          <w:noProof/>
          <w:sz w:val="28"/>
          <w:szCs w:val="28"/>
          <w:lang w:eastAsia="ru-RU"/>
        </w:rPr>
        <w:drawing>
          <wp:inline distT="0" distB="0" distL="0" distR="0" wp14:anchorId="176A6BFB" wp14:editId="68BD3F04">
            <wp:extent cx="542925" cy="314325"/>
            <wp:effectExtent l="0" t="0" r="0" b="0"/>
            <wp:docPr id="1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4" cstate="print"/>
                    <a:srcRect/>
                    <a:stretch>
                      <a:fillRect/>
                    </a:stretch>
                  </pic:blipFill>
                  <pic:spPr bwMode="auto">
                    <a:xfrm>
                      <a:off x="0" y="0"/>
                      <a:ext cx="542925" cy="314325"/>
                    </a:xfrm>
                    <a:prstGeom prst="rect">
                      <a:avLst/>
                    </a:prstGeom>
                    <a:noFill/>
                    <a:ln w="9525">
                      <a:noFill/>
                      <a:miter lim="800000"/>
                      <a:headEnd/>
                      <a:tailEnd/>
                    </a:ln>
                  </pic:spPr>
                </pic:pic>
              </a:graphicData>
            </a:graphic>
          </wp:inline>
        </w:drawing>
      </w:r>
      <w:r w:rsidRPr="00D84407">
        <w:rPr>
          <w:rFonts w:ascii="Times New Roman" w:eastAsiaTheme="minorEastAsia" w:hAnsi="Times New Roman"/>
          <w:bCs/>
          <w:sz w:val="28"/>
          <w:szCs w:val="28"/>
          <w:lang w:eastAsia="ru-RU"/>
        </w:rPr>
        <w:t xml:space="preserve"> </w:t>
      </w:r>
      <w:r w:rsidR="00E3322F" w:rsidRPr="00D84407">
        <w:rPr>
          <w:rFonts w:ascii="Times New Roman" w:eastAsiaTheme="minorEastAsia" w:hAnsi="Times New Roman"/>
          <w:bCs/>
          <w:sz w:val="28"/>
          <w:szCs w:val="28"/>
          <w:lang w:eastAsia="ru-RU"/>
        </w:rPr>
        <w:t>-</w:t>
      </w:r>
      <w:r w:rsidRPr="00D84407">
        <w:rPr>
          <w:rFonts w:ascii="Times New Roman" w:eastAsiaTheme="minorEastAsia" w:hAnsi="Times New Roman"/>
          <w:bCs/>
          <w:sz w:val="28"/>
          <w:szCs w:val="28"/>
          <w:lang w:eastAsia="ru-RU"/>
        </w:rPr>
        <w:t xml:space="preserve"> удельный вес численности молодых людей в возрасте от 14 до 30 лет, принимающих участие в добровольческой </w:t>
      </w:r>
      <w:r w:rsidR="003061A2" w:rsidRPr="00D84407">
        <w:rPr>
          <w:rFonts w:ascii="Times New Roman" w:eastAsiaTheme="minorEastAsia" w:hAnsi="Times New Roman"/>
          <w:bCs/>
          <w:sz w:val="28"/>
          <w:szCs w:val="28"/>
          <w:lang w:eastAsia="ru-RU"/>
        </w:rPr>
        <w:t xml:space="preserve">(волонтерской) </w:t>
      </w:r>
      <w:r w:rsidRPr="00D84407">
        <w:rPr>
          <w:rFonts w:ascii="Times New Roman" w:eastAsiaTheme="minorEastAsia" w:hAnsi="Times New Roman"/>
          <w:bCs/>
          <w:sz w:val="28"/>
          <w:szCs w:val="28"/>
          <w:lang w:eastAsia="ru-RU"/>
        </w:rPr>
        <w:t>деятельности, в общей численности молодых людей от 14 до 30 лет,</w:t>
      </w:r>
      <w:r w:rsidR="00051FBD" w:rsidRPr="00D84407">
        <w:rPr>
          <w:rFonts w:ascii="Times New Roman" w:eastAsiaTheme="minorEastAsia" w:hAnsi="Times New Roman"/>
          <w:bCs/>
          <w:sz w:val="28"/>
          <w:szCs w:val="28"/>
          <w:lang w:eastAsia="ru-RU"/>
        </w:rPr>
        <w:t xml:space="preserve"> процентов;</w:t>
      </w:r>
    </w:p>
    <w:p w:rsidR="00737628" w:rsidRPr="00D84407" w:rsidRDefault="00737628" w:rsidP="00737628">
      <w:pPr>
        <w:autoSpaceDE w:val="0"/>
        <w:autoSpaceDN w:val="0"/>
        <w:adjustRightInd w:val="0"/>
        <w:spacing w:after="0" w:line="240" w:lineRule="auto"/>
        <w:ind w:firstLine="709"/>
        <w:jc w:val="both"/>
        <w:rPr>
          <w:rFonts w:ascii="Times New Roman" w:eastAsiaTheme="minorEastAsia" w:hAnsi="Times New Roman"/>
          <w:bCs/>
          <w:sz w:val="28"/>
          <w:szCs w:val="28"/>
          <w:lang w:eastAsia="ru-RU"/>
        </w:rPr>
      </w:pPr>
      <w:r w:rsidRPr="00D84407">
        <w:rPr>
          <w:rFonts w:ascii="Times New Roman" w:eastAsiaTheme="minorEastAsia" w:hAnsi="Times New Roman"/>
          <w:b/>
          <w:bCs/>
          <w:noProof/>
          <w:sz w:val="28"/>
          <w:szCs w:val="28"/>
          <w:lang w:eastAsia="ru-RU"/>
        </w:rPr>
        <w:drawing>
          <wp:inline distT="0" distB="0" distL="0" distR="0" wp14:anchorId="3F277D8E" wp14:editId="69088926">
            <wp:extent cx="533400" cy="314325"/>
            <wp:effectExtent l="0" t="0" r="0" b="0"/>
            <wp:docPr id="19"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5" cstate="print"/>
                    <a:srcRect/>
                    <a:stretch>
                      <a:fillRect/>
                    </a:stretch>
                  </pic:blipFill>
                  <pic:spPr bwMode="auto">
                    <a:xfrm>
                      <a:off x="0" y="0"/>
                      <a:ext cx="533400" cy="314325"/>
                    </a:xfrm>
                    <a:prstGeom prst="rect">
                      <a:avLst/>
                    </a:prstGeom>
                    <a:noFill/>
                    <a:ln w="9525">
                      <a:noFill/>
                      <a:miter lim="800000"/>
                      <a:headEnd/>
                      <a:tailEnd/>
                    </a:ln>
                  </pic:spPr>
                </pic:pic>
              </a:graphicData>
            </a:graphic>
          </wp:inline>
        </w:drawing>
      </w:r>
      <w:r w:rsidRPr="00D84407">
        <w:rPr>
          <w:rFonts w:ascii="Times New Roman" w:eastAsiaTheme="minorEastAsia" w:hAnsi="Times New Roman"/>
          <w:bCs/>
          <w:sz w:val="28"/>
          <w:szCs w:val="28"/>
          <w:lang w:eastAsia="ru-RU"/>
        </w:rPr>
        <w:t xml:space="preserve"> </w:t>
      </w:r>
      <w:r w:rsidR="00E3322F" w:rsidRPr="00D84407">
        <w:rPr>
          <w:rFonts w:ascii="Times New Roman" w:eastAsiaTheme="minorEastAsia" w:hAnsi="Times New Roman"/>
          <w:bCs/>
          <w:sz w:val="28"/>
          <w:szCs w:val="28"/>
          <w:lang w:eastAsia="ru-RU"/>
        </w:rPr>
        <w:t>-</w:t>
      </w:r>
      <w:r w:rsidRPr="00D84407">
        <w:rPr>
          <w:rFonts w:ascii="Times New Roman" w:eastAsiaTheme="minorEastAsia" w:hAnsi="Times New Roman"/>
          <w:bCs/>
          <w:sz w:val="28"/>
          <w:szCs w:val="28"/>
          <w:lang w:eastAsia="ru-RU"/>
        </w:rPr>
        <w:t xml:space="preserve"> численность молодых людей в возрасте от 14 до 30 лет, принимающих участие в добровольческой </w:t>
      </w:r>
      <w:r w:rsidR="003061A2" w:rsidRPr="00D84407">
        <w:rPr>
          <w:rFonts w:ascii="Times New Roman" w:eastAsiaTheme="minorEastAsia" w:hAnsi="Times New Roman"/>
          <w:bCs/>
          <w:sz w:val="28"/>
          <w:szCs w:val="28"/>
          <w:lang w:eastAsia="ru-RU"/>
        </w:rPr>
        <w:t xml:space="preserve">(волонтерской) </w:t>
      </w:r>
      <w:r w:rsidRPr="00D84407">
        <w:rPr>
          <w:rFonts w:ascii="Times New Roman" w:eastAsiaTheme="minorEastAsia" w:hAnsi="Times New Roman"/>
          <w:bCs/>
          <w:sz w:val="28"/>
          <w:szCs w:val="28"/>
          <w:lang w:eastAsia="ru-RU"/>
        </w:rPr>
        <w:t xml:space="preserve">деятельности (по данным мониторинга </w:t>
      </w:r>
      <w:proofErr w:type="spellStart"/>
      <w:r w:rsidRPr="00D84407">
        <w:rPr>
          <w:rFonts w:ascii="Times New Roman" w:eastAsiaTheme="minorEastAsia" w:hAnsi="Times New Roman"/>
          <w:bCs/>
          <w:sz w:val="28"/>
          <w:szCs w:val="28"/>
          <w:lang w:eastAsia="ru-RU"/>
        </w:rPr>
        <w:t>Коммолодежи</w:t>
      </w:r>
      <w:proofErr w:type="spellEnd"/>
      <w:r w:rsidRPr="00D84407">
        <w:rPr>
          <w:rFonts w:ascii="Times New Roman" w:eastAsiaTheme="minorEastAsia" w:hAnsi="Times New Roman"/>
          <w:bCs/>
          <w:sz w:val="28"/>
          <w:szCs w:val="28"/>
          <w:lang w:eastAsia="ru-RU"/>
        </w:rPr>
        <w:t xml:space="preserve"> Костромской области),</w:t>
      </w:r>
      <w:r w:rsidR="00051FBD" w:rsidRPr="00D84407">
        <w:rPr>
          <w:rFonts w:ascii="Times New Roman" w:eastAsiaTheme="minorEastAsia" w:hAnsi="Times New Roman"/>
          <w:bCs/>
          <w:sz w:val="28"/>
          <w:szCs w:val="28"/>
          <w:lang w:eastAsia="ru-RU"/>
        </w:rPr>
        <w:t xml:space="preserve"> человек;</w:t>
      </w:r>
    </w:p>
    <w:p w:rsidR="00737628" w:rsidRPr="00D84407" w:rsidRDefault="00737628" w:rsidP="00737628">
      <w:pPr>
        <w:autoSpaceDE w:val="0"/>
        <w:autoSpaceDN w:val="0"/>
        <w:adjustRightInd w:val="0"/>
        <w:spacing w:after="0" w:line="240" w:lineRule="auto"/>
        <w:ind w:firstLine="709"/>
        <w:jc w:val="both"/>
        <w:rPr>
          <w:rFonts w:ascii="Times New Roman" w:eastAsiaTheme="minorEastAsia" w:hAnsi="Times New Roman"/>
          <w:bCs/>
          <w:sz w:val="28"/>
          <w:szCs w:val="28"/>
          <w:lang w:eastAsia="ru-RU"/>
        </w:rPr>
      </w:pPr>
      <w:r w:rsidRPr="00D84407">
        <w:rPr>
          <w:rFonts w:ascii="Times New Roman" w:eastAsiaTheme="minorEastAsia" w:hAnsi="Times New Roman"/>
          <w:b/>
          <w:bCs/>
          <w:noProof/>
          <w:sz w:val="28"/>
          <w:szCs w:val="28"/>
          <w:lang w:eastAsia="ru-RU"/>
        </w:rPr>
        <w:drawing>
          <wp:inline distT="0" distB="0" distL="0" distR="0" wp14:anchorId="07826B79" wp14:editId="3161AD51">
            <wp:extent cx="495300" cy="295275"/>
            <wp:effectExtent l="0" t="0" r="0" b="0"/>
            <wp:docPr id="20"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6" cstate="print"/>
                    <a:srcRect/>
                    <a:stretch>
                      <a:fillRect/>
                    </a:stretch>
                  </pic:blipFill>
                  <pic:spPr bwMode="auto">
                    <a:xfrm>
                      <a:off x="0" y="0"/>
                      <a:ext cx="495300" cy="295275"/>
                    </a:xfrm>
                    <a:prstGeom prst="rect">
                      <a:avLst/>
                    </a:prstGeom>
                    <a:noFill/>
                    <a:ln w="9525">
                      <a:noFill/>
                      <a:miter lim="800000"/>
                      <a:headEnd/>
                      <a:tailEnd/>
                    </a:ln>
                  </pic:spPr>
                </pic:pic>
              </a:graphicData>
            </a:graphic>
          </wp:inline>
        </w:drawing>
      </w:r>
      <w:r w:rsidRPr="00D84407">
        <w:rPr>
          <w:rFonts w:ascii="Times New Roman" w:eastAsiaTheme="minorEastAsia" w:hAnsi="Times New Roman"/>
          <w:bCs/>
          <w:sz w:val="28"/>
          <w:szCs w:val="28"/>
          <w:lang w:eastAsia="ru-RU"/>
        </w:rPr>
        <w:t xml:space="preserve"> </w:t>
      </w:r>
      <w:r w:rsidR="00E3322F" w:rsidRPr="00D84407">
        <w:rPr>
          <w:rFonts w:ascii="Times New Roman" w:eastAsiaTheme="minorEastAsia" w:hAnsi="Times New Roman"/>
          <w:bCs/>
          <w:sz w:val="28"/>
          <w:szCs w:val="28"/>
          <w:lang w:eastAsia="ru-RU"/>
        </w:rPr>
        <w:t>-</w:t>
      </w:r>
      <w:r w:rsidRPr="00D84407">
        <w:rPr>
          <w:rFonts w:ascii="Times New Roman" w:eastAsiaTheme="minorEastAsia" w:hAnsi="Times New Roman"/>
          <w:bCs/>
          <w:sz w:val="28"/>
          <w:szCs w:val="28"/>
          <w:lang w:eastAsia="ru-RU"/>
        </w:rPr>
        <w:t xml:space="preserve"> общая численность молодых людей от 14 до 30 лет (</w:t>
      </w:r>
      <w:r w:rsidRPr="00D84407">
        <w:rPr>
          <w:rFonts w:ascii="Times New Roman" w:hAnsi="Times New Roman"/>
          <w:sz w:val="28"/>
          <w:szCs w:val="28"/>
        </w:rPr>
        <w:t>Краткий статистический сборник «Костромская область в цифрах»),</w:t>
      </w:r>
      <w:r w:rsidR="00E3322F" w:rsidRPr="00D84407">
        <w:rPr>
          <w:rFonts w:ascii="Times New Roman" w:hAnsi="Times New Roman"/>
          <w:sz w:val="28"/>
          <w:szCs w:val="28"/>
        </w:rPr>
        <w:t xml:space="preserve"> человек;</w:t>
      </w:r>
    </w:p>
    <w:p w:rsidR="00737628" w:rsidRPr="00D84407" w:rsidRDefault="00737628" w:rsidP="00737628">
      <w:pPr>
        <w:spacing w:after="0" w:line="240" w:lineRule="auto"/>
        <w:ind w:firstLine="709"/>
        <w:jc w:val="both"/>
        <w:rPr>
          <w:rFonts w:ascii="Times New Roman" w:eastAsiaTheme="minorEastAsia" w:hAnsi="Times New Roman"/>
          <w:sz w:val="28"/>
          <w:szCs w:val="28"/>
          <w:lang w:eastAsia="ru-RU"/>
        </w:rPr>
      </w:pPr>
      <w:r w:rsidRPr="00D84407">
        <w:rPr>
          <w:rFonts w:ascii="Times New Roman" w:eastAsiaTheme="minorEastAsia" w:hAnsi="Times New Roman"/>
          <w:bCs/>
          <w:sz w:val="28"/>
          <w:szCs w:val="28"/>
          <w:lang w:eastAsia="ru-RU"/>
        </w:rPr>
        <w:t xml:space="preserve">13) </w:t>
      </w:r>
      <w:r w:rsidRPr="00D84407">
        <w:rPr>
          <w:rFonts w:ascii="Times New Roman" w:eastAsiaTheme="minorEastAsia" w:hAnsi="Times New Roman"/>
          <w:sz w:val="28"/>
          <w:szCs w:val="28"/>
          <w:lang w:eastAsia="ru-RU"/>
        </w:rPr>
        <w:t>«Количество мероприятий, проводимых добровольческими</w:t>
      </w:r>
      <w:r w:rsidR="003061A2" w:rsidRPr="00D84407">
        <w:rPr>
          <w:rFonts w:ascii="Times New Roman" w:eastAsiaTheme="minorEastAsia" w:hAnsi="Times New Roman"/>
          <w:sz w:val="28"/>
          <w:szCs w:val="28"/>
          <w:lang w:eastAsia="ru-RU"/>
        </w:rPr>
        <w:t xml:space="preserve"> </w:t>
      </w:r>
      <w:r w:rsidR="003061A2" w:rsidRPr="00D84407">
        <w:rPr>
          <w:rFonts w:ascii="Times New Roman" w:eastAsiaTheme="minorEastAsia" w:hAnsi="Times New Roman"/>
          <w:bCs/>
          <w:sz w:val="28"/>
          <w:szCs w:val="28"/>
          <w:lang w:eastAsia="ru-RU"/>
        </w:rPr>
        <w:t xml:space="preserve">(волонтерскими) </w:t>
      </w:r>
      <w:r w:rsidRPr="00D84407">
        <w:rPr>
          <w:rFonts w:ascii="Times New Roman" w:eastAsiaTheme="minorEastAsia" w:hAnsi="Times New Roman"/>
          <w:sz w:val="28"/>
          <w:szCs w:val="28"/>
          <w:lang w:eastAsia="ru-RU"/>
        </w:rPr>
        <w:t xml:space="preserve"> объединениями с гражданами старшего поколения</w:t>
      </w:r>
      <w:r w:rsidR="00E3322F" w:rsidRPr="00D84407">
        <w:rPr>
          <w:rFonts w:ascii="Times New Roman" w:eastAsiaTheme="minorEastAsia" w:hAnsi="Times New Roman"/>
          <w:sz w:val="28"/>
          <w:szCs w:val="28"/>
          <w:lang w:eastAsia="ru-RU"/>
        </w:rPr>
        <w:t>,</w:t>
      </w:r>
      <w:r w:rsidRPr="00D84407">
        <w:rPr>
          <w:rFonts w:ascii="Times New Roman" w:eastAsiaTheme="minorEastAsia" w:hAnsi="Times New Roman"/>
          <w:sz w:val="28"/>
          <w:szCs w:val="28"/>
          <w:lang w:eastAsia="ru-RU"/>
        </w:rPr>
        <w:t xml:space="preserve"> к общему количеству запланированных мероприятий с гражданами старшего поколения», процентов.</w:t>
      </w:r>
    </w:p>
    <w:p w:rsidR="00756C16" w:rsidRPr="00737628" w:rsidRDefault="00737628" w:rsidP="00737628">
      <w:pPr>
        <w:autoSpaceDE w:val="0"/>
        <w:autoSpaceDN w:val="0"/>
        <w:adjustRightInd w:val="0"/>
        <w:spacing w:after="0" w:line="240" w:lineRule="auto"/>
        <w:ind w:firstLine="709"/>
        <w:jc w:val="both"/>
        <w:rPr>
          <w:rFonts w:ascii="Times New Roman" w:eastAsiaTheme="minorEastAsia" w:hAnsi="Times New Roman"/>
          <w:bCs/>
          <w:sz w:val="28"/>
          <w:szCs w:val="28"/>
          <w:lang w:eastAsia="ru-RU"/>
        </w:rPr>
      </w:pPr>
      <w:r w:rsidRPr="00D84407">
        <w:rPr>
          <w:rFonts w:ascii="Times New Roman" w:eastAsiaTheme="minorEastAsia" w:hAnsi="Times New Roman"/>
          <w:bCs/>
          <w:sz w:val="28"/>
          <w:szCs w:val="28"/>
          <w:lang w:eastAsia="ru-RU"/>
        </w:rPr>
        <w:t xml:space="preserve">Показатель определяется ежегодно как количество мероприятий, проводимых добровольческими </w:t>
      </w:r>
      <w:r w:rsidR="003061A2" w:rsidRPr="00D84407">
        <w:rPr>
          <w:rFonts w:ascii="Times New Roman" w:eastAsiaTheme="minorEastAsia" w:hAnsi="Times New Roman"/>
          <w:bCs/>
          <w:sz w:val="28"/>
          <w:szCs w:val="28"/>
          <w:lang w:eastAsia="ru-RU"/>
        </w:rPr>
        <w:t xml:space="preserve">(волонтерскими) </w:t>
      </w:r>
      <w:r w:rsidRPr="00D84407">
        <w:rPr>
          <w:rFonts w:ascii="Times New Roman" w:eastAsiaTheme="minorEastAsia" w:hAnsi="Times New Roman"/>
          <w:bCs/>
          <w:sz w:val="28"/>
          <w:szCs w:val="28"/>
          <w:lang w:eastAsia="ru-RU"/>
        </w:rPr>
        <w:t>объединениями с гражданами старшего поколения, к общему количеству запланированных мероприятий с гражданами старшего поколения.</w:t>
      </w:r>
    </w:p>
    <w:p w:rsidR="00B51D8E" w:rsidRPr="00721B6E" w:rsidRDefault="002109D2" w:rsidP="00796A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1C94">
        <w:rPr>
          <w:rFonts w:ascii="Times New Roman" w:hAnsi="Times New Roman" w:cs="Times New Roman"/>
          <w:sz w:val="28"/>
          <w:szCs w:val="28"/>
        </w:rPr>
        <w:t>8</w:t>
      </w:r>
      <w:r w:rsidR="00721B6E" w:rsidRPr="00721B6E">
        <w:rPr>
          <w:rFonts w:ascii="Times New Roman" w:hAnsi="Times New Roman" w:cs="Times New Roman"/>
          <w:sz w:val="28"/>
          <w:szCs w:val="28"/>
        </w:rPr>
        <w:t xml:space="preserve">. </w:t>
      </w:r>
      <w:r w:rsidR="009A7A59" w:rsidRPr="00721B6E">
        <w:rPr>
          <w:rFonts w:ascii="Times New Roman" w:hAnsi="Times New Roman" w:cs="Times New Roman"/>
          <w:sz w:val="28"/>
          <w:szCs w:val="28"/>
        </w:rPr>
        <w:t xml:space="preserve">Показателями (индикаторами) подпрограммы </w:t>
      </w:r>
      <w:r w:rsidR="009A7A59">
        <w:rPr>
          <w:rFonts w:ascii="Times New Roman" w:hAnsi="Times New Roman" w:cs="Times New Roman"/>
          <w:sz w:val="28"/>
          <w:szCs w:val="28"/>
        </w:rPr>
        <w:t>«Социальная активность»</w:t>
      </w:r>
      <w:r w:rsidR="009A7A59" w:rsidRPr="00721B6E">
        <w:rPr>
          <w:rFonts w:ascii="Times New Roman" w:hAnsi="Times New Roman" w:cs="Times New Roman"/>
          <w:sz w:val="28"/>
          <w:szCs w:val="28"/>
        </w:rPr>
        <w:t xml:space="preserve"> являются:</w:t>
      </w:r>
    </w:p>
    <w:p w:rsidR="00996070" w:rsidRPr="00D055B7" w:rsidRDefault="00996070" w:rsidP="00C047A2">
      <w:pPr>
        <w:pStyle w:val="ConsPlusNormal"/>
        <w:ind w:firstLine="709"/>
        <w:jc w:val="both"/>
        <w:rPr>
          <w:rFonts w:ascii="Times New Roman" w:hAnsi="Times New Roman" w:cs="Times New Roman"/>
          <w:sz w:val="28"/>
          <w:szCs w:val="28"/>
        </w:rPr>
      </w:pPr>
      <w:r>
        <w:rPr>
          <w:rFonts w:ascii="Times New Roman" w:hAnsi="Times New Roman"/>
          <w:sz w:val="28"/>
          <w:szCs w:val="28"/>
        </w:rPr>
        <w:t>1)</w:t>
      </w:r>
      <w:r w:rsidR="009A7A59">
        <w:rPr>
          <w:rFonts w:ascii="Times New Roman" w:hAnsi="Times New Roman"/>
          <w:sz w:val="28"/>
          <w:szCs w:val="28"/>
        </w:rPr>
        <w:t xml:space="preserve"> «</w:t>
      </w:r>
      <w:r w:rsidR="009A7A59">
        <w:rPr>
          <w:rFonts w:ascii="Times New Roman" w:eastAsia="Arial Unicode MS" w:hAnsi="Times New Roman"/>
          <w:bCs/>
          <w:color w:val="000000"/>
          <w:sz w:val="28"/>
          <w:szCs w:val="28"/>
        </w:rPr>
        <w:t>Ч</w:t>
      </w:r>
      <w:r w:rsidR="009A7A59" w:rsidRPr="009A7A59">
        <w:rPr>
          <w:rFonts w:ascii="Times New Roman" w:eastAsia="Arial Unicode MS" w:hAnsi="Times New Roman"/>
          <w:bCs/>
          <w:color w:val="000000"/>
          <w:sz w:val="28"/>
          <w:szCs w:val="28"/>
        </w:rPr>
        <w:t xml:space="preserve">исленность </w:t>
      </w:r>
      <w:r w:rsidR="009A7A59" w:rsidRPr="00D055B7">
        <w:rPr>
          <w:rFonts w:ascii="Times New Roman" w:eastAsia="Arial Unicode MS" w:hAnsi="Times New Roman"/>
          <w:bCs/>
          <w:color w:val="000000"/>
          <w:sz w:val="28"/>
          <w:szCs w:val="28"/>
        </w:rPr>
        <w:t xml:space="preserve">обучающихся, </w:t>
      </w:r>
      <w:bookmarkStart w:id="2" w:name="_GoBack"/>
      <w:r w:rsidR="009A7A59" w:rsidRPr="00D055B7">
        <w:rPr>
          <w:rFonts w:ascii="Times New Roman" w:eastAsia="Arial Unicode MS" w:hAnsi="Times New Roman"/>
          <w:bCs/>
          <w:color w:val="000000"/>
          <w:sz w:val="28"/>
          <w:szCs w:val="28"/>
        </w:rPr>
        <w:t xml:space="preserve">вовлеченных в деятельность общественных объединений на базе образовательных организаций общего образования, среднего </w:t>
      </w:r>
      <w:r w:rsidR="00D055B7" w:rsidRPr="00D055B7">
        <w:rPr>
          <w:rFonts w:ascii="Times New Roman" w:eastAsia="Arial Unicode MS" w:hAnsi="Times New Roman"/>
          <w:bCs/>
          <w:color w:val="000000"/>
          <w:sz w:val="28"/>
          <w:szCs w:val="28"/>
        </w:rPr>
        <w:t xml:space="preserve">профессионального </w:t>
      </w:r>
      <w:r w:rsidR="009A7A59" w:rsidRPr="00D055B7">
        <w:rPr>
          <w:rFonts w:ascii="Times New Roman" w:eastAsia="Arial Unicode MS" w:hAnsi="Times New Roman"/>
          <w:bCs/>
          <w:color w:val="000000"/>
          <w:sz w:val="28"/>
          <w:szCs w:val="28"/>
        </w:rPr>
        <w:t>и высшего образования</w:t>
      </w:r>
      <w:r w:rsidRPr="00D055B7">
        <w:rPr>
          <w:rFonts w:ascii="Times New Roman" w:eastAsia="Arial Unicode MS" w:hAnsi="Times New Roman"/>
          <w:bCs/>
          <w:color w:val="000000"/>
          <w:sz w:val="28"/>
          <w:szCs w:val="28"/>
        </w:rPr>
        <w:t xml:space="preserve"> от общего количеств</w:t>
      </w:r>
      <w:r w:rsidR="00E3322F" w:rsidRPr="00D055B7">
        <w:rPr>
          <w:rFonts w:ascii="Times New Roman" w:eastAsia="Arial Unicode MS" w:hAnsi="Times New Roman"/>
          <w:bCs/>
          <w:color w:val="000000"/>
          <w:sz w:val="28"/>
          <w:szCs w:val="28"/>
        </w:rPr>
        <w:t>а</w:t>
      </w:r>
      <w:r w:rsidRPr="00D055B7">
        <w:rPr>
          <w:rFonts w:ascii="Times New Roman" w:eastAsia="Arial Unicode MS" w:hAnsi="Times New Roman"/>
          <w:bCs/>
          <w:color w:val="000000"/>
          <w:sz w:val="28"/>
          <w:szCs w:val="28"/>
        </w:rPr>
        <w:t xml:space="preserve"> обучающихся на базе образовательных организаций общего образования, среднего </w:t>
      </w:r>
      <w:r w:rsidR="00D055B7" w:rsidRPr="00D055B7">
        <w:rPr>
          <w:rFonts w:ascii="Times New Roman" w:eastAsia="Arial Unicode MS" w:hAnsi="Times New Roman"/>
          <w:bCs/>
          <w:color w:val="000000"/>
          <w:sz w:val="28"/>
          <w:szCs w:val="28"/>
        </w:rPr>
        <w:t xml:space="preserve">профессионального </w:t>
      </w:r>
      <w:r w:rsidRPr="00D055B7">
        <w:rPr>
          <w:rFonts w:ascii="Times New Roman" w:eastAsia="Arial Unicode MS" w:hAnsi="Times New Roman"/>
          <w:bCs/>
          <w:color w:val="000000"/>
          <w:sz w:val="28"/>
          <w:szCs w:val="28"/>
        </w:rPr>
        <w:t>и высшего образования</w:t>
      </w:r>
      <w:bookmarkEnd w:id="2"/>
      <w:r w:rsidR="009A7A59" w:rsidRPr="00D055B7">
        <w:rPr>
          <w:rFonts w:ascii="Times New Roman" w:eastAsia="Arial Unicode MS" w:hAnsi="Times New Roman"/>
          <w:bCs/>
          <w:color w:val="000000"/>
          <w:sz w:val="28"/>
          <w:szCs w:val="28"/>
        </w:rPr>
        <w:t>»</w:t>
      </w:r>
      <w:r w:rsidR="009A7A59" w:rsidRPr="00D055B7">
        <w:rPr>
          <w:rFonts w:ascii="Times New Roman" w:hAnsi="Times New Roman"/>
          <w:sz w:val="28"/>
          <w:szCs w:val="28"/>
        </w:rPr>
        <w:t xml:space="preserve">, </w:t>
      </w:r>
      <w:r w:rsidR="00D67A5C" w:rsidRPr="00D055B7">
        <w:rPr>
          <w:rFonts w:ascii="Times New Roman" w:hAnsi="Times New Roman"/>
          <w:sz w:val="28"/>
          <w:szCs w:val="28"/>
        </w:rPr>
        <w:t xml:space="preserve">тыс. </w:t>
      </w:r>
      <w:r w:rsidR="00E3322F" w:rsidRPr="00D055B7">
        <w:rPr>
          <w:rFonts w:ascii="Times New Roman" w:hAnsi="Times New Roman"/>
          <w:sz w:val="28"/>
          <w:szCs w:val="28"/>
        </w:rPr>
        <w:t>человек</w:t>
      </w:r>
      <w:r w:rsidR="00643147" w:rsidRPr="00D055B7">
        <w:rPr>
          <w:rFonts w:ascii="Times New Roman" w:hAnsi="Times New Roman"/>
          <w:sz w:val="28"/>
          <w:szCs w:val="28"/>
        </w:rPr>
        <w:t>;</w:t>
      </w:r>
      <w:r w:rsidRPr="00D055B7">
        <w:rPr>
          <w:rFonts w:ascii="Times New Roman" w:hAnsi="Times New Roman" w:cs="Times New Roman"/>
          <w:sz w:val="28"/>
          <w:szCs w:val="28"/>
        </w:rPr>
        <w:t xml:space="preserve"> рассчитывается по формуле:</w:t>
      </w:r>
    </w:p>
    <w:p w:rsidR="002041F9" w:rsidRPr="00D055B7" w:rsidRDefault="002041F9" w:rsidP="00C047A2">
      <w:pPr>
        <w:pStyle w:val="ConsPlusNormal"/>
        <w:ind w:firstLine="709"/>
        <w:jc w:val="both"/>
        <w:rPr>
          <w:rFonts w:ascii="Times New Roman" w:hAnsi="Times New Roman" w:cs="Times New Roman"/>
          <w:sz w:val="28"/>
          <w:szCs w:val="28"/>
        </w:rPr>
      </w:pPr>
    </w:p>
    <w:p w:rsidR="002F02DC" w:rsidRPr="00D055B7" w:rsidRDefault="002F02DC" w:rsidP="002F02DC">
      <w:pPr>
        <w:pStyle w:val="ConsPlusNormal"/>
        <w:ind w:firstLine="709"/>
        <w:jc w:val="center"/>
        <w:rPr>
          <w:rFonts w:ascii="Times New Roman" w:hAnsi="Times New Roman" w:cs="Times New Roman"/>
          <w:i/>
          <w:sz w:val="28"/>
          <w:szCs w:val="28"/>
        </w:rPr>
      </w:pPr>
      <w:r w:rsidRPr="00D055B7">
        <w:rPr>
          <w:rFonts w:ascii="Times New Roman" w:hAnsi="Times New Roman" w:cs="Times New Roman"/>
          <w:i/>
          <w:sz w:val="28"/>
          <w:szCs w:val="28"/>
          <w:lang w:val="en-US"/>
        </w:rPr>
        <w:t>F</w:t>
      </w:r>
      <w:proofErr w:type="spellStart"/>
      <w:r w:rsidRPr="00D055B7">
        <w:rPr>
          <w:rFonts w:ascii="Times New Roman" w:hAnsi="Times New Roman" w:cs="Times New Roman"/>
          <w:i/>
          <w:sz w:val="28"/>
          <w:szCs w:val="28"/>
          <w:vertAlign w:val="subscript"/>
        </w:rPr>
        <w:t>вовл</w:t>
      </w:r>
      <w:proofErr w:type="spellEnd"/>
      <w:r w:rsidRPr="00D055B7">
        <w:rPr>
          <w:rFonts w:ascii="Times New Roman" w:hAnsi="Times New Roman" w:cs="Times New Roman"/>
          <w:i/>
          <w:sz w:val="28"/>
          <w:szCs w:val="28"/>
        </w:rPr>
        <w:t>=Х</w:t>
      </w:r>
      <w:r w:rsidRPr="00D055B7">
        <w:rPr>
          <w:rFonts w:ascii="Times New Roman" w:hAnsi="Times New Roman" w:cs="Times New Roman"/>
          <w:i/>
          <w:sz w:val="28"/>
          <w:szCs w:val="28"/>
          <w:vertAlign w:val="subscript"/>
        </w:rPr>
        <w:t>1</w:t>
      </w:r>
      <w:r w:rsidRPr="00D055B7">
        <w:rPr>
          <w:rFonts w:ascii="Times New Roman" w:hAnsi="Times New Roman" w:cs="Times New Roman"/>
          <w:i/>
          <w:sz w:val="28"/>
          <w:szCs w:val="28"/>
        </w:rPr>
        <w:t>+ Х</w:t>
      </w:r>
      <w:r w:rsidRPr="00D055B7">
        <w:rPr>
          <w:rFonts w:ascii="Times New Roman" w:hAnsi="Times New Roman" w:cs="Times New Roman"/>
          <w:i/>
          <w:sz w:val="28"/>
          <w:szCs w:val="28"/>
          <w:vertAlign w:val="subscript"/>
        </w:rPr>
        <w:t>2</w:t>
      </w:r>
      <w:r w:rsidR="00602DC0" w:rsidRPr="00D055B7">
        <w:rPr>
          <w:rFonts w:ascii="Times New Roman" w:hAnsi="Times New Roman" w:cs="Times New Roman"/>
          <w:sz w:val="28"/>
          <w:szCs w:val="28"/>
        </w:rPr>
        <w:t>,</w:t>
      </w:r>
    </w:p>
    <w:p w:rsidR="00CE69A1" w:rsidRPr="00D055B7" w:rsidRDefault="007D347F" w:rsidP="00C047A2">
      <w:pPr>
        <w:spacing w:after="0" w:line="240" w:lineRule="auto"/>
        <w:ind w:firstLine="709"/>
        <w:rPr>
          <w:rFonts w:ascii="Times New Roman" w:eastAsia="Arial Unicode MS" w:hAnsi="Times New Roman" w:cs="Calibri"/>
          <w:bCs/>
          <w:color w:val="000000"/>
          <w:sz w:val="28"/>
          <w:szCs w:val="28"/>
        </w:rPr>
      </w:pPr>
      <w:r w:rsidRPr="00D055B7">
        <w:rPr>
          <w:rFonts w:ascii="Times New Roman" w:eastAsia="Arial Unicode MS" w:hAnsi="Times New Roman" w:cs="Calibri"/>
          <w:bCs/>
          <w:color w:val="000000"/>
          <w:sz w:val="28"/>
          <w:szCs w:val="28"/>
        </w:rPr>
        <w:t>г</w:t>
      </w:r>
      <w:r w:rsidR="00CE69A1" w:rsidRPr="00D055B7">
        <w:rPr>
          <w:rFonts w:ascii="Times New Roman" w:eastAsia="Arial Unicode MS" w:hAnsi="Times New Roman" w:cs="Calibri"/>
          <w:bCs/>
          <w:color w:val="000000"/>
          <w:sz w:val="28"/>
          <w:szCs w:val="28"/>
        </w:rPr>
        <w:t>де</w:t>
      </w:r>
      <w:r w:rsidRPr="00D055B7">
        <w:rPr>
          <w:rFonts w:ascii="Times New Roman" w:eastAsia="Arial Unicode MS" w:hAnsi="Times New Roman" w:cs="Calibri"/>
          <w:bCs/>
          <w:color w:val="000000"/>
          <w:sz w:val="28"/>
          <w:szCs w:val="28"/>
        </w:rPr>
        <w:t>:</w:t>
      </w:r>
    </w:p>
    <w:p w:rsidR="007D347F" w:rsidRPr="00D055B7" w:rsidRDefault="007D347F" w:rsidP="007D347F">
      <w:pPr>
        <w:spacing w:after="0" w:line="240" w:lineRule="auto"/>
        <w:ind w:firstLine="709"/>
        <w:jc w:val="both"/>
        <w:rPr>
          <w:rFonts w:ascii="Times New Roman" w:eastAsia="Arial Unicode MS" w:hAnsi="Times New Roman" w:cs="Calibri"/>
          <w:bCs/>
          <w:color w:val="000000"/>
          <w:sz w:val="28"/>
          <w:szCs w:val="28"/>
        </w:rPr>
      </w:pPr>
      <w:proofErr w:type="gramStart"/>
      <w:r w:rsidRPr="00D055B7">
        <w:rPr>
          <w:rFonts w:ascii="Times New Roman" w:hAnsi="Times New Roman"/>
          <w:sz w:val="28"/>
          <w:szCs w:val="28"/>
          <w:lang w:val="en-US"/>
        </w:rPr>
        <w:t>F</w:t>
      </w:r>
      <w:proofErr w:type="spellStart"/>
      <w:r w:rsidRPr="00D055B7">
        <w:rPr>
          <w:rFonts w:ascii="Times New Roman" w:hAnsi="Times New Roman"/>
          <w:sz w:val="28"/>
          <w:szCs w:val="28"/>
          <w:vertAlign w:val="subscript"/>
        </w:rPr>
        <w:t>вовл</w:t>
      </w:r>
      <w:proofErr w:type="spellEnd"/>
      <w:r w:rsidRPr="00D055B7">
        <w:rPr>
          <w:rFonts w:ascii="Times New Roman" w:hAnsi="Times New Roman"/>
          <w:sz w:val="28"/>
          <w:szCs w:val="28"/>
          <w:vertAlign w:val="subscript"/>
        </w:rPr>
        <w:t xml:space="preserve"> </w:t>
      </w:r>
      <w:r w:rsidRPr="00D055B7">
        <w:rPr>
          <w:rFonts w:ascii="Times New Roman" w:hAnsi="Times New Roman"/>
          <w:sz w:val="28"/>
          <w:szCs w:val="28"/>
        </w:rPr>
        <w:t>-</w:t>
      </w:r>
      <w:r w:rsidRPr="00D055B7">
        <w:rPr>
          <w:rFonts w:ascii="Times New Roman" w:hAnsi="Times New Roman"/>
          <w:sz w:val="28"/>
          <w:szCs w:val="28"/>
          <w:vertAlign w:val="subscript"/>
        </w:rPr>
        <w:t xml:space="preserve"> </w:t>
      </w:r>
      <w:r w:rsidRPr="00D055B7">
        <w:rPr>
          <w:rFonts w:ascii="Times New Roman" w:eastAsia="Arial Unicode MS" w:hAnsi="Times New Roman"/>
          <w:bCs/>
          <w:color w:val="000000"/>
          <w:sz w:val="28"/>
          <w:szCs w:val="28"/>
        </w:rPr>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w:t>
      </w:r>
      <w:r w:rsidR="00D055B7" w:rsidRPr="00D055B7">
        <w:rPr>
          <w:rFonts w:ascii="Times New Roman" w:eastAsia="Arial Unicode MS" w:hAnsi="Times New Roman"/>
          <w:bCs/>
          <w:color w:val="000000"/>
          <w:sz w:val="28"/>
          <w:szCs w:val="28"/>
        </w:rPr>
        <w:t xml:space="preserve">профессионального </w:t>
      </w:r>
      <w:r w:rsidRPr="00D055B7">
        <w:rPr>
          <w:rFonts w:ascii="Times New Roman" w:eastAsia="Arial Unicode MS" w:hAnsi="Times New Roman"/>
          <w:bCs/>
          <w:color w:val="000000"/>
          <w:sz w:val="28"/>
          <w:szCs w:val="28"/>
        </w:rPr>
        <w:t>и высшего образования от общего количеств</w:t>
      </w:r>
      <w:r w:rsidR="00E3322F" w:rsidRPr="00D055B7">
        <w:rPr>
          <w:rFonts w:ascii="Times New Roman" w:eastAsia="Arial Unicode MS" w:hAnsi="Times New Roman"/>
          <w:bCs/>
          <w:color w:val="000000"/>
          <w:sz w:val="28"/>
          <w:szCs w:val="28"/>
        </w:rPr>
        <w:t>а</w:t>
      </w:r>
      <w:r w:rsidRPr="00D055B7">
        <w:rPr>
          <w:rFonts w:ascii="Times New Roman" w:eastAsia="Arial Unicode MS" w:hAnsi="Times New Roman"/>
          <w:bCs/>
          <w:color w:val="000000"/>
          <w:sz w:val="28"/>
          <w:szCs w:val="28"/>
        </w:rPr>
        <w:t xml:space="preserve"> обучающихся на базе образовательных организаций общего образования, среднего </w:t>
      </w:r>
      <w:r w:rsidR="00D055B7" w:rsidRPr="00D055B7">
        <w:rPr>
          <w:rFonts w:ascii="Times New Roman" w:eastAsia="Arial Unicode MS" w:hAnsi="Times New Roman"/>
          <w:bCs/>
          <w:color w:val="000000"/>
          <w:sz w:val="28"/>
          <w:szCs w:val="28"/>
        </w:rPr>
        <w:t xml:space="preserve">профессионального </w:t>
      </w:r>
      <w:r w:rsidRPr="00D055B7">
        <w:rPr>
          <w:rFonts w:ascii="Times New Roman" w:eastAsia="Arial Unicode MS" w:hAnsi="Times New Roman"/>
          <w:bCs/>
          <w:color w:val="000000"/>
          <w:sz w:val="28"/>
          <w:szCs w:val="28"/>
        </w:rPr>
        <w:t>и высшего образования</w:t>
      </w:r>
      <w:r w:rsidR="00A03015" w:rsidRPr="00D055B7">
        <w:rPr>
          <w:rFonts w:ascii="Times New Roman" w:eastAsia="Arial Unicode MS" w:hAnsi="Times New Roman"/>
          <w:bCs/>
          <w:color w:val="000000"/>
          <w:sz w:val="28"/>
          <w:szCs w:val="28"/>
        </w:rPr>
        <w:t xml:space="preserve">, </w:t>
      </w:r>
      <w:r w:rsidR="00D67A5C" w:rsidRPr="00D055B7">
        <w:rPr>
          <w:rFonts w:ascii="Times New Roman" w:eastAsia="Arial Unicode MS" w:hAnsi="Times New Roman"/>
          <w:bCs/>
          <w:color w:val="000000"/>
          <w:sz w:val="28"/>
          <w:szCs w:val="28"/>
        </w:rPr>
        <w:t>тыс.</w:t>
      </w:r>
      <w:proofErr w:type="gramEnd"/>
      <w:r w:rsidR="00D67A5C" w:rsidRPr="00D055B7">
        <w:rPr>
          <w:rFonts w:ascii="Times New Roman" w:eastAsia="Arial Unicode MS" w:hAnsi="Times New Roman"/>
          <w:bCs/>
          <w:color w:val="000000"/>
          <w:sz w:val="28"/>
          <w:szCs w:val="28"/>
        </w:rPr>
        <w:t xml:space="preserve"> </w:t>
      </w:r>
      <w:r w:rsidR="00A03015" w:rsidRPr="00D055B7">
        <w:rPr>
          <w:rFonts w:ascii="Times New Roman" w:eastAsia="Arial Unicode MS" w:hAnsi="Times New Roman"/>
          <w:bCs/>
          <w:color w:val="000000"/>
          <w:sz w:val="28"/>
          <w:szCs w:val="28"/>
        </w:rPr>
        <w:t>человек</w:t>
      </w:r>
      <w:r w:rsidRPr="00D055B7">
        <w:rPr>
          <w:rFonts w:ascii="Times New Roman" w:eastAsia="Arial Unicode MS" w:hAnsi="Times New Roman"/>
          <w:bCs/>
          <w:color w:val="000000"/>
          <w:sz w:val="28"/>
          <w:szCs w:val="28"/>
        </w:rPr>
        <w:t>;</w:t>
      </w:r>
    </w:p>
    <w:p w:rsidR="00CE69A1" w:rsidRPr="00531CAC" w:rsidRDefault="00D055B7" w:rsidP="002041F9">
      <w:pPr>
        <w:spacing w:after="0" w:line="240" w:lineRule="auto"/>
        <w:ind w:firstLine="709"/>
        <w:jc w:val="both"/>
        <w:rPr>
          <w:rFonts w:ascii="Times New Roman" w:eastAsia="Arial Unicode MS" w:hAnsi="Times New Roman" w:cs="Calibri"/>
          <w:bCs/>
          <w:color w:val="000000"/>
          <w:sz w:val="28"/>
          <w:szCs w:val="28"/>
        </w:rPr>
      </w:pPr>
      <m:oMath>
        <m:sSub>
          <m:sSubPr>
            <m:ctrlPr>
              <w:rPr>
                <w:rFonts w:ascii="Cambria Math" w:eastAsia="Arial Unicode MS" w:hAnsi="Cambria Math" w:cs="Calibri"/>
                <w:bCs/>
                <w:color w:val="000000"/>
                <w:sz w:val="28"/>
                <w:szCs w:val="28"/>
              </w:rPr>
            </m:ctrlPr>
          </m:sSubPr>
          <m:e>
            <m:r>
              <w:rPr>
                <w:rFonts w:ascii="Cambria Math" w:eastAsia="Arial Unicode MS" w:hAnsi="Cambria Math" w:cs="Calibri"/>
                <w:color w:val="000000"/>
                <w:sz w:val="28"/>
                <w:szCs w:val="28"/>
              </w:rPr>
              <m:t>X</m:t>
            </m:r>
          </m:e>
          <m:sub>
            <m:r>
              <m:rPr>
                <m:sty m:val="p"/>
              </m:rPr>
              <w:rPr>
                <w:rFonts w:ascii="Cambria Math" w:eastAsia="Arial Unicode MS" w:hAnsi="Times New Roman" w:cs="Calibri"/>
                <w:color w:val="000000"/>
                <w:sz w:val="28"/>
                <w:szCs w:val="28"/>
              </w:rPr>
              <m:t>1</m:t>
            </m:r>
          </m:sub>
        </m:sSub>
      </m:oMath>
      <w:r w:rsidR="00CE69A1" w:rsidRPr="00D055B7">
        <w:rPr>
          <w:rFonts w:ascii="Times New Roman" w:eastAsia="Arial Unicode MS" w:hAnsi="Times New Roman" w:cs="Calibri"/>
          <w:bCs/>
          <w:color w:val="000000"/>
          <w:sz w:val="28"/>
          <w:szCs w:val="28"/>
        </w:rPr>
        <w:t xml:space="preserve"> - численность обучающихся, задействованных в органах ученического самоуправления</w:t>
      </w:r>
      <w:r w:rsidR="00D67A5C" w:rsidRPr="00D055B7">
        <w:rPr>
          <w:rFonts w:ascii="Times New Roman" w:eastAsia="Arial Unicode MS" w:hAnsi="Times New Roman" w:cs="Calibri"/>
          <w:bCs/>
          <w:color w:val="000000"/>
          <w:sz w:val="28"/>
          <w:szCs w:val="28"/>
        </w:rPr>
        <w:t xml:space="preserve"> (по данным федерального статистического наблюдения «Сведения о сфере государственной молодежной политики»)</w:t>
      </w:r>
      <w:r w:rsidR="002041F9" w:rsidRPr="00D055B7">
        <w:rPr>
          <w:rFonts w:ascii="Times New Roman" w:eastAsia="Arial Unicode MS" w:hAnsi="Times New Roman" w:cs="Calibri"/>
          <w:bCs/>
          <w:color w:val="000000"/>
          <w:sz w:val="28"/>
          <w:szCs w:val="28"/>
        </w:rPr>
        <w:t xml:space="preserve">, </w:t>
      </w:r>
      <w:r w:rsidR="00D67A5C" w:rsidRPr="00D055B7">
        <w:rPr>
          <w:rFonts w:ascii="Times New Roman" w:eastAsia="Arial Unicode MS" w:hAnsi="Times New Roman" w:cs="Calibri"/>
          <w:bCs/>
          <w:color w:val="000000"/>
          <w:sz w:val="28"/>
          <w:szCs w:val="28"/>
        </w:rPr>
        <w:t xml:space="preserve">тыс. </w:t>
      </w:r>
      <w:r w:rsidR="002041F9" w:rsidRPr="00D055B7">
        <w:rPr>
          <w:rFonts w:ascii="Times New Roman" w:eastAsia="Arial Unicode MS" w:hAnsi="Times New Roman" w:cs="Calibri"/>
          <w:bCs/>
          <w:color w:val="000000"/>
          <w:sz w:val="28"/>
          <w:szCs w:val="28"/>
        </w:rPr>
        <w:t>человек;</w:t>
      </w:r>
      <w:r w:rsidR="00E3322F" w:rsidRPr="00531CAC">
        <w:rPr>
          <w:rFonts w:ascii="Times New Roman" w:eastAsia="Arial Unicode MS" w:hAnsi="Times New Roman" w:cs="Calibri"/>
          <w:bCs/>
          <w:color w:val="000000"/>
          <w:sz w:val="28"/>
          <w:szCs w:val="28"/>
        </w:rPr>
        <w:t xml:space="preserve"> </w:t>
      </w:r>
    </w:p>
    <w:p w:rsidR="00CE69A1" w:rsidRPr="00531CAC" w:rsidRDefault="00D055B7" w:rsidP="002041F9">
      <w:pPr>
        <w:spacing w:after="0" w:line="240" w:lineRule="auto"/>
        <w:ind w:firstLine="709"/>
        <w:jc w:val="both"/>
        <w:rPr>
          <w:rFonts w:ascii="Times New Roman" w:eastAsia="Arial Unicode MS" w:hAnsi="Times New Roman" w:cs="Calibri"/>
          <w:bCs/>
          <w:color w:val="000000"/>
          <w:sz w:val="28"/>
          <w:szCs w:val="28"/>
        </w:rPr>
      </w:pPr>
      <m:oMath>
        <m:sSub>
          <m:sSubPr>
            <m:ctrlPr>
              <w:rPr>
                <w:rFonts w:ascii="Cambria Math" w:eastAsia="Arial Unicode MS" w:hAnsi="Cambria Math" w:cs="Calibri"/>
                <w:bCs/>
                <w:color w:val="000000"/>
                <w:sz w:val="28"/>
                <w:szCs w:val="28"/>
              </w:rPr>
            </m:ctrlPr>
          </m:sSubPr>
          <m:e>
            <m:r>
              <w:rPr>
                <w:rFonts w:ascii="Cambria Math" w:eastAsia="Arial Unicode MS" w:hAnsi="Cambria Math" w:cs="Calibri"/>
                <w:color w:val="000000"/>
                <w:sz w:val="28"/>
                <w:szCs w:val="28"/>
              </w:rPr>
              <m:t>X</m:t>
            </m:r>
          </m:e>
          <m:sub>
            <m:r>
              <m:rPr>
                <m:sty m:val="p"/>
              </m:rPr>
              <w:rPr>
                <w:rFonts w:ascii="Cambria Math" w:eastAsia="Arial Unicode MS" w:hAnsi="Times New Roman" w:cs="Calibri"/>
                <w:color w:val="000000"/>
                <w:sz w:val="28"/>
                <w:szCs w:val="28"/>
              </w:rPr>
              <m:t>2</m:t>
            </m:r>
          </m:sub>
        </m:sSub>
      </m:oMath>
      <w:r w:rsidR="00CE69A1" w:rsidRPr="00531CAC">
        <w:rPr>
          <w:rFonts w:ascii="Times New Roman" w:eastAsia="Arial Unicode MS" w:hAnsi="Times New Roman" w:cs="Calibri"/>
          <w:bCs/>
          <w:color w:val="000000"/>
          <w:sz w:val="28"/>
          <w:szCs w:val="28"/>
        </w:rPr>
        <w:t xml:space="preserve"> - численность обучающихся, задействованных в органах студенческого самоуправления</w:t>
      </w:r>
      <w:r w:rsidR="00D67A5C" w:rsidRPr="00531CAC">
        <w:rPr>
          <w:rFonts w:ascii="Times New Roman" w:eastAsia="Arial Unicode MS" w:hAnsi="Times New Roman" w:cs="Calibri"/>
          <w:bCs/>
          <w:color w:val="000000"/>
          <w:sz w:val="28"/>
          <w:szCs w:val="28"/>
        </w:rPr>
        <w:t xml:space="preserve"> (по данным федерального статистического наблюдения «Сведения о сфере государственной молодежной политики»)</w:t>
      </w:r>
      <w:r w:rsidR="002041F9" w:rsidRPr="00531CAC">
        <w:rPr>
          <w:rFonts w:ascii="Times New Roman" w:eastAsia="Arial Unicode MS" w:hAnsi="Times New Roman" w:cs="Calibri"/>
          <w:bCs/>
          <w:color w:val="000000"/>
          <w:sz w:val="28"/>
          <w:szCs w:val="28"/>
        </w:rPr>
        <w:t xml:space="preserve">, </w:t>
      </w:r>
      <w:r w:rsidR="00D67A5C" w:rsidRPr="00531CAC">
        <w:rPr>
          <w:rFonts w:ascii="Times New Roman" w:eastAsia="Arial Unicode MS" w:hAnsi="Times New Roman" w:cs="Calibri"/>
          <w:bCs/>
          <w:color w:val="000000"/>
          <w:sz w:val="28"/>
          <w:szCs w:val="28"/>
        </w:rPr>
        <w:t xml:space="preserve">тыс. </w:t>
      </w:r>
      <w:r w:rsidR="002041F9" w:rsidRPr="00531CAC">
        <w:rPr>
          <w:rFonts w:ascii="Times New Roman" w:eastAsia="Arial Unicode MS" w:hAnsi="Times New Roman" w:cs="Calibri"/>
          <w:bCs/>
          <w:color w:val="000000"/>
          <w:sz w:val="28"/>
          <w:szCs w:val="28"/>
        </w:rPr>
        <w:t>человек;</w:t>
      </w:r>
      <w:r w:rsidR="00E3322F" w:rsidRPr="00531CAC">
        <w:rPr>
          <w:rFonts w:ascii="Times New Roman" w:eastAsia="Arial Unicode MS" w:hAnsi="Times New Roman" w:cs="Calibri"/>
          <w:bCs/>
          <w:color w:val="000000"/>
          <w:sz w:val="28"/>
          <w:szCs w:val="28"/>
        </w:rPr>
        <w:t xml:space="preserve"> </w:t>
      </w:r>
    </w:p>
    <w:p w:rsidR="00996070" w:rsidRPr="00E46F45" w:rsidRDefault="00996070" w:rsidP="00C047A2">
      <w:pPr>
        <w:pStyle w:val="ConsPlusNormal"/>
        <w:ind w:firstLine="709"/>
        <w:jc w:val="both"/>
        <w:rPr>
          <w:rFonts w:ascii="Times New Roman" w:hAnsi="Times New Roman" w:cs="Times New Roman"/>
          <w:sz w:val="28"/>
          <w:szCs w:val="28"/>
        </w:rPr>
      </w:pPr>
      <w:r w:rsidRPr="00531CAC">
        <w:rPr>
          <w:rFonts w:ascii="Times New Roman" w:hAnsi="Times New Roman" w:cs="Times New Roman"/>
          <w:sz w:val="28"/>
          <w:szCs w:val="28"/>
        </w:rPr>
        <w:t>2) «</w:t>
      </w:r>
      <w:r w:rsidRPr="00531CAC">
        <w:rPr>
          <w:rFonts w:ascii="Times New Roman" w:hAnsi="Times New Roman"/>
          <w:sz w:val="28"/>
          <w:szCs w:val="28"/>
        </w:rPr>
        <w:t>Доля</w:t>
      </w:r>
      <w:r w:rsidRPr="00E46F45">
        <w:rPr>
          <w:rFonts w:ascii="Times New Roman" w:hAnsi="Times New Roman"/>
          <w:sz w:val="28"/>
          <w:szCs w:val="28"/>
        </w:rPr>
        <w:t xml:space="preserve"> </w:t>
      </w:r>
      <w:r w:rsidRPr="00E46F45">
        <w:rPr>
          <w:rFonts w:ascii="Times New Roman" w:eastAsia="Arial Unicode MS" w:hAnsi="Times New Roman"/>
          <w:color w:val="000000"/>
          <w:sz w:val="28"/>
          <w:szCs w:val="28"/>
        </w:rPr>
        <w:t xml:space="preserve">граждан Костромской области, вовлеченных в добровольческую </w:t>
      </w:r>
      <w:r w:rsidR="00B51D8E">
        <w:rPr>
          <w:rFonts w:ascii="Times New Roman" w:eastAsia="Arial Unicode MS" w:hAnsi="Times New Roman"/>
          <w:color w:val="000000"/>
          <w:sz w:val="28"/>
          <w:szCs w:val="28"/>
        </w:rPr>
        <w:t xml:space="preserve">(волонтерскую) </w:t>
      </w:r>
      <w:r w:rsidRPr="00E46F45">
        <w:rPr>
          <w:rFonts w:ascii="Times New Roman" w:eastAsia="Arial Unicode MS" w:hAnsi="Times New Roman"/>
          <w:color w:val="000000"/>
          <w:sz w:val="28"/>
          <w:szCs w:val="28"/>
        </w:rPr>
        <w:t>деятельность</w:t>
      </w:r>
      <w:r w:rsidR="00E3322F">
        <w:rPr>
          <w:rFonts w:ascii="Times New Roman" w:eastAsia="Arial Unicode MS" w:hAnsi="Times New Roman"/>
          <w:color w:val="000000"/>
          <w:sz w:val="28"/>
          <w:szCs w:val="28"/>
        </w:rPr>
        <w:t>,</w:t>
      </w:r>
      <w:r w:rsidR="008F1716">
        <w:rPr>
          <w:rFonts w:ascii="Times New Roman" w:eastAsia="Arial Unicode MS" w:hAnsi="Times New Roman"/>
          <w:color w:val="000000"/>
          <w:sz w:val="28"/>
          <w:szCs w:val="28"/>
        </w:rPr>
        <w:t xml:space="preserve"> от общей численности граждан Костромской области</w:t>
      </w:r>
      <w:r w:rsidR="00BE6C1F">
        <w:rPr>
          <w:rFonts w:ascii="Times New Roman" w:eastAsia="Arial Unicode MS" w:hAnsi="Times New Roman"/>
          <w:color w:val="000000"/>
          <w:sz w:val="28"/>
          <w:szCs w:val="28"/>
        </w:rPr>
        <w:t>»</w:t>
      </w:r>
      <w:r w:rsidRPr="00E46F45">
        <w:rPr>
          <w:rFonts w:ascii="Times New Roman" w:eastAsia="Arial Unicode MS" w:hAnsi="Times New Roman"/>
          <w:color w:val="000000"/>
          <w:sz w:val="28"/>
          <w:szCs w:val="28"/>
        </w:rPr>
        <w:t>,</w:t>
      </w:r>
      <w:r w:rsidRPr="00E46F45">
        <w:rPr>
          <w:rFonts w:ascii="Times New Roman" w:hAnsi="Times New Roman"/>
          <w:sz w:val="28"/>
          <w:szCs w:val="28"/>
        </w:rPr>
        <w:t xml:space="preserve"> </w:t>
      </w:r>
      <w:r w:rsidRPr="00E46F45">
        <w:rPr>
          <w:rFonts w:ascii="Times New Roman" w:hAnsi="Times New Roman" w:cs="Times New Roman"/>
          <w:sz w:val="28"/>
          <w:szCs w:val="28"/>
        </w:rPr>
        <w:t>процентов; рассчитывается по формуле:</w:t>
      </w:r>
    </w:p>
    <w:p w:rsidR="00996070" w:rsidRPr="009A7A59" w:rsidRDefault="00996070" w:rsidP="00C047A2">
      <w:pPr>
        <w:pStyle w:val="ConsPlusNormal"/>
        <w:ind w:firstLine="709"/>
        <w:jc w:val="both"/>
        <w:rPr>
          <w:rFonts w:ascii="Times New Roman" w:hAnsi="Times New Roman" w:cs="Times New Roman"/>
          <w:sz w:val="28"/>
          <w:szCs w:val="28"/>
          <w:highlight w:val="yellow"/>
        </w:rPr>
      </w:pPr>
    </w:p>
    <w:p w:rsidR="00E46F45" w:rsidRPr="00796A1D" w:rsidRDefault="00D055B7" w:rsidP="00C047A2">
      <w:pPr>
        <w:spacing w:after="0" w:line="240" w:lineRule="auto"/>
        <w:ind w:firstLine="709"/>
        <w:jc w:val="center"/>
        <w:rPr>
          <w:i/>
          <w:color w:val="000000" w:themeColor="text1"/>
          <w:sz w:val="28"/>
          <w:szCs w:val="28"/>
        </w:rPr>
      </w:pPr>
      <m:oMath>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F</m:t>
            </m:r>
          </m:e>
          <m:sub>
            <m:r>
              <w:rPr>
                <w:rFonts w:ascii="Cambria Math"/>
                <w:color w:val="000000" w:themeColor="text1"/>
                <w:sz w:val="28"/>
                <w:szCs w:val="28"/>
              </w:rPr>
              <m:t>вол</m:t>
            </m:r>
            <m:ctrlPr>
              <w:rPr>
                <w:rFonts w:ascii="Cambria Math" w:hAnsi="Cambria Math"/>
                <w:i/>
                <w:color w:val="000000" w:themeColor="text1"/>
                <w:sz w:val="28"/>
                <w:szCs w:val="28"/>
              </w:rPr>
            </m:ctrlPr>
          </m:sub>
        </m:sSub>
        <m:r>
          <w:rPr>
            <w:rFonts w:asci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color w:val="000000" w:themeColor="text1"/>
                    <w:sz w:val="28"/>
                    <w:szCs w:val="28"/>
                  </w:rPr>
                  <m:t>вол</m:t>
                </m:r>
              </m:sub>
            </m:sSub>
          </m:num>
          <m:den>
            <m:sSub>
              <m:sSubPr>
                <m:ctrlPr>
                  <w:rPr>
                    <w:rFonts w:ascii="Cambria Math" w:hAnsi="Cambria Math"/>
                    <w:i/>
                    <w:color w:val="000000" w:themeColor="text1"/>
                    <w:sz w:val="28"/>
                    <w:szCs w:val="28"/>
                  </w:rPr>
                </m:ctrlPr>
              </m:sSubPr>
              <m:e>
                <m:r>
                  <w:rPr>
                    <w:rFonts w:ascii="Cambria Math"/>
                    <w:color w:val="000000" w:themeColor="text1"/>
                    <w:sz w:val="28"/>
                    <w:szCs w:val="28"/>
                  </w:rPr>
                  <m:t>Х</m:t>
                </m:r>
              </m:e>
              <m:sub>
                <m:r>
                  <w:rPr>
                    <w:rFonts w:ascii="Cambria Math"/>
                    <w:color w:val="000000" w:themeColor="text1"/>
                    <w:sz w:val="28"/>
                    <w:szCs w:val="28"/>
                  </w:rPr>
                  <m:t>общее</m:t>
                </m:r>
              </m:sub>
            </m:sSub>
          </m:den>
        </m:f>
        <m:r>
          <w:rPr>
            <w:rFonts w:ascii="Cambria Math" w:hAnsi="Cambria Math"/>
            <w:color w:val="000000" w:themeColor="text1"/>
            <w:sz w:val="28"/>
            <w:szCs w:val="28"/>
          </w:rPr>
          <m:t>*</m:t>
        </m:r>
        <m:r>
          <w:rPr>
            <w:rFonts w:ascii="Cambria Math"/>
            <w:color w:val="000000" w:themeColor="text1"/>
            <w:sz w:val="28"/>
            <w:szCs w:val="28"/>
          </w:rPr>
          <m:t>100%</m:t>
        </m:r>
      </m:oMath>
      <w:r w:rsidR="00E3322F" w:rsidRPr="00796A1D">
        <w:rPr>
          <w:rFonts w:ascii="Times New Roman" w:hAnsi="Times New Roman"/>
          <w:color w:val="000000" w:themeColor="text1"/>
          <w:sz w:val="28"/>
          <w:szCs w:val="28"/>
        </w:rPr>
        <w:t>,</w:t>
      </w:r>
    </w:p>
    <w:p w:rsidR="00E46F45" w:rsidRDefault="009A3024" w:rsidP="00C047A2">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где:</w:t>
      </w:r>
    </w:p>
    <w:p w:rsidR="009A3024" w:rsidRPr="00796A1D" w:rsidRDefault="009A3024" w:rsidP="00BE6C1F">
      <w:pPr>
        <w:spacing w:after="0" w:line="240" w:lineRule="auto"/>
        <w:ind w:firstLine="709"/>
        <w:jc w:val="both"/>
        <w:rPr>
          <w:rFonts w:ascii="Times New Roman" w:hAnsi="Times New Roman"/>
          <w:color w:val="000000" w:themeColor="text1"/>
          <w:sz w:val="28"/>
          <w:szCs w:val="28"/>
        </w:rPr>
      </w:pPr>
      <w:r w:rsidRPr="00796A1D">
        <w:rPr>
          <w:rFonts w:ascii="Times New Roman" w:hAnsi="Times New Roman"/>
          <w:sz w:val="28"/>
          <w:szCs w:val="28"/>
          <w:lang w:val="en-US"/>
        </w:rPr>
        <w:t>F</w:t>
      </w:r>
      <w:r w:rsidRPr="00796A1D">
        <w:rPr>
          <w:rFonts w:ascii="Times New Roman" w:hAnsi="Times New Roman"/>
          <w:sz w:val="28"/>
          <w:szCs w:val="28"/>
          <w:vertAlign w:val="subscript"/>
        </w:rPr>
        <w:t xml:space="preserve">вол </w:t>
      </w:r>
      <w:r w:rsidR="00796A1D" w:rsidRPr="00796A1D">
        <w:rPr>
          <w:rFonts w:ascii="Times New Roman" w:hAnsi="Times New Roman"/>
          <w:sz w:val="28"/>
          <w:szCs w:val="28"/>
        </w:rPr>
        <w:t>-</w:t>
      </w:r>
      <w:r w:rsidR="00BE6C1F" w:rsidRPr="00796A1D">
        <w:rPr>
          <w:rFonts w:ascii="Times New Roman" w:hAnsi="Times New Roman"/>
          <w:sz w:val="28"/>
          <w:szCs w:val="28"/>
        </w:rPr>
        <w:t xml:space="preserve"> </w:t>
      </w:r>
      <w:r w:rsidR="00FC242D" w:rsidRPr="00796A1D">
        <w:rPr>
          <w:rFonts w:ascii="Times New Roman" w:hAnsi="Times New Roman"/>
          <w:sz w:val="28"/>
          <w:szCs w:val="28"/>
        </w:rPr>
        <w:t>д</w:t>
      </w:r>
      <w:r w:rsidR="00BE6C1F" w:rsidRPr="00796A1D">
        <w:rPr>
          <w:rFonts w:ascii="Times New Roman" w:hAnsi="Times New Roman"/>
          <w:sz w:val="28"/>
          <w:szCs w:val="28"/>
        </w:rPr>
        <w:t xml:space="preserve">оля </w:t>
      </w:r>
      <w:r w:rsidR="00BE6C1F" w:rsidRPr="00796A1D">
        <w:rPr>
          <w:rFonts w:ascii="Times New Roman" w:eastAsia="Arial Unicode MS" w:hAnsi="Times New Roman"/>
          <w:color w:val="000000"/>
          <w:sz w:val="28"/>
          <w:szCs w:val="28"/>
        </w:rPr>
        <w:t>граждан Костромской области, вовлеченных в добровольческую деятельность</w:t>
      </w:r>
      <w:r w:rsidR="00796A1D">
        <w:rPr>
          <w:rFonts w:ascii="Times New Roman" w:eastAsia="Arial Unicode MS" w:hAnsi="Times New Roman"/>
          <w:color w:val="000000"/>
          <w:sz w:val="28"/>
          <w:szCs w:val="28"/>
        </w:rPr>
        <w:t>, от общей численности граждан Костромской области</w:t>
      </w:r>
      <w:r w:rsidR="00782F0F" w:rsidRPr="00796A1D">
        <w:rPr>
          <w:rFonts w:ascii="Times New Roman" w:eastAsia="Arial Unicode MS" w:hAnsi="Times New Roman"/>
          <w:color w:val="000000"/>
          <w:sz w:val="28"/>
          <w:szCs w:val="28"/>
        </w:rPr>
        <w:t xml:space="preserve"> </w:t>
      </w:r>
      <w:r w:rsidR="00737628" w:rsidRPr="00796A1D">
        <w:rPr>
          <w:rFonts w:ascii="Times New Roman" w:eastAsiaTheme="minorEastAsia" w:hAnsi="Times New Roman"/>
          <w:bCs/>
          <w:sz w:val="28"/>
          <w:szCs w:val="28"/>
          <w:lang w:eastAsia="ru-RU"/>
        </w:rPr>
        <w:t xml:space="preserve">(по данным мониторинга </w:t>
      </w:r>
      <w:proofErr w:type="spellStart"/>
      <w:r w:rsidR="00737628" w:rsidRPr="00796A1D">
        <w:rPr>
          <w:rFonts w:ascii="Times New Roman" w:eastAsiaTheme="minorEastAsia" w:hAnsi="Times New Roman"/>
          <w:bCs/>
          <w:sz w:val="28"/>
          <w:szCs w:val="28"/>
          <w:lang w:eastAsia="ru-RU"/>
        </w:rPr>
        <w:t>Коммолодежи</w:t>
      </w:r>
      <w:proofErr w:type="spellEnd"/>
      <w:r w:rsidR="00737628" w:rsidRPr="00796A1D">
        <w:rPr>
          <w:rFonts w:ascii="Times New Roman" w:eastAsiaTheme="minorEastAsia" w:hAnsi="Times New Roman"/>
          <w:bCs/>
          <w:sz w:val="28"/>
          <w:szCs w:val="28"/>
          <w:lang w:eastAsia="ru-RU"/>
        </w:rPr>
        <w:t xml:space="preserve"> Костромской области)</w:t>
      </w:r>
      <w:r w:rsidR="00796A1D" w:rsidRPr="00796A1D">
        <w:rPr>
          <w:rFonts w:ascii="Times New Roman" w:eastAsia="Arial Unicode MS" w:hAnsi="Times New Roman"/>
          <w:color w:val="000000"/>
          <w:sz w:val="28"/>
          <w:szCs w:val="28"/>
        </w:rPr>
        <w:t>, процент</w:t>
      </w:r>
      <w:r w:rsidR="00796A1D">
        <w:rPr>
          <w:rFonts w:ascii="Times New Roman" w:eastAsia="Arial Unicode MS" w:hAnsi="Times New Roman"/>
          <w:color w:val="000000"/>
          <w:sz w:val="28"/>
          <w:szCs w:val="28"/>
        </w:rPr>
        <w:t>ов</w:t>
      </w:r>
      <w:r w:rsidR="00796A1D" w:rsidRPr="00796A1D">
        <w:rPr>
          <w:rFonts w:ascii="Times New Roman" w:eastAsia="Arial Unicode MS" w:hAnsi="Times New Roman"/>
          <w:color w:val="000000"/>
          <w:sz w:val="28"/>
          <w:szCs w:val="28"/>
        </w:rPr>
        <w:t>;</w:t>
      </w:r>
    </w:p>
    <w:p w:rsidR="00E46F45" w:rsidRPr="00796A1D" w:rsidRDefault="00D055B7" w:rsidP="00C047A2">
      <w:pPr>
        <w:spacing w:after="0" w:line="240" w:lineRule="auto"/>
        <w:ind w:firstLine="709"/>
        <w:jc w:val="both"/>
        <w:rPr>
          <w:rFonts w:ascii="Times New Roman" w:hAnsi="Times New Roman"/>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вол</m:t>
            </m:r>
          </m:sub>
        </m:sSub>
      </m:oMath>
      <w:r w:rsidR="00E46F45" w:rsidRPr="00796A1D">
        <w:rPr>
          <w:rFonts w:ascii="Times New Roman" w:hAnsi="Times New Roman"/>
          <w:color w:val="000000" w:themeColor="text1"/>
          <w:sz w:val="28"/>
          <w:szCs w:val="28"/>
        </w:rPr>
        <w:t xml:space="preserve"> </w:t>
      </w:r>
      <w:r w:rsidR="00796A1D" w:rsidRPr="00796A1D">
        <w:rPr>
          <w:rFonts w:ascii="Times New Roman" w:hAnsi="Times New Roman"/>
          <w:color w:val="000000" w:themeColor="text1"/>
          <w:sz w:val="28"/>
          <w:szCs w:val="28"/>
        </w:rPr>
        <w:t>-</w:t>
      </w:r>
      <w:r w:rsidR="00E46F45" w:rsidRPr="00796A1D">
        <w:rPr>
          <w:rFonts w:ascii="Times New Roman" w:hAnsi="Times New Roman"/>
          <w:color w:val="000000" w:themeColor="text1"/>
          <w:sz w:val="28"/>
          <w:szCs w:val="28"/>
        </w:rPr>
        <w:t xml:space="preserve"> численность граждан</w:t>
      </w:r>
      <w:r w:rsidR="00796A1D">
        <w:rPr>
          <w:rFonts w:ascii="Times New Roman" w:hAnsi="Times New Roman"/>
          <w:color w:val="000000" w:themeColor="text1"/>
          <w:sz w:val="28"/>
          <w:szCs w:val="28"/>
        </w:rPr>
        <w:t xml:space="preserve"> Костромской области</w:t>
      </w:r>
      <w:r w:rsidR="00E46F45" w:rsidRPr="00796A1D">
        <w:rPr>
          <w:rFonts w:ascii="Times New Roman" w:hAnsi="Times New Roman"/>
          <w:color w:val="000000" w:themeColor="text1"/>
          <w:sz w:val="28"/>
          <w:szCs w:val="28"/>
        </w:rPr>
        <w:t>, вовлеченных</w:t>
      </w:r>
      <w:r w:rsidR="00BE6C1F" w:rsidRPr="00796A1D">
        <w:rPr>
          <w:rFonts w:ascii="Times New Roman" w:hAnsi="Times New Roman"/>
          <w:color w:val="000000" w:themeColor="text1"/>
          <w:sz w:val="28"/>
          <w:szCs w:val="28"/>
        </w:rPr>
        <w:t xml:space="preserve"> в добровольческую деятельность</w:t>
      </w:r>
      <w:r w:rsidR="00782F0F" w:rsidRPr="00796A1D">
        <w:rPr>
          <w:rFonts w:ascii="Times New Roman" w:hAnsi="Times New Roman"/>
          <w:color w:val="000000" w:themeColor="text1"/>
          <w:sz w:val="28"/>
          <w:szCs w:val="28"/>
        </w:rPr>
        <w:t xml:space="preserve"> </w:t>
      </w:r>
      <w:r w:rsidR="00737628" w:rsidRPr="00796A1D">
        <w:rPr>
          <w:rFonts w:ascii="Times New Roman" w:eastAsiaTheme="minorEastAsia" w:hAnsi="Times New Roman"/>
          <w:bCs/>
          <w:sz w:val="28"/>
          <w:szCs w:val="28"/>
          <w:lang w:eastAsia="ru-RU"/>
        </w:rPr>
        <w:t xml:space="preserve">(по данным мониторинга </w:t>
      </w:r>
      <w:proofErr w:type="spellStart"/>
      <w:r w:rsidR="00737628" w:rsidRPr="00796A1D">
        <w:rPr>
          <w:rFonts w:ascii="Times New Roman" w:eastAsiaTheme="minorEastAsia" w:hAnsi="Times New Roman"/>
          <w:bCs/>
          <w:sz w:val="28"/>
          <w:szCs w:val="28"/>
          <w:lang w:eastAsia="ru-RU"/>
        </w:rPr>
        <w:t>Коммолодежи</w:t>
      </w:r>
      <w:proofErr w:type="spellEnd"/>
      <w:r w:rsidR="00737628" w:rsidRPr="00796A1D">
        <w:rPr>
          <w:rFonts w:ascii="Times New Roman" w:eastAsiaTheme="minorEastAsia" w:hAnsi="Times New Roman"/>
          <w:bCs/>
          <w:sz w:val="28"/>
          <w:szCs w:val="28"/>
          <w:lang w:eastAsia="ru-RU"/>
        </w:rPr>
        <w:t xml:space="preserve"> Костромской области)</w:t>
      </w:r>
      <w:r w:rsidR="00796A1D" w:rsidRPr="00796A1D">
        <w:rPr>
          <w:rFonts w:ascii="Times New Roman" w:eastAsiaTheme="minorEastAsia" w:hAnsi="Times New Roman"/>
          <w:bCs/>
          <w:sz w:val="28"/>
          <w:szCs w:val="28"/>
          <w:lang w:eastAsia="ru-RU"/>
        </w:rPr>
        <w:t>,</w:t>
      </w:r>
      <w:r w:rsidR="00796A1D" w:rsidRPr="00796A1D">
        <w:rPr>
          <w:rFonts w:ascii="Times New Roman" w:hAnsi="Times New Roman"/>
          <w:color w:val="000000" w:themeColor="text1"/>
          <w:sz w:val="28"/>
          <w:szCs w:val="28"/>
        </w:rPr>
        <w:t xml:space="preserve"> человек;</w:t>
      </w:r>
    </w:p>
    <w:p w:rsidR="009A7A59" w:rsidRPr="00E46F45" w:rsidRDefault="00D055B7" w:rsidP="00C047A2">
      <w:pPr>
        <w:autoSpaceDE w:val="0"/>
        <w:autoSpaceDN w:val="0"/>
        <w:adjustRightInd w:val="0"/>
        <w:spacing w:after="0" w:line="240" w:lineRule="auto"/>
        <w:ind w:firstLine="709"/>
        <w:jc w:val="both"/>
        <w:rPr>
          <w:rFonts w:ascii="Times New Roman" w:hAnsi="Times New Roman"/>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Х</m:t>
            </m:r>
          </m:e>
          <m:sub>
            <m:r>
              <w:rPr>
                <w:rFonts w:ascii="Cambria Math" w:hAnsi="Cambria Math"/>
                <w:color w:val="000000" w:themeColor="text1"/>
                <w:sz w:val="28"/>
                <w:szCs w:val="28"/>
              </w:rPr>
              <m:t>общее</m:t>
            </m:r>
          </m:sub>
        </m:sSub>
      </m:oMath>
      <w:r w:rsidR="00E46F45" w:rsidRPr="00796A1D">
        <w:rPr>
          <w:rFonts w:ascii="Times New Roman" w:hAnsi="Times New Roman"/>
          <w:color w:val="000000" w:themeColor="text1"/>
          <w:sz w:val="28"/>
          <w:szCs w:val="28"/>
        </w:rPr>
        <w:t xml:space="preserve"> - численность </w:t>
      </w:r>
      <w:r w:rsidR="008F1716" w:rsidRPr="00796A1D">
        <w:rPr>
          <w:rFonts w:ascii="Times New Roman" w:eastAsia="Arial Unicode MS" w:hAnsi="Times New Roman"/>
          <w:color w:val="000000"/>
          <w:sz w:val="28"/>
          <w:szCs w:val="28"/>
        </w:rPr>
        <w:t>граждан Костромской области</w:t>
      </w:r>
      <w:r w:rsidR="00737628" w:rsidRPr="00796A1D">
        <w:rPr>
          <w:rFonts w:ascii="Times New Roman" w:hAnsi="Times New Roman"/>
          <w:color w:val="000000" w:themeColor="text1"/>
          <w:sz w:val="28"/>
          <w:szCs w:val="28"/>
        </w:rPr>
        <w:t xml:space="preserve"> </w:t>
      </w:r>
      <w:r w:rsidR="00737628" w:rsidRPr="00796A1D">
        <w:rPr>
          <w:rFonts w:ascii="Times New Roman" w:eastAsiaTheme="minorEastAsia" w:hAnsi="Times New Roman"/>
          <w:bCs/>
          <w:sz w:val="28"/>
          <w:szCs w:val="28"/>
          <w:lang w:eastAsia="ru-RU"/>
        </w:rPr>
        <w:t>(</w:t>
      </w:r>
      <w:r w:rsidR="00737628" w:rsidRPr="00796A1D">
        <w:rPr>
          <w:rFonts w:ascii="Times New Roman" w:hAnsi="Times New Roman"/>
          <w:sz w:val="28"/>
          <w:szCs w:val="28"/>
        </w:rPr>
        <w:t>Краткий статистический</w:t>
      </w:r>
      <w:r w:rsidR="00737628" w:rsidRPr="00721B6E">
        <w:rPr>
          <w:rFonts w:ascii="Times New Roman" w:hAnsi="Times New Roman"/>
          <w:sz w:val="28"/>
          <w:szCs w:val="28"/>
        </w:rPr>
        <w:t xml:space="preserve"> сборник </w:t>
      </w:r>
      <w:r w:rsidR="00737628">
        <w:rPr>
          <w:rFonts w:ascii="Times New Roman" w:hAnsi="Times New Roman"/>
          <w:sz w:val="28"/>
          <w:szCs w:val="28"/>
        </w:rPr>
        <w:t>«</w:t>
      </w:r>
      <w:r w:rsidR="00737628" w:rsidRPr="00721B6E">
        <w:rPr>
          <w:rFonts w:ascii="Times New Roman" w:hAnsi="Times New Roman"/>
          <w:sz w:val="28"/>
          <w:szCs w:val="28"/>
        </w:rPr>
        <w:t>Костромская область в цифрах</w:t>
      </w:r>
      <w:r w:rsidR="008F1716">
        <w:rPr>
          <w:rFonts w:ascii="Times New Roman" w:hAnsi="Times New Roman"/>
          <w:sz w:val="28"/>
          <w:szCs w:val="28"/>
        </w:rPr>
        <w:t>»)</w:t>
      </w:r>
      <w:r w:rsidR="00796A1D" w:rsidRPr="00796A1D">
        <w:rPr>
          <w:rFonts w:ascii="Times New Roman" w:hAnsi="Times New Roman"/>
          <w:color w:val="000000" w:themeColor="text1"/>
          <w:sz w:val="28"/>
          <w:szCs w:val="28"/>
        </w:rPr>
        <w:t>, человек</w:t>
      </w:r>
      <w:r w:rsidR="00BE6C1F">
        <w:rPr>
          <w:rFonts w:ascii="Times New Roman" w:hAnsi="Times New Roman"/>
          <w:color w:val="000000" w:themeColor="text1"/>
          <w:sz w:val="28"/>
          <w:szCs w:val="28"/>
        </w:rPr>
        <w:t>;</w:t>
      </w:r>
    </w:p>
    <w:p w:rsidR="009A7A59" w:rsidRDefault="009A7A59" w:rsidP="00C047A2">
      <w:pPr>
        <w:autoSpaceDE w:val="0"/>
        <w:autoSpaceDN w:val="0"/>
        <w:adjustRightInd w:val="0"/>
        <w:spacing w:after="0" w:line="240" w:lineRule="auto"/>
        <w:ind w:firstLine="709"/>
        <w:jc w:val="both"/>
        <w:rPr>
          <w:rFonts w:ascii="Times New Roman" w:hAnsi="Times New Roman"/>
          <w:sz w:val="28"/>
          <w:szCs w:val="28"/>
        </w:rPr>
      </w:pPr>
      <w:r w:rsidRPr="009A7A59">
        <w:rPr>
          <w:rFonts w:ascii="Times New Roman" w:hAnsi="Times New Roman"/>
          <w:sz w:val="28"/>
          <w:szCs w:val="28"/>
        </w:rPr>
        <w:t xml:space="preserve">3) </w:t>
      </w:r>
      <w:r w:rsidR="00291A4E">
        <w:rPr>
          <w:rFonts w:ascii="Times New Roman" w:hAnsi="Times New Roman"/>
          <w:sz w:val="28"/>
          <w:szCs w:val="28"/>
        </w:rPr>
        <w:t>«</w:t>
      </w:r>
      <w:r w:rsidR="00782F0F">
        <w:rPr>
          <w:rFonts w:ascii="Times New Roman" w:hAnsi="Times New Roman"/>
          <w:sz w:val="28"/>
          <w:szCs w:val="28"/>
        </w:rPr>
        <w:t>Доля</w:t>
      </w:r>
      <w:r w:rsidRPr="009A7A59">
        <w:rPr>
          <w:rFonts w:ascii="Times New Roman" w:hAnsi="Times New Roman"/>
          <w:sz w:val="28"/>
          <w:szCs w:val="28"/>
        </w:rPr>
        <w:t xml:space="preserve"> </w:t>
      </w:r>
      <w:r w:rsidRPr="009A7A59">
        <w:rPr>
          <w:rFonts w:ascii="Times New Roman" w:eastAsia="Arial Unicode MS" w:hAnsi="Times New Roman"/>
          <w:color w:val="000000"/>
          <w:sz w:val="28"/>
          <w:szCs w:val="28"/>
        </w:rPr>
        <w:t xml:space="preserve">молодежи, </w:t>
      </w:r>
      <w:r w:rsidRPr="009A7A59">
        <w:rPr>
          <w:rFonts w:ascii="Times New Roman" w:hAnsi="Times New Roman"/>
          <w:color w:val="000000"/>
          <w:sz w:val="28"/>
          <w:szCs w:val="28"/>
        </w:rPr>
        <w:t>задействованн</w:t>
      </w:r>
      <w:r w:rsidR="00782F0F">
        <w:rPr>
          <w:rFonts w:ascii="Times New Roman" w:hAnsi="Times New Roman"/>
          <w:color w:val="000000"/>
          <w:sz w:val="28"/>
          <w:szCs w:val="28"/>
        </w:rPr>
        <w:t>ой</w:t>
      </w:r>
      <w:r w:rsidRPr="009A7A59">
        <w:rPr>
          <w:rFonts w:ascii="Times New Roman" w:hAnsi="Times New Roman"/>
          <w:color w:val="000000"/>
          <w:sz w:val="28"/>
          <w:szCs w:val="28"/>
        </w:rPr>
        <w:t xml:space="preserve"> в мероприятиях по вовлечению в творческую деятельность</w:t>
      </w:r>
      <w:r w:rsidR="00796A1D">
        <w:rPr>
          <w:rFonts w:ascii="Times New Roman" w:hAnsi="Times New Roman"/>
          <w:color w:val="000000"/>
          <w:sz w:val="28"/>
          <w:szCs w:val="28"/>
        </w:rPr>
        <w:t xml:space="preserve">, </w:t>
      </w:r>
      <w:r w:rsidR="00796A1D">
        <w:rPr>
          <w:rFonts w:ascii="Times New Roman" w:eastAsia="Arial Unicode MS" w:hAnsi="Times New Roman"/>
          <w:color w:val="000000"/>
          <w:sz w:val="28"/>
          <w:szCs w:val="28"/>
        </w:rPr>
        <w:t xml:space="preserve">от общей численности молодежи </w:t>
      </w:r>
      <w:r w:rsidR="0055270B">
        <w:rPr>
          <w:rFonts w:ascii="Times New Roman" w:eastAsia="Arial Unicode MS" w:hAnsi="Times New Roman"/>
          <w:color w:val="000000"/>
          <w:sz w:val="28"/>
          <w:szCs w:val="28"/>
        </w:rPr>
        <w:t xml:space="preserve">в </w:t>
      </w:r>
      <w:r w:rsidR="00796A1D">
        <w:rPr>
          <w:rFonts w:ascii="Times New Roman" w:eastAsia="Arial Unicode MS" w:hAnsi="Times New Roman"/>
          <w:color w:val="000000"/>
          <w:sz w:val="28"/>
          <w:szCs w:val="28"/>
        </w:rPr>
        <w:t>Костромской области</w:t>
      </w:r>
      <w:r w:rsidR="002D4724">
        <w:rPr>
          <w:rFonts w:ascii="Times New Roman" w:hAnsi="Times New Roman"/>
          <w:color w:val="000000"/>
          <w:sz w:val="28"/>
          <w:szCs w:val="28"/>
        </w:rPr>
        <w:t>»</w:t>
      </w:r>
      <w:r w:rsidRPr="009A7A59">
        <w:rPr>
          <w:rFonts w:ascii="Times New Roman" w:hAnsi="Times New Roman"/>
          <w:color w:val="000000"/>
          <w:sz w:val="28"/>
          <w:szCs w:val="28"/>
        </w:rPr>
        <w:t xml:space="preserve">, </w:t>
      </w:r>
      <w:r w:rsidR="00796A1D">
        <w:rPr>
          <w:rFonts w:ascii="Times New Roman" w:hAnsi="Times New Roman"/>
          <w:sz w:val="28"/>
          <w:szCs w:val="28"/>
        </w:rPr>
        <w:t>процентов;</w:t>
      </w:r>
      <w:r w:rsidR="00291A4E">
        <w:rPr>
          <w:rFonts w:ascii="Times New Roman" w:hAnsi="Times New Roman"/>
          <w:sz w:val="28"/>
          <w:szCs w:val="28"/>
        </w:rPr>
        <w:t xml:space="preserve"> рассчитывается по формуле:</w:t>
      </w:r>
    </w:p>
    <w:p w:rsidR="00796A1D" w:rsidRDefault="00796A1D" w:rsidP="00C047A2">
      <w:pPr>
        <w:autoSpaceDE w:val="0"/>
        <w:autoSpaceDN w:val="0"/>
        <w:adjustRightInd w:val="0"/>
        <w:spacing w:after="0" w:line="240" w:lineRule="auto"/>
        <w:ind w:firstLine="709"/>
        <w:jc w:val="both"/>
        <w:rPr>
          <w:rFonts w:ascii="Times New Roman" w:hAnsi="Times New Roman"/>
          <w:sz w:val="28"/>
          <w:szCs w:val="28"/>
        </w:rPr>
      </w:pPr>
    </w:p>
    <w:p w:rsidR="00A32F89" w:rsidRPr="00796A1D" w:rsidRDefault="00D055B7" w:rsidP="00782F0F">
      <w:pPr>
        <w:spacing w:after="0" w:line="240" w:lineRule="auto"/>
        <w:ind w:firstLine="709"/>
        <w:jc w:val="center"/>
        <w:rPr>
          <w:rFonts w:ascii="Times New Roman" w:hAnsi="Times New Roman"/>
          <w:i/>
          <w:color w:val="000000" w:themeColor="text1"/>
          <w:sz w:val="28"/>
          <w:szCs w:val="28"/>
        </w:rPr>
      </w:pPr>
      <m:oMath>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F</m:t>
            </m:r>
          </m:e>
          <m:sub>
            <m:r>
              <w:rPr>
                <w:rFonts w:ascii="Cambria Math" w:hAnsi="Cambria Math"/>
                <w:color w:val="000000" w:themeColor="text1"/>
                <w:sz w:val="28"/>
                <w:szCs w:val="28"/>
              </w:rPr>
              <m:t>твор</m:t>
            </m:r>
            <m:ctrlPr>
              <w:rPr>
                <w:rFonts w:ascii="Cambria Math" w:hAnsi="Cambria Math"/>
                <w:i/>
                <w:color w:val="000000" w:themeColor="text1"/>
                <w:sz w:val="28"/>
                <w:szCs w:val="28"/>
              </w:rPr>
            </m:ctrlP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твор</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Х</m:t>
                </m:r>
              </m:e>
              <m:sub>
                <m:r>
                  <w:rPr>
                    <w:rFonts w:ascii="Cambria Math" w:hAnsi="Cambria Math"/>
                    <w:color w:val="000000" w:themeColor="text1"/>
                    <w:sz w:val="28"/>
                    <w:szCs w:val="28"/>
                  </w:rPr>
                  <m:t>общее</m:t>
                </m:r>
              </m:sub>
            </m:sSub>
          </m:den>
        </m:f>
        <m:r>
          <w:rPr>
            <w:rFonts w:ascii="Cambria Math" w:hAnsi="Cambria Math"/>
            <w:color w:val="000000" w:themeColor="text1"/>
            <w:sz w:val="28"/>
            <w:szCs w:val="28"/>
          </w:rPr>
          <m:t>*</m:t>
        </m:r>
        <m:r>
          <m:rPr>
            <m:sty m:val="p"/>
          </m:rPr>
          <w:rPr>
            <w:rFonts w:ascii="Cambria Math" w:hAnsi="Cambria Math"/>
            <w:color w:val="000000" w:themeColor="text1"/>
            <w:sz w:val="28"/>
            <w:szCs w:val="28"/>
          </w:rPr>
          <m:t>100%</m:t>
        </m:r>
      </m:oMath>
      <w:r w:rsidR="00782F0F" w:rsidRPr="00796A1D">
        <w:rPr>
          <w:rFonts w:ascii="Times New Roman" w:hAnsi="Times New Roman"/>
          <w:color w:val="000000" w:themeColor="text1"/>
          <w:sz w:val="28"/>
          <w:szCs w:val="28"/>
        </w:rPr>
        <w:t>,</w:t>
      </w:r>
    </w:p>
    <w:p w:rsidR="00A32F89" w:rsidRDefault="00782F0F" w:rsidP="00C047A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rsidR="00782F0F" w:rsidRPr="00904451" w:rsidRDefault="00782F0F" w:rsidP="00C047A2">
      <w:pPr>
        <w:spacing w:after="0" w:line="240" w:lineRule="auto"/>
        <w:ind w:firstLine="709"/>
        <w:jc w:val="both"/>
        <w:rPr>
          <w:rFonts w:ascii="Times New Roman" w:hAnsi="Times New Roman"/>
          <w:color w:val="000000" w:themeColor="text1"/>
          <w:sz w:val="28"/>
          <w:szCs w:val="28"/>
        </w:rPr>
      </w:pPr>
      <w:r w:rsidRPr="009A3024">
        <w:rPr>
          <w:rFonts w:ascii="Times New Roman" w:hAnsi="Times New Roman"/>
          <w:sz w:val="28"/>
          <w:szCs w:val="28"/>
          <w:lang w:val="en-US"/>
        </w:rPr>
        <w:t>F</w:t>
      </w:r>
      <w:proofErr w:type="spellStart"/>
      <w:r>
        <w:rPr>
          <w:rFonts w:ascii="Times New Roman" w:hAnsi="Times New Roman"/>
          <w:sz w:val="28"/>
          <w:szCs w:val="28"/>
          <w:vertAlign w:val="subscript"/>
        </w:rPr>
        <w:t>твор</w:t>
      </w:r>
      <w:proofErr w:type="spellEnd"/>
      <w:r>
        <w:rPr>
          <w:rFonts w:ascii="Times New Roman" w:hAnsi="Times New Roman"/>
          <w:sz w:val="28"/>
          <w:szCs w:val="28"/>
          <w:vertAlign w:val="subscript"/>
        </w:rPr>
        <w:t xml:space="preserve"> </w:t>
      </w:r>
      <w:r>
        <w:rPr>
          <w:rFonts w:ascii="Times New Roman" w:hAnsi="Times New Roman"/>
          <w:color w:val="000000" w:themeColor="text1"/>
          <w:sz w:val="28"/>
          <w:szCs w:val="28"/>
        </w:rPr>
        <w:t xml:space="preserve">- </w:t>
      </w:r>
      <w:r w:rsidR="002D4724">
        <w:rPr>
          <w:rFonts w:ascii="Times New Roman" w:hAnsi="Times New Roman"/>
          <w:sz w:val="28"/>
          <w:szCs w:val="28"/>
        </w:rPr>
        <w:t>доля</w:t>
      </w:r>
      <w:r w:rsidR="002D4724" w:rsidRPr="009A7A59">
        <w:rPr>
          <w:rFonts w:ascii="Times New Roman" w:hAnsi="Times New Roman"/>
          <w:sz w:val="28"/>
          <w:szCs w:val="28"/>
        </w:rPr>
        <w:t xml:space="preserve"> </w:t>
      </w:r>
      <w:r w:rsidR="002D4724" w:rsidRPr="009A7A59">
        <w:rPr>
          <w:rFonts w:ascii="Times New Roman" w:eastAsia="Arial Unicode MS" w:hAnsi="Times New Roman"/>
          <w:color w:val="000000"/>
          <w:sz w:val="28"/>
          <w:szCs w:val="28"/>
        </w:rPr>
        <w:t xml:space="preserve">молодежи, </w:t>
      </w:r>
      <w:r w:rsidR="002D4724" w:rsidRPr="009A7A59">
        <w:rPr>
          <w:rFonts w:ascii="Times New Roman" w:hAnsi="Times New Roman"/>
          <w:color w:val="000000"/>
          <w:sz w:val="28"/>
          <w:szCs w:val="28"/>
        </w:rPr>
        <w:t>задействованн</w:t>
      </w:r>
      <w:r w:rsidR="002D4724">
        <w:rPr>
          <w:rFonts w:ascii="Times New Roman" w:hAnsi="Times New Roman"/>
          <w:color w:val="000000"/>
          <w:sz w:val="28"/>
          <w:szCs w:val="28"/>
        </w:rPr>
        <w:t>ой</w:t>
      </w:r>
      <w:r w:rsidR="002D4724" w:rsidRPr="009A7A59">
        <w:rPr>
          <w:rFonts w:ascii="Times New Roman" w:hAnsi="Times New Roman"/>
          <w:color w:val="000000"/>
          <w:sz w:val="28"/>
          <w:szCs w:val="28"/>
        </w:rPr>
        <w:t xml:space="preserve"> в мероприятиях по вовлечению в творческую деятельность</w:t>
      </w:r>
      <w:r w:rsidR="00796A1D">
        <w:rPr>
          <w:rFonts w:ascii="Times New Roman" w:hAnsi="Times New Roman"/>
          <w:color w:val="000000"/>
          <w:sz w:val="28"/>
          <w:szCs w:val="28"/>
        </w:rPr>
        <w:t xml:space="preserve">, </w:t>
      </w:r>
      <w:r w:rsidR="00796A1D">
        <w:rPr>
          <w:rFonts w:ascii="Times New Roman" w:eastAsia="Arial Unicode MS" w:hAnsi="Times New Roman"/>
          <w:color w:val="000000"/>
          <w:sz w:val="28"/>
          <w:szCs w:val="28"/>
        </w:rPr>
        <w:t xml:space="preserve">от общей численности молодежи </w:t>
      </w:r>
      <w:r w:rsidR="00B221BF">
        <w:rPr>
          <w:rFonts w:ascii="Times New Roman" w:eastAsia="Arial Unicode MS" w:hAnsi="Times New Roman"/>
          <w:color w:val="000000"/>
          <w:sz w:val="28"/>
          <w:szCs w:val="28"/>
        </w:rPr>
        <w:t xml:space="preserve">в </w:t>
      </w:r>
      <w:r w:rsidR="00796A1D">
        <w:rPr>
          <w:rFonts w:ascii="Times New Roman" w:eastAsia="Arial Unicode MS" w:hAnsi="Times New Roman"/>
          <w:color w:val="000000"/>
          <w:sz w:val="28"/>
          <w:szCs w:val="28"/>
        </w:rPr>
        <w:t>Костромской области</w:t>
      </w:r>
      <w:r w:rsidR="002D4724">
        <w:rPr>
          <w:rFonts w:ascii="Times New Roman" w:hAnsi="Times New Roman"/>
          <w:color w:val="000000"/>
          <w:sz w:val="28"/>
          <w:szCs w:val="28"/>
        </w:rPr>
        <w:t>, процент</w:t>
      </w:r>
      <w:r w:rsidR="00796A1D">
        <w:rPr>
          <w:rFonts w:ascii="Times New Roman" w:hAnsi="Times New Roman"/>
          <w:color w:val="000000"/>
          <w:sz w:val="28"/>
          <w:szCs w:val="28"/>
        </w:rPr>
        <w:t>ов</w:t>
      </w:r>
      <w:r w:rsidR="002D4724">
        <w:rPr>
          <w:rFonts w:ascii="Times New Roman" w:hAnsi="Times New Roman"/>
          <w:color w:val="000000"/>
          <w:sz w:val="28"/>
          <w:szCs w:val="28"/>
        </w:rPr>
        <w:t>;</w:t>
      </w:r>
    </w:p>
    <w:p w:rsidR="00A32F89" w:rsidRPr="00904451" w:rsidRDefault="00D055B7" w:rsidP="00C047A2">
      <w:pPr>
        <w:spacing w:after="0" w:line="240" w:lineRule="auto"/>
        <w:ind w:firstLine="709"/>
        <w:jc w:val="both"/>
        <w:rPr>
          <w:rFonts w:ascii="Times New Roman" w:hAnsi="Times New Roman"/>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твор</m:t>
            </m:r>
          </m:sub>
        </m:sSub>
      </m:oMath>
      <w:r w:rsidR="00A32F89" w:rsidRPr="00904451">
        <w:rPr>
          <w:rFonts w:ascii="Times New Roman" w:hAnsi="Times New Roman"/>
          <w:color w:val="000000" w:themeColor="text1"/>
          <w:sz w:val="28"/>
          <w:szCs w:val="28"/>
        </w:rPr>
        <w:t xml:space="preserve"> </w:t>
      </w:r>
      <w:r w:rsidR="00796A1D">
        <w:rPr>
          <w:rFonts w:ascii="Times New Roman" w:hAnsi="Times New Roman"/>
          <w:color w:val="000000" w:themeColor="text1"/>
          <w:sz w:val="28"/>
          <w:szCs w:val="28"/>
        </w:rPr>
        <w:t>-</w:t>
      </w:r>
      <w:r w:rsidR="00A32F89" w:rsidRPr="00904451">
        <w:rPr>
          <w:rFonts w:ascii="Times New Roman" w:hAnsi="Times New Roman"/>
          <w:color w:val="000000" w:themeColor="text1"/>
          <w:sz w:val="28"/>
          <w:szCs w:val="28"/>
        </w:rPr>
        <w:t xml:space="preserve"> численность молодежи, задействованной в мероприятиях по вовлечению в творческую деятельность</w:t>
      </w:r>
      <w:r w:rsidR="00796A1D">
        <w:rPr>
          <w:rFonts w:ascii="Times New Roman" w:hAnsi="Times New Roman"/>
          <w:color w:val="000000" w:themeColor="text1"/>
          <w:sz w:val="28"/>
          <w:szCs w:val="28"/>
        </w:rPr>
        <w:t xml:space="preserve"> (</w:t>
      </w:r>
      <w:r w:rsidR="00A32F89" w:rsidRPr="00904451">
        <w:rPr>
          <w:rFonts w:ascii="Times New Roman" w:hAnsi="Times New Roman"/>
          <w:color w:val="000000" w:themeColor="text1"/>
          <w:sz w:val="28"/>
          <w:szCs w:val="28"/>
        </w:rPr>
        <w:t>конкурсы, смотры, фестивали, форумы по развитию творческих навыков</w:t>
      </w:r>
      <w:r w:rsidR="00796A1D">
        <w:rPr>
          <w:rFonts w:ascii="Times New Roman" w:hAnsi="Times New Roman"/>
          <w:color w:val="000000" w:themeColor="text1"/>
          <w:sz w:val="28"/>
          <w:szCs w:val="28"/>
        </w:rPr>
        <w:t>)</w:t>
      </w:r>
      <w:r w:rsidR="00531CAC" w:rsidRPr="00531CAC">
        <w:rPr>
          <w:rFonts w:ascii="Times New Roman" w:eastAsiaTheme="minorEastAsia" w:hAnsi="Times New Roman"/>
          <w:bCs/>
          <w:sz w:val="28"/>
          <w:szCs w:val="28"/>
          <w:lang w:eastAsia="ru-RU"/>
        </w:rPr>
        <w:t xml:space="preserve"> </w:t>
      </w:r>
      <w:r w:rsidR="00531CAC" w:rsidRPr="00796A1D">
        <w:rPr>
          <w:rFonts w:ascii="Times New Roman" w:eastAsiaTheme="minorEastAsia" w:hAnsi="Times New Roman"/>
          <w:bCs/>
          <w:sz w:val="28"/>
          <w:szCs w:val="28"/>
          <w:lang w:eastAsia="ru-RU"/>
        </w:rPr>
        <w:t xml:space="preserve">(по данным мониторинга </w:t>
      </w:r>
      <w:proofErr w:type="spellStart"/>
      <w:r w:rsidR="00531CAC" w:rsidRPr="00796A1D">
        <w:rPr>
          <w:rFonts w:ascii="Times New Roman" w:eastAsiaTheme="minorEastAsia" w:hAnsi="Times New Roman"/>
          <w:bCs/>
          <w:sz w:val="28"/>
          <w:szCs w:val="28"/>
          <w:lang w:eastAsia="ru-RU"/>
        </w:rPr>
        <w:t>Коммолодежи</w:t>
      </w:r>
      <w:proofErr w:type="spellEnd"/>
      <w:r w:rsidR="00531CAC" w:rsidRPr="00796A1D">
        <w:rPr>
          <w:rFonts w:ascii="Times New Roman" w:eastAsiaTheme="minorEastAsia" w:hAnsi="Times New Roman"/>
          <w:bCs/>
          <w:sz w:val="28"/>
          <w:szCs w:val="28"/>
          <w:lang w:eastAsia="ru-RU"/>
        </w:rPr>
        <w:t xml:space="preserve"> Костромской области)</w:t>
      </w:r>
      <w:r w:rsidR="002D4724">
        <w:rPr>
          <w:rFonts w:ascii="Times New Roman" w:hAnsi="Times New Roman"/>
          <w:color w:val="000000" w:themeColor="text1"/>
          <w:sz w:val="28"/>
          <w:szCs w:val="28"/>
        </w:rPr>
        <w:t>, человек;</w:t>
      </w:r>
    </w:p>
    <w:p w:rsidR="00904451" w:rsidRPr="00790B5E" w:rsidRDefault="00D055B7" w:rsidP="00790B5E">
      <w:pPr>
        <w:autoSpaceDE w:val="0"/>
        <w:autoSpaceDN w:val="0"/>
        <w:adjustRightInd w:val="0"/>
        <w:spacing w:after="0" w:line="240" w:lineRule="auto"/>
        <w:ind w:firstLine="709"/>
        <w:jc w:val="both"/>
        <w:rPr>
          <w:rFonts w:ascii="Times New Roman" w:hAnsi="Times New Roman"/>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Х</m:t>
            </m:r>
          </m:e>
          <m:sub>
            <m:r>
              <w:rPr>
                <w:rFonts w:ascii="Cambria Math" w:hAnsi="Cambria Math"/>
                <w:color w:val="000000" w:themeColor="text1"/>
                <w:sz w:val="28"/>
                <w:szCs w:val="28"/>
              </w:rPr>
              <m:t>общее</m:t>
            </m:r>
          </m:sub>
        </m:sSub>
      </m:oMath>
      <w:r w:rsidR="00A32F89" w:rsidRPr="00904451">
        <w:rPr>
          <w:rFonts w:ascii="Times New Roman" w:hAnsi="Times New Roman"/>
          <w:color w:val="000000" w:themeColor="text1"/>
          <w:sz w:val="28"/>
          <w:szCs w:val="28"/>
        </w:rPr>
        <w:t xml:space="preserve"> - численность молодежи </w:t>
      </w:r>
      <w:r w:rsidR="0055270B">
        <w:rPr>
          <w:rFonts w:ascii="Times New Roman" w:hAnsi="Times New Roman"/>
          <w:color w:val="000000" w:themeColor="text1"/>
          <w:sz w:val="28"/>
          <w:szCs w:val="28"/>
        </w:rPr>
        <w:t xml:space="preserve">в </w:t>
      </w:r>
      <w:r w:rsidR="002D4724">
        <w:rPr>
          <w:rFonts w:ascii="Times New Roman" w:hAnsi="Times New Roman"/>
          <w:color w:val="000000" w:themeColor="text1"/>
          <w:sz w:val="28"/>
          <w:szCs w:val="28"/>
        </w:rPr>
        <w:t>Костромской области</w:t>
      </w:r>
      <w:r w:rsidR="00790B5E">
        <w:rPr>
          <w:rFonts w:ascii="Times New Roman" w:hAnsi="Times New Roman"/>
          <w:color w:val="000000" w:themeColor="text1"/>
          <w:sz w:val="28"/>
          <w:szCs w:val="28"/>
        </w:rPr>
        <w:t xml:space="preserve"> </w:t>
      </w:r>
      <w:r w:rsidR="00790B5E" w:rsidRPr="00737628">
        <w:rPr>
          <w:rFonts w:ascii="Times New Roman" w:eastAsiaTheme="minorEastAsia" w:hAnsi="Times New Roman"/>
          <w:bCs/>
          <w:sz w:val="28"/>
          <w:szCs w:val="28"/>
          <w:lang w:eastAsia="ru-RU"/>
        </w:rPr>
        <w:t>(</w:t>
      </w:r>
      <w:r w:rsidR="00790B5E" w:rsidRPr="00721B6E">
        <w:rPr>
          <w:rFonts w:ascii="Times New Roman" w:hAnsi="Times New Roman"/>
          <w:sz w:val="28"/>
          <w:szCs w:val="28"/>
        </w:rPr>
        <w:t xml:space="preserve">Краткий статистический сборник </w:t>
      </w:r>
      <w:r w:rsidR="00790B5E">
        <w:rPr>
          <w:rFonts w:ascii="Times New Roman" w:hAnsi="Times New Roman"/>
          <w:sz w:val="28"/>
          <w:szCs w:val="28"/>
        </w:rPr>
        <w:t>«</w:t>
      </w:r>
      <w:r w:rsidR="00790B5E" w:rsidRPr="00721B6E">
        <w:rPr>
          <w:rFonts w:ascii="Times New Roman" w:hAnsi="Times New Roman"/>
          <w:sz w:val="28"/>
          <w:szCs w:val="28"/>
        </w:rPr>
        <w:t>Костромская область в цифрах</w:t>
      </w:r>
      <w:r w:rsidR="00B51D8E">
        <w:rPr>
          <w:rFonts w:ascii="Times New Roman" w:hAnsi="Times New Roman"/>
          <w:sz w:val="28"/>
          <w:szCs w:val="28"/>
        </w:rPr>
        <w:t>»)</w:t>
      </w:r>
      <w:r w:rsidR="00796A1D">
        <w:rPr>
          <w:rFonts w:ascii="Times New Roman" w:hAnsi="Times New Roman"/>
          <w:color w:val="000000" w:themeColor="text1"/>
          <w:sz w:val="28"/>
          <w:szCs w:val="28"/>
        </w:rPr>
        <w:t>, человек</w:t>
      </w:r>
      <w:r w:rsidR="002D4724">
        <w:rPr>
          <w:rFonts w:ascii="Times New Roman" w:hAnsi="Times New Roman"/>
          <w:color w:val="000000" w:themeColor="text1"/>
          <w:sz w:val="28"/>
          <w:szCs w:val="28"/>
        </w:rPr>
        <w:t>;</w:t>
      </w:r>
    </w:p>
    <w:p w:rsidR="009A7A59" w:rsidRPr="009A7A59" w:rsidRDefault="009A7A59" w:rsidP="00C047A2">
      <w:pPr>
        <w:pStyle w:val="ConsPlusNormal"/>
        <w:ind w:firstLine="709"/>
        <w:jc w:val="both"/>
        <w:rPr>
          <w:rFonts w:ascii="Times New Roman" w:hAnsi="Times New Roman" w:cs="Times New Roman"/>
          <w:sz w:val="28"/>
          <w:szCs w:val="28"/>
        </w:rPr>
      </w:pPr>
      <w:r w:rsidRPr="009A7A59">
        <w:rPr>
          <w:rFonts w:ascii="Times New Roman" w:hAnsi="Times New Roman" w:cs="Times New Roman"/>
          <w:sz w:val="28"/>
          <w:szCs w:val="28"/>
        </w:rPr>
        <w:t xml:space="preserve">4) </w:t>
      </w:r>
      <w:r w:rsidR="00AB3442">
        <w:rPr>
          <w:rFonts w:ascii="Times New Roman" w:hAnsi="Times New Roman" w:cs="Times New Roman"/>
          <w:sz w:val="28"/>
          <w:szCs w:val="28"/>
        </w:rPr>
        <w:t>«Доля</w:t>
      </w:r>
      <w:r w:rsidRPr="009A7A59">
        <w:rPr>
          <w:rFonts w:ascii="Times New Roman" w:eastAsia="Arial Unicode MS" w:hAnsi="Times New Roman" w:cs="Times New Roman"/>
          <w:color w:val="000000"/>
          <w:sz w:val="28"/>
          <w:szCs w:val="28"/>
        </w:rPr>
        <w:t xml:space="preserve"> студентов, вовлеченных в клубное студенческое движение, от общего числа студентов </w:t>
      </w:r>
      <w:r w:rsidR="00CF19DC">
        <w:rPr>
          <w:rFonts w:ascii="Times New Roman" w:eastAsia="Arial Unicode MS" w:hAnsi="Times New Roman" w:cs="Times New Roman"/>
          <w:color w:val="000000"/>
          <w:sz w:val="28"/>
          <w:szCs w:val="28"/>
        </w:rPr>
        <w:t>Костромской области</w:t>
      </w:r>
      <w:r w:rsidR="00AB3442">
        <w:rPr>
          <w:rFonts w:ascii="Times New Roman" w:eastAsia="Arial Unicode MS" w:hAnsi="Times New Roman" w:cs="Times New Roman"/>
          <w:color w:val="000000"/>
          <w:sz w:val="28"/>
          <w:szCs w:val="28"/>
        </w:rPr>
        <w:t>»</w:t>
      </w:r>
      <w:r w:rsidR="00F1270E">
        <w:rPr>
          <w:rFonts w:ascii="Times New Roman" w:hAnsi="Times New Roman" w:cs="Times New Roman"/>
          <w:sz w:val="28"/>
          <w:szCs w:val="28"/>
        </w:rPr>
        <w:t>, процентов, рассчитывается по формуле:</w:t>
      </w:r>
    </w:p>
    <w:p w:rsidR="00CF19DC" w:rsidRPr="00CF19DC" w:rsidRDefault="00D055B7" w:rsidP="00BC61B6">
      <w:pPr>
        <w:spacing w:after="0" w:line="240" w:lineRule="auto"/>
        <w:ind w:firstLine="709"/>
        <w:jc w:val="center"/>
        <w:rPr>
          <w:rFonts w:ascii="Times New Roman" w:hAnsi="Times New Roman"/>
          <w:color w:val="000000" w:themeColor="text1"/>
          <w:sz w:val="28"/>
          <w:szCs w:val="28"/>
        </w:rPr>
      </w:pPr>
      <m:oMath>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F</m:t>
            </m:r>
          </m:e>
          <m:sub>
            <m:r>
              <w:rPr>
                <w:rFonts w:ascii="Cambria Math" w:hAnsi="Cambria Math"/>
                <w:color w:val="000000" w:themeColor="text1"/>
                <w:sz w:val="28"/>
                <w:szCs w:val="28"/>
              </w:rPr>
              <m:t>студ</m:t>
            </m:r>
            <m:ctrlPr>
              <w:rPr>
                <w:rFonts w:ascii="Cambria Math" w:hAnsi="Cambria Math"/>
                <w:i/>
                <w:color w:val="000000" w:themeColor="text1"/>
                <w:sz w:val="28"/>
                <w:szCs w:val="28"/>
              </w:rPr>
            </m:ctrlP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F</m:t>
                </m:r>
              </m:e>
              <m:sub>
                <m:r>
                  <w:rPr>
                    <w:rFonts w:ascii="Cambria Math" w:hAnsi="Cambria Math"/>
                    <w:color w:val="000000" w:themeColor="text1"/>
                    <w:sz w:val="28"/>
                    <w:szCs w:val="28"/>
                  </w:rPr>
                  <m:t>1</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F</m:t>
                </m:r>
              </m:e>
              <m:sub>
                <m:r>
                  <w:rPr>
                    <w:rFonts w:ascii="Cambria Math" w:hAnsi="Cambria Math"/>
                    <w:color w:val="000000" w:themeColor="text1"/>
                    <w:sz w:val="28"/>
                    <w:szCs w:val="28"/>
                  </w:rPr>
                  <m:t>2</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F</m:t>
                </m:r>
              </m:e>
              <m:sub>
                <m:r>
                  <w:rPr>
                    <w:rFonts w:ascii="Cambria Math" w:hAnsi="Cambria Math"/>
                    <w:color w:val="000000" w:themeColor="text1"/>
                    <w:sz w:val="28"/>
                    <w:szCs w:val="28"/>
                  </w:rPr>
                  <m:t>3</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F</m:t>
                </m:r>
              </m:e>
              <m:sub>
                <m:r>
                  <w:rPr>
                    <w:rFonts w:ascii="Cambria Math" w:hAnsi="Cambria Math"/>
                    <w:color w:val="000000" w:themeColor="text1"/>
                    <w:sz w:val="28"/>
                    <w:szCs w:val="28"/>
                  </w:rPr>
                  <m:t>общ</m:t>
                </m:r>
              </m:sub>
            </m:sSub>
          </m:den>
        </m:f>
        <m:r>
          <w:rPr>
            <w:rFonts w:ascii="Cambria Math" w:hAnsi="Cambria Math"/>
            <w:color w:val="000000" w:themeColor="text1"/>
            <w:sz w:val="28"/>
            <w:szCs w:val="28"/>
          </w:rPr>
          <m:t>*100%</m:t>
        </m:r>
      </m:oMath>
      <w:r w:rsidR="00BC61B6">
        <w:rPr>
          <w:rFonts w:ascii="Times New Roman" w:hAnsi="Times New Roman"/>
          <w:color w:val="000000" w:themeColor="text1"/>
          <w:sz w:val="28"/>
          <w:szCs w:val="28"/>
        </w:rPr>
        <w:t>,</w:t>
      </w:r>
    </w:p>
    <w:p w:rsidR="00CF19DC" w:rsidRDefault="00AB3442" w:rsidP="00C047A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00CF19DC" w:rsidRPr="00CF19DC">
        <w:rPr>
          <w:rFonts w:ascii="Times New Roman" w:hAnsi="Times New Roman"/>
          <w:color w:val="000000" w:themeColor="text1"/>
          <w:sz w:val="28"/>
          <w:szCs w:val="28"/>
        </w:rPr>
        <w:t>де</w:t>
      </w:r>
      <w:r>
        <w:rPr>
          <w:rFonts w:ascii="Times New Roman" w:hAnsi="Times New Roman"/>
          <w:color w:val="000000" w:themeColor="text1"/>
          <w:sz w:val="28"/>
          <w:szCs w:val="28"/>
        </w:rPr>
        <w:t>:</w:t>
      </w:r>
      <w:r w:rsidR="00CF19DC" w:rsidRPr="00CF19DC">
        <w:rPr>
          <w:rFonts w:ascii="Times New Roman" w:hAnsi="Times New Roman"/>
          <w:color w:val="000000" w:themeColor="text1"/>
          <w:sz w:val="28"/>
          <w:szCs w:val="28"/>
        </w:rPr>
        <w:t xml:space="preserve"> </w:t>
      </w:r>
    </w:p>
    <w:p w:rsidR="00AB3442" w:rsidRPr="00CF19DC" w:rsidRDefault="00AB3442" w:rsidP="00C047A2">
      <w:pPr>
        <w:spacing w:after="0" w:line="240" w:lineRule="auto"/>
        <w:ind w:firstLine="709"/>
        <w:jc w:val="both"/>
        <w:rPr>
          <w:rFonts w:ascii="Times New Roman" w:hAnsi="Times New Roman"/>
          <w:color w:val="000000" w:themeColor="text1"/>
          <w:sz w:val="28"/>
          <w:szCs w:val="28"/>
        </w:rPr>
      </w:pPr>
      <w:r w:rsidRPr="009A3024">
        <w:rPr>
          <w:rFonts w:ascii="Times New Roman" w:hAnsi="Times New Roman"/>
          <w:sz w:val="28"/>
          <w:szCs w:val="28"/>
          <w:lang w:val="en-US"/>
        </w:rPr>
        <w:t>F</w:t>
      </w:r>
      <w:proofErr w:type="spellStart"/>
      <w:r w:rsidRPr="00AB3442">
        <w:rPr>
          <w:rFonts w:ascii="Times New Roman" w:hAnsi="Times New Roman"/>
          <w:sz w:val="28"/>
          <w:szCs w:val="28"/>
          <w:vertAlign w:val="subscript"/>
        </w:rPr>
        <w:t>студ</w:t>
      </w:r>
      <w:proofErr w:type="spellEnd"/>
      <w:r>
        <w:rPr>
          <w:rFonts w:ascii="Times New Roman" w:hAnsi="Times New Roman"/>
          <w:sz w:val="28"/>
          <w:szCs w:val="28"/>
          <w:vertAlign w:val="subscript"/>
        </w:rPr>
        <w:t xml:space="preserve"> </w:t>
      </w:r>
      <w:r>
        <w:rPr>
          <w:rFonts w:ascii="Times New Roman" w:hAnsi="Times New Roman"/>
          <w:color w:val="000000" w:themeColor="text1"/>
          <w:sz w:val="28"/>
          <w:szCs w:val="28"/>
        </w:rPr>
        <w:t>-</w:t>
      </w:r>
      <w:r w:rsidRPr="00AB3442">
        <w:rPr>
          <w:rFonts w:ascii="Times New Roman" w:hAnsi="Times New Roman"/>
          <w:sz w:val="28"/>
          <w:szCs w:val="28"/>
        </w:rPr>
        <w:t xml:space="preserve"> </w:t>
      </w:r>
      <w:r>
        <w:rPr>
          <w:rFonts w:ascii="Times New Roman" w:hAnsi="Times New Roman"/>
          <w:sz w:val="28"/>
          <w:szCs w:val="28"/>
        </w:rPr>
        <w:t>доля</w:t>
      </w:r>
      <w:r w:rsidRPr="009A7A59">
        <w:rPr>
          <w:rFonts w:ascii="Times New Roman" w:eastAsia="Arial Unicode MS" w:hAnsi="Times New Roman"/>
          <w:color w:val="000000"/>
          <w:sz w:val="28"/>
          <w:szCs w:val="28"/>
        </w:rPr>
        <w:t xml:space="preserve"> студентов, вовлеченных в клубное студенческое движение, от общего числа студентов </w:t>
      </w:r>
      <w:r>
        <w:rPr>
          <w:rFonts w:ascii="Times New Roman" w:eastAsia="Arial Unicode MS" w:hAnsi="Times New Roman"/>
          <w:color w:val="000000"/>
          <w:sz w:val="28"/>
          <w:szCs w:val="28"/>
        </w:rPr>
        <w:t>Костромской области, процент</w:t>
      </w:r>
      <w:r w:rsidR="00796A1D">
        <w:rPr>
          <w:rFonts w:ascii="Times New Roman" w:eastAsia="Arial Unicode MS" w:hAnsi="Times New Roman"/>
          <w:color w:val="000000"/>
          <w:sz w:val="28"/>
          <w:szCs w:val="28"/>
        </w:rPr>
        <w:t>ов</w:t>
      </w:r>
      <w:r>
        <w:rPr>
          <w:rFonts w:ascii="Times New Roman" w:eastAsia="Arial Unicode MS" w:hAnsi="Times New Roman"/>
          <w:color w:val="000000"/>
          <w:sz w:val="28"/>
          <w:szCs w:val="28"/>
        </w:rPr>
        <w:t>;</w:t>
      </w:r>
    </w:p>
    <w:p w:rsidR="00CF19DC" w:rsidRPr="00CF19DC" w:rsidRDefault="00D055B7" w:rsidP="00C047A2">
      <w:pPr>
        <w:spacing w:after="0" w:line="240" w:lineRule="auto"/>
        <w:ind w:firstLine="709"/>
        <w:jc w:val="both"/>
        <w:rPr>
          <w:rFonts w:ascii="Times New Roman" w:hAnsi="Times New Roman"/>
          <w:bCs/>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F</m:t>
            </m:r>
          </m:e>
          <m:sub>
            <m:r>
              <w:rPr>
                <w:rFonts w:ascii="Cambria Math" w:hAnsi="Cambria Math"/>
                <w:color w:val="000000" w:themeColor="text1"/>
                <w:sz w:val="28"/>
                <w:szCs w:val="28"/>
              </w:rPr>
              <m:t>1</m:t>
            </m:r>
          </m:sub>
        </m:sSub>
      </m:oMath>
      <w:r w:rsidR="00CF19DC" w:rsidRPr="00CF19DC">
        <w:rPr>
          <w:rFonts w:ascii="Times New Roman" w:hAnsi="Times New Roman"/>
          <w:color w:val="000000" w:themeColor="text1"/>
          <w:sz w:val="28"/>
          <w:szCs w:val="28"/>
        </w:rPr>
        <w:t xml:space="preserve"> - </w:t>
      </w:r>
      <w:r w:rsidR="00CF19DC" w:rsidRPr="00CF19DC">
        <w:rPr>
          <w:rFonts w:ascii="Times New Roman" w:eastAsia="Arial Unicode MS" w:hAnsi="Times New Roman"/>
          <w:color w:val="000000" w:themeColor="text1"/>
          <w:sz w:val="28"/>
          <w:szCs w:val="28"/>
          <w:u w:color="000000"/>
        </w:rPr>
        <w:t>количество студентов, состоящих и принимающих участие в мероприятиях Национальной лиги студенческих клубов</w:t>
      </w:r>
      <w:r w:rsidR="00531CAC">
        <w:rPr>
          <w:rFonts w:ascii="Times New Roman" w:eastAsia="Arial Unicode MS" w:hAnsi="Times New Roman"/>
          <w:color w:val="000000" w:themeColor="text1"/>
          <w:sz w:val="28"/>
          <w:szCs w:val="28"/>
          <w:u w:color="000000"/>
        </w:rPr>
        <w:t xml:space="preserve"> </w:t>
      </w:r>
      <w:r w:rsidR="00531CAC" w:rsidRPr="00796A1D">
        <w:rPr>
          <w:rFonts w:ascii="Times New Roman" w:eastAsiaTheme="minorEastAsia" w:hAnsi="Times New Roman"/>
          <w:bCs/>
          <w:sz w:val="28"/>
          <w:szCs w:val="28"/>
          <w:lang w:eastAsia="ru-RU"/>
        </w:rPr>
        <w:t xml:space="preserve">(по данным мониторинга </w:t>
      </w:r>
      <w:proofErr w:type="spellStart"/>
      <w:r w:rsidR="00531CAC" w:rsidRPr="00796A1D">
        <w:rPr>
          <w:rFonts w:ascii="Times New Roman" w:eastAsiaTheme="minorEastAsia" w:hAnsi="Times New Roman"/>
          <w:bCs/>
          <w:sz w:val="28"/>
          <w:szCs w:val="28"/>
          <w:lang w:eastAsia="ru-RU"/>
        </w:rPr>
        <w:t>Коммолодежи</w:t>
      </w:r>
      <w:proofErr w:type="spellEnd"/>
      <w:r w:rsidR="00531CAC" w:rsidRPr="00796A1D">
        <w:rPr>
          <w:rFonts w:ascii="Times New Roman" w:eastAsiaTheme="minorEastAsia" w:hAnsi="Times New Roman"/>
          <w:bCs/>
          <w:sz w:val="28"/>
          <w:szCs w:val="28"/>
          <w:lang w:eastAsia="ru-RU"/>
        </w:rPr>
        <w:t xml:space="preserve"> Костромской области)</w:t>
      </w:r>
      <w:r w:rsidR="00BC61B6">
        <w:rPr>
          <w:rFonts w:ascii="Times New Roman" w:eastAsia="Arial Unicode MS" w:hAnsi="Times New Roman"/>
          <w:color w:val="000000" w:themeColor="text1"/>
          <w:sz w:val="28"/>
          <w:szCs w:val="28"/>
          <w:u w:color="000000"/>
        </w:rPr>
        <w:t>, человек</w:t>
      </w:r>
      <w:r w:rsidR="00CF19DC" w:rsidRPr="00CF19DC">
        <w:rPr>
          <w:rFonts w:ascii="Times New Roman" w:hAnsi="Times New Roman"/>
          <w:bCs/>
          <w:color w:val="000000" w:themeColor="text1"/>
          <w:sz w:val="28"/>
          <w:szCs w:val="28"/>
        </w:rPr>
        <w:t>;</w:t>
      </w:r>
    </w:p>
    <w:p w:rsidR="00CF19DC" w:rsidRPr="00CF19DC" w:rsidRDefault="00D055B7" w:rsidP="00C047A2">
      <w:pPr>
        <w:spacing w:after="0" w:line="240" w:lineRule="auto"/>
        <w:ind w:firstLine="709"/>
        <w:jc w:val="both"/>
        <w:rPr>
          <w:rFonts w:ascii="Times New Roman" w:hAnsi="Times New Roman"/>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F</m:t>
            </m:r>
          </m:e>
          <m:sub>
            <m:r>
              <w:rPr>
                <w:rFonts w:ascii="Cambria Math" w:hAnsi="Cambria Math"/>
                <w:color w:val="000000" w:themeColor="text1"/>
                <w:sz w:val="28"/>
                <w:szCs w:val="28"/>
              </w:rPr>
              <m:t>2</m:t>
            </m:r>
          </m:sub>
        </m:sSub>
        <m:r>
          <w:rPr>
            <w:rFonts w:ascii="Cambria Math" w:hAnsi="Cambria Math"/>
            <w:color w:val="000000" w:themeColor="text1"/>
            <w:sz w:val="28"/>
            <w:szCs w:val="28"/>
          </w:rPr>
          <m:t xml:space="preserve"> </m:t>
        </m:r>
      </m:oMath>
      <w:r w:rsidR="00CF19DC" w:rsidRPr="00CF19DC">
        <w:rPr>
          <w:rFonts w:ascii="Times New Roman" w:hAnsi="Times New Roman"/>
          <w:color w:val="000000" w:themeColor="text1"/>
          <w:sz w:val="28"/>
          <w:szCs w:val="28"/>
        </w:rPr>
        <w:t xml:space="preserve"> - </w:t>
      </w:r>
      <w:r w:rsidR="00CF19DC" w:rsidRPr="00CF19DC">
        <w:rPr>
          <w:rFonts w:ascii="Times New Roman" w:eastAsia="Arial Unicode MS" w:hAnsi="Times New Roman"/>
          <w:color w:val="000000" w:themeColor="text1"/>
          <w:sz w:val="28"/>
          <w:szCs w:val="28"/>
          <w:u w:color="000000"/>
        </w:rPr>
        <w:t>количество студентов, посетивших площадки дискуссионного студенческого клуба «Диалог на равных»</w:t>
      </w:r>
      <w:r w:rsidR="00531CAC" w:rsidRPr="00531CAC">
        <w:rPr>
          <w:rFonts w:ascii="Times New Roman" w:eastAsiaTheme="minorEastAsia" w:hAnsi="Times New Roman"/>
          <w:bCs/>
          <w:sz w:val="28"/>
          <w:szCs w:val="28"/>
          <w:lang w:eastAsia="ru-RU"/>
        </w:rPr>
        <w:t xml:space="preserve"> </w:t>
      </w:r>
      <w:r w:rsidR="00531CAC" w:rsidRPr="00796A1D">
        <w:rPr>
          <w:rFonts w:ascii="Times New Roman" w:eastAsiaTheme="minorEastAsia" w:hAnsi="Times New Roman"/>
          <w:bCs/>
          <w:sz w:val="28"/>
          <w:szCs w:val="28"/>
          <w:lang w:eastAsia="ru-RU"/>
        </w:rPr>
        <w:t xml:space="preserve">(по данным мониторинга </w:t>
      </w:r>
      <w:proofErr w:type="spellStart"/>
      <w:r w:rsidR="00531CAC" w:rsidRPr="00796A1D">
        <w:rPr>
          <w:rFonts w:ascii="Times New Roman" w:eastAsiaTheme="minorEastAsia" w:hAnsi="Times New Roman"/>
          <w:bCs/>
          <w:sz w:val="28"/>
          <w:szCs w:val="28"/>
          <w:lang w:eastAsia="ru-RU"/>
        </w:rPr>
        <w:t>Коммолодежи</w:t>
      </w:r>
      <w:proofErr w:type="spellEnd"/>
      <w:r w:rsidR="00531CAC" w:rsidRPr="00796A1D">
        <w:rPr>
          <w:rFonts w:ascii="Times New Roman" w:eastAsiaTheme="minorEastAsia" w:hAnsi="Times New Roman"/>
          <w:bCs/>
          <w:sz w:val="28"/>
          <w:szCs w:val="28"/>
          <w:lang w:eastAsia="ru-RU"/>
        </w:rPr>
        <w:t xml:space="preserve"> Костромской области)</w:t>
      </w:r>
      <w:r w:rsidR="00BC61B6">
        <w:rPr>
          <w:rFonts w:ascii="Times New Roman" w:eastAsia="Arial Unicode MS" w:hAnsi="Times New Roman"/>
          <w:color w:val="000000" w:themeColor="text1"/>
          <w:sz w:val="28"/>
          <w:szCs w:val="28"/>
          <w:u w:color="000000"/>
        </w:rPr>
        <w:t>, человек</w:t>
      </w:r>
      <w:r w:rsidR="00CF19DC" w:rsidRPr="00CF19DC">
        <w:rPr>
          <w:rFonts w:ascii="Times New Roman" w:hAnsi="Times New Roman"/>
          <w:color w:val="000000" w:themeColor="text1"/>
          <w:sz w:val="28"/>
          <w:szCs w:val="28"/>
        </w:rPr>
        <w:t>;</w:t>
      </w:r>
      <w:r w:rsidR="00796A1D" w:rsidRPr="00796A1D">
        <w:rPr>
          <w:rFonts w:ascii="Times New Roman" w:hAnsi="Times New Roman"/>
          <w:color w:val="000000" w:themeColor="text1"/>
          <w:sz w:val="28"/>
          <w:szCs w:val="28"/>
          <w:highlight w:val="red"/>
        </w:rPr>
        <w:t xml:space="preserve"> </w:t>
      </w:r>
    </w:p>
    <w:p w:rsidR="00CF19DC" w:rsidRPr="00CF19DC" w:rsidRDefault="00D055B7" w:rsidP="00C047A2">
      <w:pPr>
        <w:spacing w:after="0" w:line="240" w:lineRule="auto"/>
        <w:ind w:firstLine="709"/>
        <w:jc w:val="both"/>
        <w:rPr>
          <w:rFonts w:ascii="Times New Roman" w:eastAsia="Arial Unicode MS" w:hAnsi="Times New Roman"/>
          <w:color w:val="000000" w:themeColor="text1"/>
          <w:sz w:val="28"/>
          <w:szCs w:val="28"/>
          <w:u w:color="000000"/>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F</m:t>
            </m:r>
          </m:e>
          <m:sub>
            <m:r>
              <w:rPr>
                <w:rFonts w:ascii="Cambria Math" w:hAnsi="Cambria Math"/>
                <w:color w:val="000000" w:themeColor="text1"/>
                <w:sz w:val="28"/>
                <w:szCs w:val="28"/>
              </w:rPr>
              <m:t>3</m:t>
            </m:r>
          </m:sub>
        </m:sSub>
      </m:oMath>
      <w:r w:rsidR="00CF19DC" w:rsidRPr="00CF19DC">
        <w:rPr>
          <w:rFonts w:ascii="Times New Roman" w:hAnsi="Times New Roman"/>
          <w:color w:val="000000" w:themeColor="text1"/>
          <w:sz w:val="28"/>
          <w:szCs w:val="28"/>
        </w:rPr>
        <w:t xml:space="preserve"> </w:t>
      </w:r>
      <w:r w:rsidR="00796A1D">
        <w:rPr>
          <w:rFonts w:ascii="Times New Roman" w:hAnsi="Times New Roman"/>
          <w:color w:val="000000" w:themeColor="text1"/>
          <w:sz w:val="28"/>
          <w:szCs w:val="28"/>
        </w:rPr>
        <w:t>-</w:t>
      </w:r>
      <w:r w:rsidR="00CF19DC" w:rsidRPr="00CF19DC">
        <w:rPr>
          <w:rFonts w:ascii="Times New Roman" w:hAnsi="Times New Roman"/>
          <w:color w:val="000000" w:themeColor="text1"/>
          <w:sz w:val="28"/>
          <w:szCs w:val="28"/>
        </w:rPr>
        <w:t xml:space="preserve"> </w:t>
      </w:r>
      <w:r w:rsidR="00CF19DC" w:rsidRPr="00CF19DC">
        <w:rPr>
          <w:rFonts w:ascii="Times New Roman" w:eastAsia="Arial Unicode MS" w:hAnsi="Times New Roman"/>
          <w:color w:val="000000" w:themeColor="text1"/>
          <w:sz w:val="28"/>
          <w:szCs w:val="28"/>
          <w:u w:color="000000"/>
        </w:rPr>
        <w:t xml:space="preserve">количество пользователей из числа студентов, зарегистрированных </w:t>
      </w:r>
      <w:r w:rsidR="00BC61B6">
        <w:rPr>
          <w:rFonts w:ascii="Times New Roman" w:eastAsia="Arial Unicode MS" w:hAnsi="Times New Roman"/>
          <w:color w:val="000000" w:themeColor="text1"/>
          <w:sz w:val="28"/>
          <w:szCs w:val="28"/>
          <w:u w:color="000000"/>
        </w:rPr>
        <w:t xml:space="preserve">в мобильном приложении </w:t>
      </w:r>
      <w:proofErr w:type="spellStart"/>
      <w:r w:rsidR="00BC61B6">
        <w:rPr>
          <w:rFonts w:ascii="Times New Roman" w:eastAsia="Arial Unicode MS" w:hAnsi="Times New Roman"/>
          <w:color w:val="000000" w:themeColor="text1"/>
          <w:sz w:val="28"/>
          <w:szCs w:val="28"/>
          <w:u w:color="000000"/>
        </w:rPr>
        <w:t>OnRussia</w:t>
      </w:r>
      <w:proofErr w:type="spellEnd"/>
      <w:r w:rsidR="00531CAC">
        <w:rPr>
          <w:rFonts w:ascii="Times New Roman" w:eastAsia="Arial Unicode MS" w:hAnsi="Times New Roman"/>
          <w:color w:val="000000" w:themeColor="text1"/>
          <w:sz w:val="28"/>
          <w:szCs w:val="28"/>
          <w:u w:color="000000"/>
        </w:rPr>
        <w:t xml:space="preserve"> </w:t>
      </w:r>
      <w:r w:rsidR="00531CAC" w:rsidRPr="00796A1D">
        <w:rPr>
          <w:rFonts w:ascii="Times New Roman" w:eastAsiaTheme="minorEastAsia" w:hAnsi="Times New Roman"/>
          <w:bCs/>
          <w:sz w:val="28"/>
          <w:szCs w:val="28"/>
          <w:lang w:eastAsia="ru-RU"/>
        </w:rPr>
        <w:t xml:space="preserve">(по данным мониторинга </w:t>
      </w:r>
      <w:proofErr w:type="spellStart"/>
      <w:r w:rsidR="00531CAC" w:rsidRPr="00796A1D">
        <w:rPr>
          <w:rFonts w:ascii="Times New Roman" w:eastAsiaTheme="minorEastAsia" w:hAnsi="Times New Roman"/>
          <w:bCs/>
          <w:sz w:val="28"/>
          <w:szCs w:val="28"/>
          <w:lang w:eastAsia="ru-RU"/>
        </w:rPr>
        <w:t>Коммолодежи</w:t>
      </w:r>
      <w:proofErr w:type="spellEnd"/>
      <w:r w:rsidR="00531CAC" w:rsidRPr="00796A1D">
        <w:rPr>
          <w:rFonts w:ascii="Times New Roman" w:eastAsiaTheme="minorEastAsia" w:hAnsi="Times New Roman"/>
          <w:bCs/>
          <w:sz w:val="28"/>
          <w:szCs w:val="28"/>
          <w:lang w:eastAsia="ru-RU"/>
        </w:rPr>
        <w:t xml:space="preserve"> Костромской области)</w:t>
      </w:r>
      <w:r w:rsidR="00BC61B6">
        <w:rPr>
          <w:rFonts w:ascii="Times New Roman" w:eastAsia="Arial Unicode MS" w:hAnsi="Times New Roman"/>
          <w:color w:val="000000" w:themeColor="text1"/>
          <w:sz w:val="28"/>
          <w:szCs w:val="28"/>
          <w:u w:color="000000"/>
        </w:rPr>
        <w:t>, человек;</w:t>
      </w:r>
      <w:r w:rsidR="00796A1D" w:rsidRPr="00796A1D">
        <w:rPr>
          <w:rFonts w:ascii="Times New Roman" w:hAnsi="Times New Roman"/>
          <w:color w:val="000000" w:themeColor="text1"/>
          <w:sz w:val="28"/>
          <w:szCs w:val="28"/>
          <w:highlight w:val="red"/>
        </w:rPr>
        <w:t xml:space="preserve"> </w:t>
      </w:r>
    </w:p>
    <w:p w:rsidR="00CF19DC" w:rsidRDefault="00D055B7" w:rsidP="00C047A2">
      <w:pPr>
        <w:pStyle w:val="ConsPlusNormal"/>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lang w:val="en-US"/>
              </w:rPr>
              <m:t>F</m:t>
            </m:r>
          </m:e>
          <m:sub>
            <m:r>
              <w:rPr>
                <w:rFonts w:ascii="Cambria Math" w:hAnsi="Cambria Math" w:cs="Times New Roman"/>
                <w:color w:val="000000" w:themeColor="text1"/>
                <w:sz w:val="28"/>
                <w:szCs w:val="28"/>
              </w:rPr>
              <m:t>общ</m:t>
            </m:r>
          </m:sub>
        </m:sSub>
      </m:oMath>
      <w:r w:rsidR="00CF19DC" w:rsidRPr="00CF19DC">
        <w:rPr>
          <w:rFonts w:ascii="Times New Roman" w:hAnsi="Times New Roman" w:cs="Times New Roman"/>
          <w:color w:val="000000" w:themeColor="text1"/>
          <w:sz w:val="28"/>
          <w:szCs w:val="28"/>
        </w:rPr>
        <w:t xml:space="preserve"> - о</w:t>
      </w:r>
      <w:r w:rsidR="00BC61B6">
        <w:rPr>
          <w:rFonts w:ascii="Times New Roman" w:hAnsi="Times New Roman" w:cs="Times New Roman"/>
          <w:color w:val="000000" w:themeColor="text1"/>
          <w:sz w:val="28"/>
          <w:szCs w:val="28"/>
        </w:rPr>
        <w:t>бщее количество студентов Костромской области</w:t>
      </w:r>
      <w:r w:rsidR="00531CAC">
        <w:rPr>
          <w:rFonts w:ascii="Times New Roman" w:hAnsi="Times New Roman" w:cs="Times New Roman"/>
          <w:color w:val="000000" w:themeColor="text1"/>
          <w:sz w:val="28"/>
          <w:szCs w:val="28"/>
        </w:rPr>
        <w:t xml:space="preserve"> (отчеты образовательных организаций)</w:t>
      </w:r>
      <w:r w:rsidR="00BC61B6">
        <w:rPr>
          <w:rFonts w:ascii="Times New Roman" w:hAnsi="Times New Roman" w:cs="Times New Roman"/>
          <w:color w:val="000000" w:themeColor="text1"/>
          <w:sz w:val="28"/>
          <w:szCs w:val="28"/>
        </w:rPr>
        <w:t>, человек</w:t>
      </w:r>
      <w:r w:rsidR="00796A1D">
        <w:rPr>
          <w:rFonts w:ascii="Times New Roman" w:hAnsi="Times New Roman" w:cs="Times New Roman"/>
          <w:color w:val="000000" w:themeColor="text1"/>
          <w:sz w:val="28"/>
          <w:szCs w:val="28"/>
        </w:rPr>
        <w:t>.</w:t>
      </w:r>
      <w:r w:rsidR="00796A1D" w:rsidRPr="00796A1D">
        <w:rPr>
          <w:rFonts w:ascii="Times New Roman" w:hAnsi="Times New Roman"/>
          <w:color w:val="000000" w:themeColor="text1"/>
          <w:sz w:val="28"/>
          <w:szCs w:val="28"/>
          <w:highlight w:val="red"/>
        </w:rPr>
        <w:t xml:space="preserve"> </w:t>
      </w:r>
    </w:p>
    <w:p w:rsidR="00721B6E" w:rsidRPr="00721B6E" w:rsidRDefault="005E6F3D"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A1C94">
        <w:rPr>
          <w:rFonts w:ascii="Times New Roman" w:hAnsi="Times New Roman" w:cs="Times New Roman"/>
          <w:sz w:val="28"/>
          <w:szCs w:val="28"/>
        </w:rPr>
        <w:t>9</w:t>
      </w:r>
      <w:r>
        <w:rPr>
          <w:rFonts w:ascii="Times New Roman" w:hAnsi="Times New Roman" w:cs="Times New Roman"/>
          <w:sz w:val="28"/>
          <w:szCs w:val="28"/>
        </w:rPr>
        <w:t xml:space="preserve">. </w:t>
      </w:r>
      <w:r w:rsidR="00721B6E" w:rsidRPr="00721B6E">
        <w:rPr>
          <w:rFonts w:ascii="Times New Roman" w:hAnsi="Times New Roman" w:cs="Times New Roman"/>
          <w:sz w:val="28"/>
          <w:szCs w:val="28"/>
        </w:rPr>
        <w:t>Показателем (индикатором) подпрограммы</w:t>
      </w:r>
      <w:r w:rsidR="009A7A59">
        <w:rPr>
          <w:rFonts w:ascii="Times New Roman" w:hAnsi="Times New Roman" w:cs="Times New Roman"/>
          <w:sz w:val="28"/>
          <w:szCs w:val="28"/>
        </w:rPr>
        <w:t xml:space="preserve"> «</w:t>
      </w:r>
      <w:r w:rsidR="00721B6E" w:rsidRPr="00721B6E">
        <w:rPr>
          <w:rFonts w:ascii="Times New Roman" w:hAnsi="Times New Roman" w:cs="Times New Roman"/>
          <w:sz w:val="28"/>
          <w:szCs w:val="28"/>
        </w:rPr>
        <w:t xml:space="preserve">Обеспечение реализации государственной программы Костромской области </w:t>
      </w:r>
      <w:r w:rsidR="009A7A59">
        <w:rPr>
          <w:rFonts w:ascii="Times New Roman" w:hAnsi="Times New Roman" w:cs="Times New Roman"/>
          <w:sz w:val="28"/>
          <w:szCs w:val="28"/>
        </w:rPr>
        <w:t>«</w:t>
      </w:r>
      <w:r w:rsidR="00721B6E" w:rsidRPr="00721B6E">
        <w:rPr>
          <w:rFonts w:ascii="Times New Roman" w:hAnsi="Times New Roman" w:cs="Times New Roman"/>
          <w:sz w:val="28"/>
          <w:szCs w:val="28"/>
        </w:rPr>
        <w:t>Развитие государственной молодежной политики Костромской области</w:t>
      </w:r>
      <w:r w:rsidR="009A7A59">
        <w:rPr>
          <w:rFonts w:ascii="Times New Roman" w:hAnsi="Times New Roman" w:cs="Times New Roman"/>
          <w:sz w:val="28"/>
          <w:szCs w:val="28"/>
        </w:rPr>
        <w:t>»</w:t>
      </w:r>
      <w:r w:rsidR="00721B6E" w:rsidRPr="00721B6E">
        <w:rPr>
          <w:rFonts w:ascii="Times New Roman" w:hAnsi="Times New Roman" w:cs="Times New Roman"/>
          <w:sz w:val="28"/>
          <w:szCs w:val="28"/>
        </w:rPr>
        <w:t xml:space="preserve"> является:</w:t>
      </w:r>
    </w:p>
    <w:p w:rsidR="00721B6E" w:rsidRPr="00721B6E" w:rsidRDefault="009A7A59" w:rsidP="008B58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721B6E" w:rsidRPr="00721B6E">
        <w:rPr>
          <w:rFonts w:ascii="Times New Roman" w:hAnsi="Times New Roman" w:cs="Times New Roman"/>
          <w:sz w:val="28"/>
          <w:szCs w:val="28"/>
        </w:rPr>
        <w:t>Доля выполнения значений целевых показателей (индикаторов) подпрограмм, входящих в Программу</w:t>
      </w:r>
      <w:r>
        <w:rPr>
          <w:rFonts w:ascii="Times New Roman" w:hAnsi="Times New Roman" w:cs="Times New Roman"/>
          <w:sz w:val="28"/>
          <w:szCs w:val="28"/>
        </w:rPr>
        <w:t>»</w:t>
      </w:r>
      <w:r w:rsidR="00721B6E" w:rsidRPr="00721B6E">
        <w:rPr>
          <w:rFonts w:ascii="Times New Roman" w:hAnsi="Times New Roman" w:cs="Times New Roman"/>
          <w:sz w:val="28"/>
          <w:szCs w:val="28"/>
        </w:rPr>
        <w:t>, процентов.</w:t>
      </w:r>
      <w:r w:rsidR="000E2E46" w:rsidRPr="000E2E46">
        <w:rPr>
          <w:rFonts w:ascii="Times New Roman" w:hAnsi="Times New Roman" w:cs="Times New Roman"/>
          <w:sz w:val="28"/>
          <w:szCs w:val="28"/>
        </w:rPr>
        <w:t xml:space="preserve"> </w:t>
      </w:r>
    </w:p>
    <w:p w:rsidR="00721B6E" w:rsidRPr="00721B6E" w:rsidRDefault="00721B6E" w:rsidP="008B585B">
      <w:pPr>
        <w:pStyle w:val="ConsPlusNormal"/>
        <w:ind w:firstLine="708"/>
        <w:jc w:val="both"/>
        <w:rPr>
          <w:rFonts w:ascii="Times New Roman" w:hAnsi="Times New Roman" w:cs="Times New Roman"/>
          <w:sz w:val="28"/>
          <w:szCs w:val="28"/>
        </w:rPr>
      </w:pPr>
      <w:r w:rsidRPr="00721B6E">
        <w:rPr>
          <w:rFonts w:ascii="Times New Roman" w:hAnsi="Times New Roman" w:cs="Times New Roman"/>
          <w:sz w:val="28"/>
          <w:szCs w:val="28"/>
        </w:rPr>
        <w:t xml:space="preserve">Показатель определяется ежегодно как отношение доли выполненных значений целевых показателей (индикаторов) подпрограмм, входящих в </w:t>
      </w:r>
      <w:r w:rsidR="0092047D">
        <w:rPr>
          <w:rFonts w:ascii="Times New Roman" w:hAnsi="Times New Roman" w:cs="Times New Roman"/>
          <w:sz w:val="28"/>
          <w:szCs w:val="28"/>
        </w:rPr>
        <w:t>П</w:t>
      </w:r>
      <w:r w:rsidRPr="00721B6E">
        <w:rPr>
          <w:rFonts w:ascii="Times New Roman" w:hAnsi="Times New Roman" w:cs="Times New Roman"/>
          <w:sz w:val="28"/>
          <w:szCs w:val="28"/>
        </w:rPr>
        <w:t>рограмму</w:t>
      </w:r>
      <w:r w:rsidR="0092047D">
        <w:rPr>
          <w:rFonts w:ascii="Times New Roman" w:hAnsi="Times New Roman" w:cs="Times New Roman"/>
          <w:sz w:val="28"/>
          <w:szCs w:val="28"/>
        </w:rPr>
        <w:t xml:space="preserve">, </w:t>
      </w:r>
      <w:r w:rsidRPr="00721B6E">
        <w:rPr>
          <w:rFonts w:ascii="Times New Roman" w:hAnsi="Times New Roman" w:cs="Times New Roman"/>
          <w:sz w:val="28"/>
          <w:szCs w:val="28"/>
        </w:rPr>
        <w:t>на текущий год.</w:t>
      </w:r>
    </w:p>
    <w:p w:rsidR="00721B6E" w:rsidRPr="00721B6E" w:rsidRDefault="00721B6E" w:rsidP="00721B6E">
      <w:pPr>
        <w:pStyle w:val="ConsPlusNormal"/>
        <w:jc w:val="both"/>
        <w:rPr>
          <w:rFonts w:ascii="Times New Roman" w:hAnsi="Times New Roman" w:cs="Times New Roman"/>
          <w:sz w:val="28"/>
          <w:szCs w:val="28"/>
        </w:rPr>
      </w:pPr>
    </w:p>
    <w:p w:rsidR="00721B6E" w:rsidRPr="007D7EDF" w:rsidRDefault="00721B6E" w:rsidP="00721B6E">
      <w:pPr>
        <w:pStyle w:val="ConsPlusTitle"/>
        <w:jc w:val="center"/>
        <w:outlineLvl w:val="1"/>
        <w:rPr>
          <w:b w:val="0"/>
          <w:sz w:val="28"/>
          <w:szCs w:val="28"/>
        </w:rPr>
      </w:pPr>
      <w:r w:rsidRPr="007D7EDF">
        <w:rPr>
          <w:b w:val="0"/>
          <w:sz w:val="28"/>
          <w:szCs w:val="28"/>
        </w:rPr>
        <w:t>Раздел VII. О</w:t>
      </w:r>
      <w:r w:rsidR="00EF4E14" w:rsidRPr="007D7EDF">
        <w:rPr>
          <w:b w:val="0"/>
          <w:sz w:val="28"/>
          <w:szCs w:val="28"/>
        </w:rPr>
        <w:t>сновные меры государственного и правового</w:t>
      </w:r>
    </w:p>
    <w:p w:rsidR="00721B6E" w:rsidRPr="007D7EDF" w:rsidRDefault="00EF4E14" w:rsidP="00721B6E">
      <w:pPr>
        <w:pStyle w:val="ConsPlusTitle"/>
        <w:jc w:val="center"/>
        <w:rPr>
          <w:b w:val="0"/>
          <w:sz w:val="28"/>
          <w:szCs w:val="28"/>
        </w:rPr>
      </w:pPr>
      <w:r w:rsidRPr="007D7EDF">
        <w:rPr>
          <w:b w:val="0"/>
          <w:sz w:val="28"/>
          <w:szCs w:val="28"/>
        </w:rPr>
        <w:t>регулирования в сфере государственной молодежной политики</w:t>
      </w:r>
    </w:p>
    <w:p w:rsidR="00721B6E" w:rsidRPr="00721B6E" w:rsidRDefault="00721B6E" w:rsidP="00721B6E">
      <w:pPr>
        <w:pStyle w:val="ConsPlusNormal"/>
        <w:jc w:val="both"/>
        <w:rPr>
          <w:rFonts w:ascii="Times New Roman" w:hAnsi="Times New Roman" w:cs="Times New Roman"/>
          <w:sz w:val="28"/>
          <w:szCs w:val="28"/>
        </w:rPr>
      </w:pPr>
    </w:p>
    <w:p w:rsidR="00721B6E" w:rsidRPr="00721B6E" w:rsidRDefault="008A1C94"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721B6E" w:rsidRPr="00721B6E">
        <w:rPr>
          <w:rFonts w:ascii="Times New Roman" w:hAnsi="Times New Roman" w:cs="Times New Roman"/>
          <w:sz w:val="28"/>
          <w:szCs w:val="28"/>
        </w:rPr>
        <w:t xml:space="preserve">. Правоустанавливающие и правоприменительные меры государственного регулирования осуществляются через системы </w:t>
      </w:r>
      <w:r w:rsidR="00721B6E" w:rsidRPr="00721B6E">
        <w:rPr>
          <w:rFonts w:ascii="Times New Roman" w:hAnsi="Times New Roman" w:cs="Times New Roman"/>
          <w:sz w:val="28"/>
          <w:szCs w:val="28"/>
        </w:rPr>
        <w:lastRenderedPageBreak/>
        <w:t xml:space="preserve">устанавливаемых норм, правил и стандартов путем разработки нормативных правовых актов по вопросам, относящимся к компетенции </w:t>
      </w:r>
      <w:proofErr w:type="spellStart"/>
      <w:r w:rsidR="00721B6E" w:rsidRPr="00721B6E">
        <w:rPr>
          <w:rFonts w:ascii="Times New Roman" w:hAnsi="Times New Roman" w:cs="Times New Roman"/>
          <w:sz w:val="28"/>
          <w:szCs w:val="28"/>
        </w:rPr>
        <w:t>Коммолодежи</w:t>
      </w:r>
      <w:proofErr w:type="spellEnd"/>
      <w:r w:rsidR="00721B6E" w:rsidRPr="00721B6E">
        <w:rPr>
          <w:rFonts w:ascii="Times New Roman" w:hAnsi="Times New Roman" w:cs="Times New Roman"/>
          <w:sz w:val="28"/>
          <w:szCs w:val="28"/>
        </w:rPr>
        <w:t xml:space="preserve"> Костромской области, внесение изменений в нормативные правовые акты Костромской области, регулирующие правовые, организационные, экономические и социальные основы государственной политики в сфере государственной молодежной политики, принятие нормативных правовых актов </w:t>
      </w:r>
      <w:proofErr w:type="spellStart"/>
      <w:r w:rsidR="00721B6E" w:rsidRPr="00721B6E">
        <w:rPr>
          <w:rFonts w:ascii="Times New Roman" w:hAnsi="Times New Roman" w:cs="Times New Roman"/>
          <w:sz w:val="28"/>
          <w:szCs w:val="28"/>
        </w:rPr>
        <w:t>Коммолодежи</w:t>
      </w:r>
      <w:proofErr w:type="spellEnd"/>
      <w:r w:rsidR="00721B6E" w:rsidRPr="00721B6E">
        <w:rPr>
          <w:rFonts w:ascii="Times New Roman" w:hAnsi="Times New Roman" w:cs="Times New Roman"/>
          <w:sz w:val="28"/>
          <w:szCs w:val="28"/>
        </w:rPr>
        <w:t xml:space="preserve"> Костромской области, осуществление контроля (надзора) за соблюдением действующих норм и стандартов.</w:t>
      </w:r>
    </w:p>
    <w:p w:rsidR="00721B6E" w:rsidRPr="00721B6E" w:rsidRDefault="00CF19D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A1C94">
        <w:rPr>
          <w:rFonts w:ascii="Times New Roman" w:hAnsi="Times New Roman" w:cs="Times New Roman"/>
          <w:sz w:val="28"/>
          <w:szCs w:val="28"/>
        </w:rPr>
        <w:t>1</w:t>
      </w:r>
      <w:r w:rsidR="00721B6E" w:rsidRPr="00721B6E">
        <w:rPr>
          <w:rFonts w:ascii="Times New Roman" w:hAnsi="Times New Roman" w:cs="Times New Roman"/>
          <w:sz w:val="28"/>
          <w:szCs w:val="28"/>
        </w:rPr>
        <w:t xml:space="preserve">. Правовое регулирование в сфере государственной молодежной </w:t>
      </w:r>
      <w:r w:rsidR="00721B6E" w:rsidRPr="00CF19DC">
        <w:rPr>
          <w:rFonts w:ascii="Times New Roman" w:hAnsi="Times New Roman" w:cs="Times New Roman"/>
          <w:sz w:val="28"/>
          <w:szCs w:val="28"/>
        </w:rPr>
        <w:t xml:space="preserve">политики осуществляется в соответствии с Конституцией Российской Федерации, </w:t>
      </w:r>
      <w:r w:rsidR="00796A1D">
        <w:rPr>
          <w:rFonts w:ascii="Times New Roman" w:hAnsi="Times New Roman" w:cs="Times New Roman"/>
          <w:sz w:val="28"/>
          <w:szCs w:val="28"/>
        </w:rPr>
        <w:t>р</w:t>
      </w:r>
      <w:r w:rsidR="00721B6E" w:rsidRPr="00CF19DC">
        <w:rPr>
          <w:rFonts w:ascii="Times New Roman" w:hAnsi="Times New Roman" w:cs="Times New Roman"/>
          <w:sz w:val="28"/>
          <w:szCs w:val="28"/>
        </w:rPr>
        <w:t xml:space="preserve">аспоряжением Правительства Российской Федерации от 29 ноября 2014 года </w:t>
      </w:r>
      <w:r w:rsidR="008D5B8A" w:rsidRPr="00CF19DC">
        <w:rPr>
          <w:rFonts w:ascii="Times New Roman" w:hAnsi="Times New Roman" w:cs="Times New Roman"/>
          <w:sz w:val="28"/>
          <w:szCs w:val="28"/>
        </w:rPr>
        <w:t>№</w:t>
      </w:r>
      <w:r w:rsidR="00721B6E" w:rsidRPr="00CF19DC">
        <w:rPr>
          <w:rFonts w:ascii="Times New Roman" w:hAnsi="Times New Roman" w:cs="Times New Roman"/>
          <w:sz w:val="28"/>
          <w:szCs w:val="28"/>
        </w:rPr>
        <w:t xml:space="preserve"> 2403-р</w:t>
      </w:r>
      <w:r w:rsidR="004E628E">
        <w:rPr>
          <w:rFonts w:ascii="Times New Roman" w:hAnsi="Times New Roman" w:cs="Times New Roman"/>
          <w:sz w:val="28"/>
          <w:szCs w:val="28"/>
        </w:rPr>
        <w:t xml:space="preserve">, </w:t>
      </w:r>
      <w:r w:rsidR="00721B6E" w:rsidRPr="00CF19DC">
        <w:rPr>
          <w:rFonts w:ascii="Times New Roman" w:hAnsi="Times New Roman" w:cs="Times New Roman"/>
          <w:sz w:val="28"/>
          <w:szCs w:val="28"/>
        </w:rPr>
        <w:t>утвер</w:t>
      </w:r>
      <w:r w:rsidR="004E628E">
        <w:rPr>
          <w:rFonts w:ascii="Times New Roman" w:hAnsi="Times New Roman" w:cs="Times New Roman"/>
          <w:sz w:val="28"/>
          <w:szCs w:val="28"/>
        </w:rPr>
        <w:t>дившим</w:t>
      </w:r>
      <w:r w:rsidR="00721B6E" w:rsidRPr="00CF19DC">
        <w:rPr>
          <w:rFonts w:ascii="Times New Roman" w:hAnsi="Times New Roman" w:cs="Times New Roman"/>
          <w:sz w:val="28"/>
          <w:szCs w:val="28"/>
        </w:rPr>
        <w:t xml:space="preserve"> Основ</w:t>
      </w:r>
      <w:r w:rsidR="004E628E">
        <w:rPr>
          <w:rFonts w:ascii="Times New Roman" w:hAnsi="Times New Roman" w:cs="Times New Roman"/>
          <w:sz w:val="28"/>
          <w:szCs w:val="28"/>
        </w:rPr>
        <w:t>ы</w:t>
      </w:r>
      <w:r w:rsidR="00721B6E" w:rsidRPr="00CF19DC">
        <w:rPr>
          <w:rFonts w:ascii="Times New Roman" w:hAnsi="Times New Roman" w:cs="Times New Roman"/>
          <w:sz w:val="28"/>
          <w:szCs w:val="28"/>
        </w:rPr>
        <w:t xml:space="preserve"> государственной</w:t>
      </w:r>
      <w:r w:rsidR="00721B6E" w:rsidRPr="00721B6E">
        <w:rPr>
          <w:rFonts w:ascii="Times New Roman" w:hAnsi="Times New Roman" w:cs="Times New Roman"/>
          <w:sz w:val="28"/>
          <w:szCs w:val="28"/>
        </w:rPr>
        <w:t xml:space="preserve"> молодежной политики Российской Федерации на период до 2025 года</w:t>
      </w:r>
      <w:r w:rsidR="00796A1D">
        <w:rPr>
          <w:rFonts w:ascii="Times New Roman" w:hAnsi="Times New Roman" w:cs="Times New Roman"/>
          <w:sz w:val="28"/>
          <w:szCs w:val="28"/>
        </w:rPr>
        <w:t>,</w:t>
      </w:r>
      <w:r w:rsidR="00721B6E" w:rsidRPr="00721B6E">
        <w:rPr>
          <w:rFonts w:ascii="Times New Roman" w:hAnsi="Times New Roman" w:cs="Times New Roman"/>
          <w:sz w:val="28"/>
          <w:szCs w:val="28"/>
        </w:rPr>
        <w:t xml:space="preserve"> и другими нормативными правовыми актами Российской Федерации и Костромской области.</w:t>
      </w:r>
    </w:p>
    <w:p w:rsidR="00721B6E" w:rsidRPr="00721B6E" w:rsidRDefault="00CF19D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A1C94">
        <w:rPr>
          <w:rFonts w:ascii="Times New Roman" w:hAnsi="Times New Roman" w:cs="Times New Roman"/>
          <w:sz w:val="28"/>
          <w:szCs w:val="28"/>
        </w:rPr>
        <w:t>2</w:t>
      </w:r>
      <w:r w:rsidR="00721B6E" w:rsidRPr="00721B6E">
        <w:rPr>
          <w:rFonts w:ascii="Times New Roman" w:hAnsi="Times New Roman" w:cs="Times New Roman"/>
          <w:sz w:val="28"/>
          <w:szCs w:val="28"/>
        </w:rPr>
        <w:t xml:space="preserve">. Система мер правового регулирования в сфере реализации Программы предусматривает разработку нормативных правовых актов Костромской области по вопросам, относящимся к компетенции </w:t>
      </w:r>
      <w:proofErr w:type="spellStart"/>
      <w:r w:rsidR="00721B6E" w:rsidRPr="00721B6E">
        <w:rPr>
          <w:rFonts w:ascii="Times New Roman" w:hAnsi="Times New Roman" w:cs="Times New Roman"/>
          <w:sz w:val="28"/>
          <w:szCs w:val="28"/>
        </w:rPr>
        <w:t>Коммолодежи</w:t>
      </w:r>
      <w:proofErr w:type="spellEnd"/>
      <w:r w:rsidR="00721B6E" w:rsidRPr="00721B6E">
        <w:rPr>
          <w:rFonts w:ascii="Times New Roman" w:hAnsi="Times New Roman" w:cs="Times New Roman"/>
          <w:sz w:val="28"/>
          <w:szCs w:val="28"/>
        </w:rPr>
        <w:t xml:space="preserve"> Костромской области.</w:t>
      </w:r>
    </w:p>
    <w:p w:rsidR="00721B6E" w:rsidRPr="00721B6E" w:rsidRDefault="008A1C94"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721B6E" w:rsidRPr="00721B6E">
        <w:rPr>
          <w:rFonts w:ascii="Times New Roman" w:hAnsi="Times New Roman" w:cs="Times New Roman"/>
          <w:sz w:val="28"/>
          <w:szCs w:val="28"/>
        </w:rPr>
        <w:t xml:space="preserve">. Меры правового регулирования предусматривают внесение изменений в действующее законодательство Костромской области, регулирующее правовые, организационные, экономические и социальные основы государственной политики в сфере молодежной политики, а также принятие нормативных правовых актов </w:t>
      </w:r>
      <w:proofErr w:type="spellStart"/>
      <w:r w:rsidR="00721B6E" w:rsidRPr="00721B6E">
        <w:rPr>
          <w:rFonts w:ascii="Times New Roman" w:hAnsi="Times New Roman" w:cs="Times New Roman"/>
          <w:sz w:val="28"/>
          <w:szCs w:val="28"/>
        </w:rPr>
        <w:t>Коммолодежи</w:t>
      </w:r>
      <w:proofErr w:type="spellEnd"/>
      <w:r w:rsidR="00721B6E" w:rsidRPr="00721B6E">
        <w:rPr>
          <w:rFonts w:ascii="Times New Roman" w:hAnsi="Times New Roman" w:cs="Times New Roman"/>
          <w:sz w:val="28"/>
          <w:szCs w:val="28"/>
        </w:rPr>
        <w:t xml:space="preserve"> Костромской области.</w:t>
      </w:r>
    </w:p>
    <w:p w:rsidR="00721B6E" w:rsidRPr="00721B6E" w:rsidRDefault="00721B6E" w:rsidP="00C047A2">
      <w:pPr>
        <w:pStyle w:val="ConsPlusNormal"/>
        <w:ind w:firstLine="709"/>
        <w:jc w:val="both"/>
        <w:rPr>
          <w:rFonts w:ascii="Times New Roman" w:hAnsi="Times New Roman" w:cs="Times New Roman"/>
          <w:sz w:val="28"/>
          <w:szCs w:val="28"/>
        </w:rPr>
      </w:pPr>
      <w:r w:rsidRPr="00CF19DC">
        <w:rPr>
          <w:rFonts w:ascii="Times New Roman" w:hAnsi="Times New Roman" w:cs="Times New Roman"/>
          <w:sz w:val="28"/>
          <w:szCs w:val="28"/>
        </w:rPr>
        <w:t>7</w:t>
      </w:r>
      <w:r w:rsidR="008A1C94">
        <w:rPr>
          <w:rFonts w:ascii="Times New Roman" w:hAnsi="Times New Roman" w:cs="Times New Roman"/>
          <w:sz w:val="28"/>
          <w:szCs w:val="28"/>
        </w:rPr>
        <w:t>4</w:t>
      </w:r>
      <w:r w:rsidRPr="00CF19DC">
        <w:rPr>
          <w:rFonts w:ascii="Times New Roman" w:hAnsi="Times New Roman" w:cs="Times New Roman"/>
          <w:sz w:val="28"/>
          <w:szCs w:val="28"/>
        </w:rPr>
        <w:t>. В соответствии с постановлением администрации Костромской</w:t>
      </w:r>
      <w:r w:rsidRPr="00721B6E">
        <w:rPr>
          <w:rFonts w:ascii="Times New Roman" w:hAnsi="Times New Roman" w:cs="Times New Roman"/>
          <w:sz w:val="28"/>
          <w:szCs w:val="28"/>
        </w:rPr>
        <w:t xml:space="preserve"> области от 23 октября 2015 года </w:t>
      </w:r>
      <w:r w:rsidR="008D5B8A">
        <w:rPr>
          <w:rFonts w:ascii="Times New Roman" w:hAnsi="Times New Roman" w:cs="Times New Roman"/>
          <w:sz w:val="28"/>
          <w:szCs w:val="28"/>
        </w:rPr>
        <w:t>№</w:t>
      </w:r>
      <w:r w:rsidR="004E628E">
        <w:rPr>
          <w:rFonts w:ascii="Times New Roman" w:hAnsi="Times New Roman" w:cs="Times New Roman"/>
          <w:sz w:val="28"/>
          <w:szCs w:val="28"/>
        </w:rPr>
        <w:t xml:space="preserve"> 375-а «</w:t>
      </w:r>
      <w:r w:rsidRPr="00721B6E">
        <w:rPr>
          <w:rFonts w:ascii="Times New Roman" w:hAnsi="Times New Roman" w:cs="Times New Roman"/>
          <w:sz w:val="28"/>
          <w:szCs w:val="28"/>
        </w:rPr>
        <w:t>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w:t>
      </w:r>
      <w:r w:rsidR="004E628E">
        <w:rPr>
          <w:rFonts w:ascii="Times New Roman" w:hAnsi="Times New Roman" w:cs="Times New Roman"/>
          <w:sz w:val="28"/>
          <w:szCs w:val="28"/>
        </w:rPr>
        <w:t>дания»</w:t>
      </w:r>
      <w:r w:rsidRPr="00721B6E">
        <w:rPr>
          <w:rFonts w:ascii="Times New Roman" w:hAnsi="Times New Roman" w:cs="Times New Roman"/>
          <w:sz w:val="28"/>
          <w:szCs w:val="28"/>
        </w:rPr>
        <w:t xml:space="preserve"> государственные задания для областных государственных организаций утверждаются приказами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 в срок не позднее одного месяца со дня официального опубликования закона Костромской области об областном бюджете на очередной финансовый год. Субсидии из областного бюджета выделяются подведомственным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 областным государственным организациям на выполнение государственного задания и иные цели.</w:t>
      </w:r>
    </w:p>
    <w:p w:rsidR="00721B6E" w:rsidRPr="00721B6E" w:rsidRDefault="00721B6E" w:rsidP="00721B6E">
      <w:pPr>
        <w:pStyle w:val="ConsPlusNormal"/>
        <w:jc w:val="both"/>
        <w:rPr>
          <w:rFonts w:ascii="Times New Roman" w:hAnsi="Times New Roman" w:cs="Times New Roman"/>
          <w:sz w:val="28"/>
          <w:szCs w:val="28"/>
        </w:rPr>
      </w:pPr>
    </w:p>
    <w:p w:rsidR="00721B6E" w:rsidRPr="004E628E" w:rsidRDefault="00721B6E" w:rsidP="00721B6E">
      <w:pPr>
        <w:pStyle w:val="ConsPlusTitle"/>
        <w:jc w:val="center"/>
        <w:outlineLvl w:val="1"/>
        <w:rPr>
          <w:b w:val="0"/>
          <w:sz w:val="28"/>
          <w:szCs w:val="28"/>
        </w:rPr>
      </w:pPr>
      <w:r w:rsidRPr="004E628E">
        <w:rPr>
          <w:b w:val="0"/>
          <w:sz w:val="28"/>
          <w:szCs w:val="28"/>
        </w:rPr>
        <w:t>Раздел VIII. А</w:t>
      </w:r>
      <w:r w:rsidR="00EF4E14" w:rsidRPr="004E628E">
        <w:rPr>
          <w:b w:val="0"/>
          <w:sz w:val="28"/>
          <w:szCs w:val="28"/>
        </w:rPr>
        <w:t>нализ рисков реализации программы</w:t>
      </w:r>
    </w:p>
    <w:p w:rsidR="00721B6E" w:rsidRPr="00721B6E" w:rsidRDefault="00721B6E" w:rsidP="00721B6E">
      <w:pPr>
        <w:pStyle w:val="ConsPlusNormal"/>
        <w:jc w:val="both"/>
        <w:rPr>
          <w:rFonts w:ascii="Times New Roman" w:hAnsi="Times New Roman" w:cs="Times New Roman"/>
          <w:sz w:val="28"/>
          <w:szCs w:val="28"/>
        </w:rPr>
      </w:pPr>
    </w:p>
    <w:p w:rsidR="00721B6E" w:rsidRPr="00CF19DC"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7</w:t>
      </w:r>
      <w:r w:rsidR="008A1C94">
        <w:rPr>
          <w:rFonts w:ascii="Times New Roman" w:hAnsi="Times New Roman" w:cs="Times New Roman"/>
          <w:sz w:val="28"/>
          <w:szCs w:val="28"/>
        </w:rPr>
        <w:t>5</w:t>
      </w:r>
      <w:r w:rsidRPr="00721B6E">
        <w:rPr>
          <w:rFonts w:ascii="Times New Roman" w:hAnsi="Times New Roman" w:cs="Times New Roman"/>
          <w:sz w:val="28"/>
          <w:szCs w:val="28"/>
        </w:rPr>
        <w:t xml:space="preserve">. В процессе реализации Программы могут проявиться риски, </w:t>
      </w:r>
      <w:r w:rsidRPr="00CF19DC">
        <w:rPr>
          <w:rFonts w:ascii="Times New Roman" w:hAnsi="Times New Roman" w:cs="Times New Roman"/>
          <w:sz w:val="28"/>
          <w:szCs w:val="28"/>
        </w:rPr>
        <w:t>связанные с наличием объективных и субъективных факто</w:t>
      </w:r>
      <w:r w:rsidR="00B74825">
        <w:rPr>
          <w:rFonts w:ascii="Times New Roman" w:hAnsi="Times New Roman" w:cs="Times New Roman"/>
          <w:sz w:val="28"/>
          <w:szCs w:val="28"/>
        </w:rPr>
        <w:t xml:space="preserve">ров. В таблице </w:t>
      </w:r>
      <w:r w:rsidR="008D5B8A" w:rsidRPr="00CF19DC">
        <w:rPr>
          <w:rFonts w:ascii="Times New Roman" w:hAnsi="Times New Roman" w:cs="Times New Roman"/>
          <w:sz w:val="28"/>
          <w:szCs w:val="28"/>
        </w:rPr>
        <w:t>№</w:t>
      </w:r>
      <w:r w:rsidRPr="00CF19DC">
        <w:rPr>
          <w:rFonts w:ascii="Times New Roman" w:hAnsi="Times New Roman" w:cs="Times New Roman"/>
          <w:sz w:val="28"/>
          <w:szCs w:val="28"/>
        </w:rPr>
        <w:t xml:space="preserve"> 1 приведены основные риски и меры по их минимизации.</w:t>
      </w:r>
    </w:p>
    <w:p w:rsidR="00721B6E" w:rsidRPr="00721B6E" w:rsidRDefault="00721B6E" w:rsidP="00721B6E">
      <w:pPr>
        <w:pStyle w:val="ConsPlusNormal"/>
        <w:jc w:val="both"/>
        <w:rPr>
          <w:rFonts w:ascii="Times New Roman" w:hAnsi="Times New Roman" w:cs="Times New Roman"/>
          <w:sz w:val="28"/>
          <w:szCs w:val="28"/>
        </w:rPr>
      </w:pPr>
    </w:p>
    <w:p w:rsidR="00721B6E" w:rsidRPr="00721B6E" w:rsidRDefault="00721B6E" w:rsidP="00721B6E">
      <w:pPr>
        <w:pStyle w:val="ConsPlusNormal"/>
        <w:jc w:val="right"/>
        <w:outlineLvl w:val="2"/>
        <w:rPr>
          <w:rFonts w:ascii="Times New Roman" w:hAnsi="Times New Roman" w:cs="Times New Roman"/>
          <w:sz w:val="28"/>
          <w:szCs w:val="28"/>
        </w:rPr>
      </w:pPr>
      <w:bookmarkStart w:id="3" w:name="P491"/>
      <w:bookmarkEnd w:id="3"/>
      <w:r w:rsidRPr="00721B6E">
        <w:rPr>
          <w:rFonts w:ascii="Times New Roman" w:hAnsi="Times New Roman" w:cs="Times New Roman"/>
          <w:sz w:val="28"/>
          <w:szCs w:val="28"/>
        </w:rPr>
        <w:t xml:space="preserve">Таблица </w:t>
      </w:r>
      <w:r w:rsidR="008D5B8A">
        <w:rPr>
          <w:rFonts w:ascii="Times New Roman" w:hAnsi="Times New Roman" w:cs="Times New Roman"/>
          <w:sz w:val="28"/>
          <w:szCs w:val="28"/>
        </w:rPr>
        <w:t>№</w:t>
      </w:r>
      <w:r w:rsidRPr="00721B6E">
        <w:rPr>
          <w:rFonts w:ascii="Times New Roman" w:hAnsi="Times New Roman" w:cs="Times New Roman"/>
          <w:sz w:val="28"/>
          <w:szCs w:val="28"/>
        </w:rPr>
        <w:t xml:space="preserve"> 1</w:t>
      </w:r>
    </w:p>
    <w:p w:rsidR="00721B6E" w:rsidRPr="00721B6E" w:rsidRDefault="00721B6E" w:rsidP="00721B6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5216"/>
      </w:tblGrid>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N п/п</w:t>
            </w:r>
          </w:p>
        </w:tc>
        <w:tc>
          <w:tcPr>
            <w:tcW w:w="3345"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Риски</w:t>
            </w:r>
          </w:p>
        </w:tc>
        <w:tc>
          <w:tcPr>
            <w:tcW w:w="5216"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Меры по их минимизации</w:t>
            </w:r>
          </w:p>
        </w:tc>
      </w:tr>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1</w:t>
            </w:r>
          </w:p>
        </w:tc>
        <w:tc>
          <w:tcPr>
            <w:tcW w:w="3345"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2</w:t>
            </w:r>
          </w:p>
        </w:tc>
        <w:tc>
          <w:tcPr>
            <w:tcW w:w="5216"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3</w:t>
            </w:r>
          </w:p>
        </w:tc>
      </w:tr>
      <w:tr w:rsidR="00721B6E" w:rsidRPr="00721B6E" w:rsidTr="00291A4E">
        <w:tc>
          <w:tcPr>
            <w:tcW w:w="510" w:type="dxa"/>
          </w:tcPr>
          <w:p w:rsidR="00721B6E" w:rsidRPr="00721B6E" w:rsidRDefault="00721B6E" w:rsidP="00291A4E">
            <w:pPr>
              <w:pStyle w:val="ConsPlusNormal"/>
              <w:jc w:val="center"/>
              <w:outlineLvl w:val="3"/>
              <w:rPr>
                <w:rFonts w:ascii="Times New Roman" w:hAnsi="Times New Roman" w:cs="Times New Roman"/>
                <w:sz w:val="28"/>
                <w:szCs w:val="28"/>
              </w:rPr>
            </w:pPr>
            <w:r w:rsidRPr="00721B6E">
              <w:rPr>
                <w:rFonts w:ascii="Times New Roman" w:hAnsi="Times New Roman" w:cs="Times New Roman"/>
                <w:sz w:val="28"/>
                <w:szCs w:val="28"/>
              </w:rPr>
              <w:t>1.</w:t>
            </w:r>
          </w:p>
        </w:tc>
        <w:tc>
          <w:tcPr>
            <w:tcW w:w="8561" w:type="dxa"/>
            <w:gridSpan w:val="2"/>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Внутренние риски реализации Программы</w:t>
            </w:r>
          </w:p>
        </w:tc>
      </w:tr>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1)</w:t>
            </w:r>
          </w:p>
        </w:tc>
        <w:tc>
          <w:tcPr>
            <w:tcW w:w="3345"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неэффективность организации и управления процессом реализации программных мероприятий</w:t>
            </w:r>
          </w:p>
        </w:tc>
        <w:tc>
          <w:tcPr>
            <w:tcW w:w="5216"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проведение регулярной оценки результативности и эффективности реализации Программы с привлечением внешних экспертов</w:t>
            </w:r>
          </w:p>
        </w:tc>
      </w:tr>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2)</w:t>
            </w:r>
          </w:p>
        </w:tc>
        <w:tc>
          <w:tcPr>
            <w:tcW w:w="3345"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перераспределение средств, определенных Программой в ходе ее исполнения</w:t>
            </w:r>
          </w:p>
        </w:tc>
        <w:tc>
          <w:tcPr>
            <w:tcW w:w="5216"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мониторинг ситуации и своевременное внесение изменений в Программу, в том числе в части изменения плановых значений показателей Программы</w:t>
            </w:r>
          </w:p>
        </w:tc>
      </w:tr>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3)</w:t>
            </w:r>
          </w:p>
        </w:tc>
        <w:tc>
          <w:tcPr>
            <w:tcW w:w="3345"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длительный срок реализации Программы, как следствие </w:t>
            </w:r>
            <w:r w:rsidR="00B74825">
              <w:rPr>
                <w:rFonts w:ascii="Times New Roman" w:hAnsi="Times New Roman" w:cs="Times New Roman"/>
                <w:sz w:val="28"/>
                <w:szCs w:val="28"/>
              </w:rPr>
              <w:t>–</w:t>
            </w:r>
            <w:r w:rsidRPr="00721B6E">
              <w:rPr>
                <w:rFonts w:ascii="Times New Roman" w:hAnsi="Times New Roman" w:cs="Times New Roman"/>
                <w:sz w:val="28"/>
                <w:szCs w:val="28"/>
              </w:rPr>
              <w:t xml:space="preserve"> возрастание неопределенности по мере ее реализации</w:t>
            </w:r>
          </w:p>
        </w:tc>
        <w:tc>
          <w:tcPr>
            <w:tcW w:w="5216"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проведение комплексного анализа внешней и внутренней среды, позволяющего оперативно реагировать на изменения;</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информационное сопровождение реализации Программы</w:t>
            </w:r>
          </w:p>
        </w:tc>
      </w:tr>
      <w:tr w:rsidR="00721B6E" w:rsidRPr="00721B6E" w:rsidTr="00291A4E">
        <w:tc>
          <w:tcPr>
            <w:tcW w:w="510" w:type="dxa"/>
          </w:tcPr>
          <w:p w:rsidR="00721B6E" w:rsidRPr="00721B6E" w:rsidRDefault="00721B6E" w:rsidP="00291A4E">
            <w:pPr>
              <w:pStyle w:val="ConsPlusNormal"/>
              <w:jc w:val="center"/>
              <w:outlineLvl w:val="3"/>
              <w:rPr>
                <w:rFonts w:ascii="Times New Roman" w:hAnsi="Times New Roman" w:cs="Times New Roman"/>
                <w:sz w:val="28"/>
                <w:szCs w:val="28"/>
              </w:rPr>
            </w:pPr>
            <w:r w:rsidRPr="00721B6E">
              <w:rPr>
                <w:rFonts w:ascii="Times New Roman" w:hAnsi="Times New Roman" w:cs="Times New Roman"/>
                <w:sz w:val="28"/>
                <w:szCs w:val="28"/>
              </w:rPr>
              <w:t>2.</w:t>
            </w:r>
          </w:p>
        </w:tc>
        <w:tc>
          <w:tcPr>
            <w:tcW w:w="8561" w:type="dxa"/>
            <w:gridSpan w:val="2"/>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Внешние риски реализации Программы</w:t>
            </w:r>
          </w:p>
        </w:tc>
      </w:tr>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1)</w:t>
            </w:r>
          </w:p>
        </w:tc>
        <w:tc>
          <w:tcPr>
            <w:tcW w:w="3345"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задержка сроков принятия запланированных нормативных правовых актов и, как следствие, снижение результативности Программы</w:t>
            </w:r>
          </w:p>
        </w:tc>
        <w:tc>
          <w:tcPr>
            <w:tcW w:w="5216"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организация предварительной разработки проектов необходимых планов, актов, документов, материалов, позволяющих снизить временные затраты;</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организация работы по возврату средств на плановые мероприятия в следующем финансовом году</w:t>
            </w:r>
          </w:p>
        </w:tc>
      </w:tr>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2)</w:t>
            </w:r>
          </w:p>
        </w:tc>
        <w:tc>
          <w:tcPr>
            <w:tcW w:w="3345"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снижение уровня бюджетного финансирования Программы, вызванное </w:t>
            </w:r>
            <w:r w:rsidRPr="00721B6E">
              <w:rPr>
                <w:rFonts w:ascii="Times New Roman" w:hAnsi="Times New Roman" w:cs="Times New Roman"/>
                <w:sz w:val="28"/>
                <w:szCs w:val="28"/>
              </w:rPr>
              <w:lastRenderedPageBreak/>
              <w:t>возникновением регионального бюджетного дефицита</w:t>
            </w:r>
          </w:p>
        </w:tc>
        <w:tc>
          <w:tcPr>
            <w:tcW w:w="5216"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lastRenderedPageBreak/>
              <w:t xml:space="preserve">оптимизация затрат на выполнение мероприятий, своевременное приведение значений показателей Программы в соответствие с объемами бюджетного </w:t>
            </w:r>
            <w:r w:rsidRPr="00721B6E">
              <w:rPr>
                <w:rFonts w:ascii="Times New Roman" w:hAnsi="Times New Roman" w:cs="Times New Roman"/>
                <w:sz w:val="28"/>
                <w:szCs w:val="28"/>
              </w:rPr>
              <w:lastRenderedPageBreak/>
              <w:t>финансирования, привлечение дополнительных внебюджетных средств на реализацию мероприятий, выстраивание рейтинга важности мероприятий</w:t>
            </w:r>
          </w:p>
        </w:tc>
      </w:tr>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lastRenderedPageBreak/>
              <w:t>3)</w:t>
            </w:r>
          </w:p>
        </w:tc>
        <w:tc>
          <w:tcPr>
            <w:tcW w:w="3345"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изменение федерального законодательства в части финансирования сферы молодежной политики</w:t>
            </w:r>
          </w:p>
        </w:tc>
        <w:tc>
          <w:tcPr>
            <w:tcW w:w="5216"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привлечение дополнительных внебюджетных средств</w:t>
            </w:r>
          </w:p>
        </w:tc>
      </w:tr>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4)</w:t>
            </w:r>
          </w:p>
        </w:tc>
        <w:tc>
          <w:tcPr>
            <w:tcW w:w="3345"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отсутствие/недобросовестность поставщиков/исполнителей товаров/услуг, определяемых на конкурсной основе в порядке, установленном федеральным законодательством</w:t>
            </w:r>
          </w:p>
        </w:tc>
        <w:tc>
          <w:tcPr>
            <w:tcW w:w="5216"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планирование сроков проведения конкурсных процедур с возможностью повтора проведения;</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организация работы по возврату средств на плановые мероприятия в следующем финансовом году</w:t>
            </w:r>
          </w:p>
        </w:tc>
      </w:tr>
      <w:tr w:rsidR="00721B6E" w:rsidRPr="00721B6E" w:rsidTr="00291A4E">
        <w:tc>
          <w:tcPr>
            <w:tcW w:w="510"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5)</w:t>
            </w:r>
          </w:p>
        </w:tc>
        <w:tc>
          <w:tcPr>
            <w:tcW w:w="3345"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поздние сроки поступления финансовых средств</w:t>
            </w:r>
          </w:p>
        </w:tc>
        <w:tc>
          <w:tcPr>
            <w:tcW w:w="5216"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организация работы по возврату средств на плановые мероприятия в следующем финансовом году</w:t>
            </w:r>
          </w:p>
        </w:tc>
      </w:tr>
    </w:tbl>
    <w:p w:rsidR="00721B6E" w:rsidRPr="00721B6E" w:rsidRDefault="00721B6E" w:rsidP="00721B6E">
      <w:pPr>
        <w:pStyle w:val="ConsPlusNormal"/>
        <w:jc w:val="both"/>
        <w:rPr>
          <w:rFonts w:ascii="Times New Roman" w:hAnsi="Times New Roman" w:cs="Times New Roman"/>
          <w:sz w:val="28"/>
          <w:szCs w:val="28"/>
        </w:rPr>
      </w:pPr>
    </w:p>
    <w:p w:rsidR="00721B6E" w:rsidRPr="0043557E" w:rsidRDefault="00721B6E" w:rsidP="00721B6E">
      <w:pPr>
        <w:pStyle w:val="ConsPlusTitle"/>
        <w:jc w:val="center"/>
        <w:outlineLvl w:val="1"/>
        <w:rPr>
          <w:b w:val="0"/>
          <w:sz w:val="28"/>
          <w:szCs w:val="28"/>
        </w:rPr>
      </w:pPr>
      <w:r w:rsidRPr="0043557E">
        <w:rPr>
          <w:b w:val="0"/>
          <w:sz w:val="28"/>
          <w:szCs w:val="28"/>
        </w:rPr>
        <w:t>Раздел IX. М</w:t>
      </w:r>
      <w:r w:rsidR="00EF4E14" w:rsidRPr="0043557E">
        <w:rPr>
          <w:b w:val="0"/>
          <w:sz w:val="28"/>
          <w:szCs w:val="28"/>
        </w:rPr>
        <w:t>етодика оценки эффективности</w:t>
      </w:r>
    </w:p>
    <w:p w:rsidR="00721B6E" w:rsidRPr="0043557E" w:rsidRDefault="00EF4E14" w:rsidP="00721B6E">
      <w:pPr>
        <w:pStyle w:val="ConsPlusTitle"/>
        <w:jc w:val="center"/>
        <w:rPr>
          <w:b w:val="0"/>
          <w:sz w:val="28"/>
          <w:szCs w:val="28"/>
        </w:rPr>
      </w:pPr>
      <w:r w:rsidRPr="0043557E">
        <w:rPr>
          <w:b w:val="0"/>
          <w:sz w:val="28"/>
          <w:szCs w:val="28"/>
        </w:rPr>
        <w:t>реализации программы</w:t>
      </w:r>
    </w:p>
    <w:p w:rsidR="00721B6E" w:rsidRPr="00721B6E" w:rsidRDefault="00721B6E" w:rsidP="00721B6E">
      <w:pPr>
        <w:pStyle w:val="ConsPlusNormal"/>
        <w:jc w:val="both"/>
        <w:rPr>
          <w:rFonts w:ascii="Times New Roman" w:hAnsi="Times New Roman" w:cs="Times New Roman"/>
          <w:sz w:val="28"/>
          <w:szCs w:val="28"/>
        </w:rPr>
      </w:pPr>
    </w:p>
    <w:p w:rsidR="00721B6E" w:rsidRPr="00721B6E" w:rsidRDefault="00CF19D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A1C94">
        <w:rPr>
          <w:rFonts w:ascii="Times New Roman" w:hAnsi="Times New Roman" w:cs="Times New Roman"/>
          <w:sz w:val="28"/>
          <w:szCs w:val="28"/>
        </w:rPr>
        <w:t>6</w:t>
      </w:r>
      <w:r w:rsidR="00721B6E" w:rsidRPr="00721B6E">
        <w:rPr>
          <w:rFonts w:ascii="Times New Roman" w:hAnsi="Times New Roman" w:cs="Times New Roman"/>
          <w:sz w:val="28"/>
          <w:szCs w:val="28"/>
        </w:rPr>
        <w:t xml:space="preserve">. Эффективность выполнения Программы оценивается в соответствии </w:t>
      </w:r>
      <w:r w:rsidR="00721B6E" w:rsidRPr="00CF19DC">
        <w:rPr>
          <w:rFonts w:ascii="Times New Roman" w:hAnsi="Times New Roman" w:cs="Times New Roman"/>
          <w:sz w:val="28"/>
          <w:szCs w:val="28"/>
        </w:rPr>
        <w:t>с порядком, определенным постановлением администрации Костромской</w:t>
      </w:r>
      <w:r w:rsidR="00721B6E" w:rsidRPr="00721B6E">
        <w:rPr>
          <w:rFonts w:ascii="Times New Roman" w:hAnsi="Times New Roman" w:cs="Times New Roman"/>
          <w:sz w:val="28"/>
          <w:szCs w:val="28"/>
        </w:rPr>
        <w:t xml:space="preserve"> области от 28 января 2014 года </w:t>
      </w:r>
      <w:r w:rsidR="008D5B8A">
        <w:rPr>
          <w:rFonts w:ascii="Times New Roman" w:hAnsi="Times New Roman" w:cs="Times New Roman"/>
          <w:sz w:val="28"/>
          <w:szCs w:val="28"/>
        </w:rPr>
        <w:t>№</w:t>
      </w:r>
      <w:r w:rsidR="00721B6E" w:rsidRPr="00721B6E">
        <w:rPr>
          <w:rFonts w:ascii="Times New Roman" w:hAnsi="Times New Roman" w:cs="Times New Roman"/>
          <w:sz w:val="28"/>
          <w:szCs w:val="28"/>
        </w:rPr>
        <w:t xml:space="preserve"> 2-а </w:t>
      </w:r>
      <w:r w:rsidR="008D5B8A">
        <w:rPr>
          <w:rFonts w:ascii="Times New Roman" w:hAnsi="Times New Roman" w:cs="Times New Roman"/>
          <w:sz w:val="28"/>
          <w:szCs w:val="28"/>
        </w:rPr>
        <w:t>№ «</w:t>
      </w:r>
      <w:r w:rsidR="00721B6E" w:rsidRPr="00721B6E">
        <w:rPr>
          <w:rFonts w:ascii="Times New Roman" w:hAnsi="Times New Roman" w:cs="Times New Roman"/>
          <w:sz w:val="28"/>
          <w:szCs w:val="28"/>
        </w:rPr>
        <w:t>О порядке разработки, реализации и оценки эффективности государственных программ Костромской области</w:t>
      </w:r>
      <w:r w:rsidR="0043557E">
        <w:rPr>
          <w:rFonts w:ascii="Times New Roman" w:hAnsi="Times New Roman" w:cs="Times New Roman"/>
          <w:sz w:val="28"/>
          <w:szCs w:val="28"/>
        </w:rPr>
        <w:t>»</w:t>
      </w:r>
      <w:r w:rsidR="00721B6E" w:rsidRPr="00721B6E">
        <w:rPr>
          <w:rFonts w:ascii="Times New Roman" w:hAnsi="Times New Roman" w:cs="Times New Roman"/>
          <w:sz w:val="28"/>
          <w:szCs w:val="28"/>
        </w:rPr>
        <w:t>.</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Оценка эффективности выполнения Программы проводится для определения вклада Программы в экономическое и социальное развитие Костромской области, обеспечения администрации Костромской области оперативной информацией о ходе и промежуточных результатах выполнения мероприятий и решения задач Программы.</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7</w:t>
      </w:r>
      <w:r w:rsidR="008A1C94">
        <w:rPr>
          <w:rFonts w:ascii="Times New Roman" w:hAnsi="Times New Roman" w:cs="Times New Roman"/>
          <w:sz w:val="28"/>
          <w:szCs w:val="28"/>
        </w:rPr>
        <w:t>7</w:t>
      </w:r>
      <w:r w:rsidRPr="00721B6E">
        <w:rPr>
          <w:rFonts w:ascii="Times New Roman" w:hAnsi="Times New Roman" w:cs="Times New Roman"/>
          <w:sz w:val="28"/>
          <w:szCs w:val="28"/>
        </w:rPr>
        <w:t>. Эффективность реализации Программы и каждой входящей в нее подпрограммы проводится на основе оценки:</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степени достижения целей и решения задач Программы путем </w:t>
      </w:r>
      <w:proofErr w:type="gramStart"/>
      <w:r w:rsidRPr="00CF19DC">
        <w:rPr>
          <w:rFonts w:ascii="Times New Roman" w:hAnsi="Times New Roman" w:cs="Times New Roman"/>
          <w:sz w:val="28"/>
          <w:szCs w:val="28"/>
        </w:rPr>
        <w:t>сопоставления</w:t>
      </w:r>
      <w:proofErr w:type="gramEnd"/>
      <w:r w:rsidRPr="00CF19DC">
        <w:rPr>
          <w:rFonts w:ascii="Times New Roman" w:hAnsi="Times New Roman" w:cs="Times New Roman"/>
          <w:sz w:val="28"/>
          <w:szCs w:val="28"/>
        </w:rPr>
        <w:t xml:space="preserve"> фактически достигнутых значений показателей (индикаторов)</w:t>
      </w:r>
      <w:r w:rsidRPr="00721B6E">
        <w:rPr>
          <w:rFonts w:ascii="Times New Roman" w:hAnsi="Times New Roman" w:cs="Times New Roman"/>
          <w:sz w:val="28"/>
          <w:szCs w:val="28"/>
        </w:rPr>
        <w:t xml:space="preserve"> Программы и подпрограмм и их плановых значений, предусмотренных приложением </w:t>
      </w:r>
      <w:r w:rsidR="008D5B8A">
        <w:rPr>
          <w:rFonts w:ascii="Times New Roman" w:hAnsi="Times New Roman" w:cs="Times New Roman"/>
          <w:sz w:val="28"/>
          <w:szCs w:val="28"/>
        </w:rPr>
        <w:t>№</w:t>
      </w:r>
      <w:r w:rsidRPr="00721B6E">
        <w:rPr>
          <w:rFonts w:ascii="Times New Roman" w:hAnsi="Times New Roman" w:cs="Times New Roman"/>
          <w:sz w:val="28"/>
          <w:szCs w:val="28"/>
        </w:rPr>
        <w:t xml:space="preserve"> </w:t>
      </w:r>
      <w:r w:rsidR="00C27673">
        <w:rPr>
          <w:rFonts w:ascii="Times New Roman" w:hAnsi="Times New Roman" w:cs="Times New Roman"/>
          <w:sz w:val="28"/>
          <w:szCs w:val="28"/>
        </w:rPr>
        <w:t>6</w:t>
      </w:r>
      <w:r w:rsidRPr="00721B6E">
        <w:rPr>
          <w:rFonts w:ascii="Times New Roman" w:hAnsi="Times New Roman" w:cs="Times New Roman"/>
          <w:sz w:val="28"/>
          <w:szCs w:val="28"/>
        </w:rPr>
        <w:t xml:space="preserve"> к Программе;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lastRenderedPageBreak/>
        <w:t>степени соответствия запланированному уровню затрат и эффективности использования бюджетных средств и иных источников ресурсного обеспечения Программы путем сопоставления плановых и фактических объемов финансирования Программы и подпрограмм.</w:t>
      </w:r>
    </w:p>
    <w:p w:rsidR="00721B6E" w:rsidRPr="00721B6E" w:rsidRDefault="00CF19DC"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A1C94">
        <w:rPr>
          <w:rFonts w:ascii="Times New Roman" w:hAnsi="Times New Roman" w:cs="Times New Roman"/>
          <w:sz w:val="28"/>
          <w:szCs w:val="28"/>
        </w:rPr>
        <w:t>8</w:t>
      </w:r>
      <w:r w:rsidR="00721B6E" w:rsidRPr="00721B6E">
        <w:rPr>
          <w:rFonts w:ascii="Times New Roman" w:hAnsi="Times New Roman" w:cs="Times New Roman"/>
          <w:sz w:val="28"/>
          <w:szCs w:val="28"/>
        </w:rPr>
        <w:t>. Расчет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41"/>
          <w:sz w:val="28"/>
          <w:szCs w:val="28"/>
          <w:lang w:eastAsia="ru-RU"/>
        </w:rPr>
        <w:drawing>
          <wp:inline distT="0" distB="0" distL="0" distR="0" wp14:anchorId="2253E999" wp14:editId="0835525A">
            <wp:extent cx="1104900" cy="666750"/>
            <wp:effectExtent l="0" t="0" r="0" b="0"/>
            <wp:docPr id="9" name="Рисунок 9" descr="base_23817_887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17_88758_3277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4900" cy="66675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R</w:t>
      </w:r>
      <w:r w:rsidRPr="00721B6E">
        <w:rPr>
          <w:rFonts w:ascii="Times New Roman" w:hAnsi="Times New Roman" w:cs="Times New Roman"/>
          <w:sz w:val="28"/>
          <w:szCs w:val="28"/>
          <w:vertAlign w:val="subscript"/>
        </w:rPr>
        <w:t>ГП</w:t>
      </w:r>
      <w:r w:rsidRPr="00721B6E">
        <w:rPr>
          <w:rFonts w:ascii="Times New Roman" w:hAnsi="Times New Roman" w:cs="Times New Roman"/>
          <w:sz w:val="28"/>
          <w:szCs w:val="28"/>
        </w:rPr>
        <w:t xml:space="preserve"> - степень достижения целевых показателей Программы (результативность);</w:t>
      </w:r>
    </w:p>
    <w:p w:rsidR="00721B6E" w:rsidRPr="00721B6E" w:rsidRDefault="00721B6E" w:rsidP="00C047A2">
      <w:pPr>
        <w:pStyle w:val="ConsPlusNormal"/>
        <w:ind w:firstLine="709"/>
        <w:jc w:val="both"/>
        <w:rPr>
          <w:rFonts w:ascii="Times New Roman" w:hAnsi="Times New Roman" w:cs="Times New Roman"/>
          <w:sz w:val="28"/>
          <w:szCs w:val="28"/>
        </w:rPr>
      </w:pPr>
      <w:proofErr w:type="spellStart"/>
      <w:r w:rsidRPr="00721B6E">
        <w:rPr>
          <w:rFonts w:ascii="Times New Roman" w:hAnsi="Times New Roman" w:cs="Times New Roman"/>
          <w:sz w:val="28"/>
          <w:szCs w:val="28"/>
        </w:rPr>
        <w:t>R</w:t>
      </w:r>
      <w:r w:rsidRPr="00721B6E">
        <w:rPr>
          <w:rFonts w:ascii="Times New Roman" w:hAnsi="Times New Roman" w:cs="Times New Roman"/>
          <w:sz w:val="28"/>
          <w:szCs w:val="28"/>
          <w:vertAlign w:val="subscript"/>
        </w:rPr>
        <w:t>i</w:t>
      </w:r>
      <w:proofErr w:type="spellEnd"/>
      <w:r w:rsidRPr="00721B6E">
        <w:rPr>
          <w:rFonts w:ascii="Times New Roman" w:hAnsi="Times New Roman" w:cs="Times New Roman"/>
          <w:sz w:val="28"/>
          <w:szCs w:val="28"/>
        </w:rPr>
        <w:t xml:space="preserve"> - степень достижения i-</w:t>
      </w:r>
      <w:proofErr w:type="spellStart"/>
      <w:r w:rsidRPr="00721B6E">
        <w:rPr>
          <w:rFonts w:ascii="Times New Roman" w:hAnsi="Times New Roman" w:cs="Times New Roman"/>
          <w:sz w:val="28"/>
          <w:szCs w:val="28"/>
        </w:rPr>
        <w:t>го</w:t>
      </w:r>
      <w:proofErr w:type="spellEnd"/>
      <w:r w:rsidRPr="00721B6E">
        <w:rPr>
          <w:rFonts w:ascii="Times New Roman" w:hAnsi="Times New Roman" w:cs="Times New Roman"/>
          <w:sz w:val="28"/>
          <w:szCs w:val="28"/>
        </w:rPr>
        <w:t xml:space="preserve"> целевого показателя Программы;</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n - количество показателей Программы.</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Расчет результативности достижения i-</w:t>
      </w:r>
      <w:proofErr w:type="spellStart"/>
      <w:r w:rsidRPr="00721B6E">
        <w:rPr>
          <w:rFonts w:ascii="Times New Roman" w:hAnsi="Times New Roman" w:cs="Times New Roman"/>
          <w:sz w:val="28"/>
          <w:szCs w:val="28"/>
        </w:rPr>
        <w:t>го</w:t>
      </w:r>
      <w:proofErr w:type="spellEnd"/>
      <w:r w:rsidRPr="00721B6E">
        <w:rPr>
          <w:rFonts w:ascii="Times New Roman" w:hAnsi="Times New Roman" w:cs="Times New Roman"/>
          <w:sz w:val="28"/>
          <w:szCs w:val="28"/>
        </w:rPr>
        <w:t xml:space="preserve"> целевого показателя Программы </w:t>
      </w:r>
      <w:proofErr w:type="spellStart"/>
      <w:r w:rsidRPr="00721B6E">
        <w:rPr>
          <w:rFonts w:ascii="Times New Roman" w:hAnsi="Times New Roman" w:cs="Times New Roman"/>
          <w:sz w:val="28"/>
          <w:szCs w:val="28"/>
        </w:rPr>
        <w:t>R</w:t>
      </w:r>
      <w:r w:rsidRPr="00721B6E">
        <w:rPr>
          <w:rFonts w:ascii="Times New Roman" w:hAnsi="Times New Roman" w:cs="Times New Roman"/>
          <w:sz w:val="28"/>
          <w:szCs w:val="28"/>
          <w:vertAlign w:val="subscript"/>
        </w:rPr>
        <w:t>i</w:t>
      </w:r>
      <w:proofErr w:type="spellEnd"/>
      <w:r w:rsidRPr="00721B6E">
        <w:rPr>
          <w:rFonts w:ascii="Times New Roman" w:hAnsi="Times New Roman" w:cs="Times New Roman"/>
          <w:sz w:val="28"/>
          <w:szCs w:val="28"/>
        </w:rPr>
        <w:t xml:space="preserve"> производится на основе сопоставления фактических величин с плановыми:</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32"/>
          <w:sz w:val="28"/>
          <w:szCs w:val="28"/>
          <w:lang w:eastAsia="ru-RU"/>
        </w:rPr>
        <w:drawing>
          <wp:inline distT="0" distB="0" distL="0" distR="0" wp14:anchorId="00A4E9EA" wp14:editId="51AE77B8">
            <wp:extent cx="1076325" cy="552450"/>
            <wp:effectExtent l="0" t="0" r="0" b="0"/>
            <wp:docPr id="8" name="Рисунок 8" descr="base_23817_887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17_88758_3277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 xml:space="preserve">В случае если планируемый результат достижения целевого показателя Программы </w:t>
      </w:r>
      <w:proofErr w:type="spellStart"/>
      <w:r w:rsidRPr="00721B6E">
        <w:rPr>
          <w:rFonts w:ascii="Times New Roman" w:hAnsi="Times New Roman" w:cs="Times New Roman"/>
          <w:sz w:val="28"/>
          <w:szCs w:val="28"/>
        </w:rPr>
        <w:t>R</w:t>
      </w:r>
      <w:r w:rsidRPr="00721B6E">
        <w:rPr>
          <w:rFonts w:ascii="Times New Roman" w:hAnsi="Times New Roman" w:cs="Times New Roman"/>
          <w:sz w:val="28"/>
          <w:szCs w:val="28"/>
          <w:vertAlign w:val="subscript"/>
        </w:rPr>
        <w:t>i</w:t>
      </w:r>
      <w:proofErr w:type="spellEnd"/>
      <w:r w:rsidRPr="00721B6E">
        <w:rPr>
          <w:rFonts w:ascii="Times New Roman" w:hAnsi="Times New Roman" w:cs="Times New Roman"/>
          <w:sz w:val="28"/>
          <w:szCs w:val="28"/>
        </w:rPr>
        <w:t xml:space="preserve"> предполагает уменьшение его базового значения, то расчет результативности достижения i-</w:t>
      </w:r>
      <w:proofErr w:type="spellStart"/>
      <w:r w:rsidRPr="00721B6E">
        <w:rPr>
          <w:rFonts w:ascii="Times New Roman" w:hAnsi="Times New Roman" w:cs="Times New Roman"/>
          <w:sz w:val="28"/>
          <w:szCs w:val="28"/>
        </w:rPr>
        <w:t>го</w:t>
      </w:r>
      <w:proofErr w:type="spellEnd"/>
      <w:r w:rsidRPr="00721B6E">
        <w:rPr>
          <w:rFonts w:ascii="Times New Roman" w:hAnsi="Times New Roman" w:cs="Times New Roman"/>
          <w:sz w:val="28"/>
          <w:szCs w:val="28"/>
        </w:rPr>
        <w:t xml:space="preserve"> целевого показателя Программы </w:t>
      </w:r>
      <w:proofErr w:type="spellStart"/>
      <w:r w:rsidRPr="00721B6E">
        <w:rPr>
          <w:rFonts w:ascii="Times New Roman" w:hAnsi="Times New Roman" w:cs="Times New Roman"/>
          <w:sz w:val="28"/>
          <w:szCs w:val="28"/>
        </w:rPr>
        <w:t>R</w:t>
      </w:r>
      <w:r w:rsidRPr="00721B6E">
        <w:rPr>
          <w:rFonts w:ascii="Times New Roman" w:hAnsi="Times New Roman" w:cs="Times New Roman"/>
          <w:sz w:val="28"/>
          <w:szCs w:val="28"/>
          <w:vertAlign w:val="subscript"/>
        </w:rPr>
        <w:t>i</w:t>
      </w:r>
      <w:proofErr w:type="spellEnd"/>
      <w:r w:rsidRPr="00721B6E">
        <w:rPr>
          <w:rFonts w:ascii="Times New Roman" w:hAnsi="Times New Roman" w:cs="Times New Roman"/>
          <w:sz w:val="28"/>
          <w:szCs w:val="28"/>
        </w:rPr>
        <w:t xml:space="preserve"> производится на основе сопоставления плановых величин с фактическими:</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32"/>
          <w:sz w:val="28"/>
          <w:szCs w:val="28"/>
          <w:lang w:eastAsia="ru-RU"/>
        </w:rPr>
        <w:drawing>
          <wp:inline distT="0" distB="0" distL="0" distR="0" wp14:anchorId="2D33B326" wp14:editId="336C8DED">
            <wp:extent cx="1076325" cy="552450"/>
            <wp:effectExtent l="0" t="0" r="0" b="0"/>
            <wp:docPr id="7" name="Рисунок 7" descr="base_23817_887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17_88758_3277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noProof/>
          <w:position w:val="-11"/>
          <w:sz w:val="28"/>
          <w:szCs w:val="28"/>
          <w:lang w:eastAsia="ru-RU"/>
        </w:rPr>
        <w:drawing>
          <wp:inline distT="0" distB="0" distL="0" distR="0" wp14:anchorId="668D7DC2" wp14:editId="5D1E7250">
            <wp:extent cx="390525" cy="285750"/>
            <wp:effectExtent l="0" t="0" r="0" b="0"/>
            <wp:docPr id="6" name="Рисунок 6" descr="base_23817_887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817_88758_3278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721B6E">
        <w:rPr>
          <w:rFonts w:ascii="Times New Roman" w:hAnsi="Times New Roman" w:cs="Times New Roman"/>
          <w:sz w:val="28"/>
          <w:szCs w:val="28"/>
        </w:rPr>
        <w:t xml:space="preserve"> - плановое значение i-</w:t>
      </w:r>
      <w:proofErr w:type="spellStart"/>
      <w:r w:rsidRPr="00721B6E">
        <w:rPr>
          <w:rFonts w:ascii="Times New Roman" w:hAnsi="Times New Roman" w:cs="Times New Roman"/>
          <w:sz w:val="28"/>
          <w:szCs w:val="28"/>
        </w:rPr>
        <w:t>го</w:t>
      </w:r>
      <w:proofErr w:type="spellEnd"/>
      <w:r w:rsidRPr="00721B6E">
        <w:rPr>
          <w:rFonts w:ascii="Times New Roman" w:hAnsi="Times New Roman" w:cs="Times New Roman"/>
          <w:sz w:val="28"/>
          <w:szCs w:val="28"/>
        </w:rPr>
        <w:t xml:space="preserve"> целевого показателя Программы в отчетном году;</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noProof/>
          <w:position w:val="-11"/>
          <w:sz w:val="28"/>
          <w:szCs w:val="28"/>
          <w:lang w:eastAsia="ru-RU"/>
        </w:rPr>
        <w:drawing>
          <wp:inline distT="0" distB="0" distL="0" distR="0" wp14:anchorId="7414440C" wp14:editId="48836A28">
            <wp:extent cx="428625" cy="285750"/>
            <wp:effectExtent l="0" t="0" r="0" b="0"/>
            <wp:docPr id="5" name="Рисунок 5" descr="base_23817_8875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817_88758_3278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Pr="00721B6E">
        <w:rPr>
          <w:rFonts w:ascii="Times New Roman" w:hAnsi="Times New Roman" w:cs="Times New Roman"/>
          <w:sz w:val="28"/>
          <w:szCs w:val="28"/>
        </w:rPr>
        <w:t xml:space="preserve"> - фактическое значение i-</w:t>
      </w:r>
      <w:proofErr w:type="spellStart"/>
      <w:r w:rsidRPr="00721B6E">
        <w:rPr>
          <w:rFonts w:ascii="Times New Roman" w:hAnsi="Times New Roman" w:cs="Times New Roman"/>
          <w:sz w:val="28"/>
          <w:szCs w:val="28"/>
        </w:rPr>
        <w:t>го</w:t>
      </w:r>
      <w:proofErr w:type="spellEnd"/>
      <w:r w:rsidRPr="00721B6E">
        <w:rPr>
          <w:rFonts w:ascii="Times New Roman" w:hAnsi="Times New Roman" w:cs="Times New Roman"/>
          <w:sz w:val="28"/>
          <w:szCs w:val="28"/>
        </w:rPr>
        <w:t xml:space="preserve"> целевого показателя Программы в отчетном году.</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7</w:t>
      </w:r>
      <w:r w:rsidR="008A1C94">
        <w:rPr>
          <w:rFonts w:ascii="Times New Roman" w:hAnsi="Times New Roman" w:cs="Times New Roman"/>
          <w:sz w:val="28"/>
          <w:szCs w:val="28"/>
        </w:rPr>
        <w:t>9</w:t>
      </w:r>
      <w:r w:rsidRPr="00721B6E">
        <w:rPr>
          <w:rFonts w:ascii="Times New Roman" w:hAnsi="Times New Roman" w:cs="Times New Roman"/>
          <w:sz w:val="28"/>
          <w:szCs w:val="28"/>
        </w:rPr>
        <w:t>. Расчет показателя полноты использования средств определяется соотношением исполнения расходов по Программе в отчетном году с плановыми:</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28"/>
          <w:sz w:val="28"/>
          <w:szCs w:val="28"/>
          <w:lang w:eastAsia="ru-RU"/>
        </w:rPr>
        <w:lastRenderedPageBreak/>
        <w:drawing>
          <wp:inline distT="0" distB="0" distL="0" distR="0" wp14:anchorId="748C6CA6" wp14:editId="4A3120A1">
            <wp:extent cx="1228725" cy="504825"/>
            <wp:effectExtent l="0" t="0" r="0" b="0"/>
            <wp:docPr id="4" name="Рисунок 4" descr="base_23817_8875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817_88758_3278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В случае если по итогам проведения конкурсных процедур по реализации мероприятий Программы получена экономия бюджетных средств, то используется следующая формула для расчета показателя полноты использования средств:</w:t>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center"/>
        <w:rPr>
          <w:rFonts w:ascii="Times New Roman" w:hAnsi="Times New Roman" w:cs="Times New Roman"/>
          <w:sz w:val="28"/>
          <w:szCs w:val="28"/>
        </w:rPr>
      </w:pPr>
      <w:r w:rsidRPr="00721B6E">
        <w:rPr>
          <w:rFonts w:ascii="Times New Roman" w:hAnsi="Times New Roman" w:cs="Times New Roman"/>
          <w:noProof/>
          <w:position w:val="-28"/>
          <w:sz w:val="28"/>
          <w:szCs w:val="28"/>
          <w:lang w:eastAsia="ru-RU"/>
        </w:rPr>
        <w:drawing>
          <wp:inline distT="0" distB="0" distL="0" distR="0" wp14:anchorId="59BD91EF" wp14:editId="589468AC">
            <wp:extent cx="1314450" cy="504825"/>
            <wp:effectExtent l="0" t="0" r="0" b="0"/>
            <wp:docPr id="3" name="Рисунок 3" descr="base_23817_88758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817_88758_3278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721B6E" w:rsidRPr="00721B6E" w:rsidRDefault="00721B6E" w:rsidP="00C047A2">
      <w:pPr>
        <w:pStyle w:val="ConsPlusNormal"/>
        <w:ind w:firstLine="709"/>
        <w:jc w:val="both"/>
        <w:rPr>
          <w:rFonts w:ascii="Times New Roman" w:hAnsi="Times New Roman" w:cs="Times New Roman"/>
          <w:sz w:val="28"/>
          <w:szCs w:val="28"/>
        </w:rPr>
      </w:pP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где:</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Д</w:t>
      </w:r>
      <w:r w:rsidRPr="00721B6E">
        <w:rPr>
          <w:rFonts w:ascii="Times New Roman" w:hAnsi="Times New Roman" w:cs="Times New Roman"/>
          <w:sz w:val="28"/>
          <w:szCs w:val="28"/>
          <w:vertAlign w:val="subscript"/>
        </w:rPr>
        <w:t>ГП</w:t>
      </w:r>
      <w:r w:rsidRPr="00721B6E">
        <w:rPr>
          <w:rFonts w:ascii="Times New Roman" w:hAnsi="Times New Roman" w:cs="Times New Roman"/>
          <w:sz w:val="28"/>
          <w:szCs w:val="28"/>
        </w:rPr>
        <w:t xml:space="preserve"> - полнота использования запланированных на реализацию Программы средств;</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noProof/>
          <w:position w:val="-8"/>
          <w:sz w:val="28"/>
          <w:szCs w:val="28"/>
          <w:lang w:eastAsia="ru-RU"/>
        </w:rPr>
        <w:drawing>
          <wp:inline distT="0" distB="0" distL="0" distR="0" wp14:anchorId="50806912" wp14:editId="694BC887">
            <wp:extent cx="447675" cy="247650"/>
            <wp:effectExtent l="0" t="0" r="0" b="0"/>
            <wp:docPr id="2" name="Рисунок 2" descr="base_23817_88758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817_88758_3278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721B6E">
        <w:rPr>
          <w:rFonts w:ascii="Times New Roman" w:hAnsi="Times New Roman" w:cs="Times New Roman"/>
          <w:sz w:val="28"/>
          <w:szCs w:val="28"/>
        </w:rPr>
        <w:t xml:space="preserve"> - исполнение расходов по Программе в отчетном году (рублей);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noProof/>
          <w:position w:val="-8"/>
          <w:sz w:val="28"/>
          <w:szCs w:val="28"/>
          <w:lang w:eastAsia="ru-RU"/>
        </w:rPr>
        <w:drawing>
          <wp:inline distT="0" distB="0" distL="0" distR="0" wp14:anchorId="1B58DFF3" wp14:editId="3B943F40">
            <wp:extent cx="409575" cy="247650"/>
            <wp:effectExtent l="0" t="0" r="0" b="0"/>
            <wp:docPr id="1" name="Рисунок 1" descr="base_23817_88758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817_88758_3278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721B6E">
        <w:rPr>
          <w:rFonts w:ascii="Times New Roman" w:hAnsi="Times New Roman" w:cs="Times New Roman"/>
          <w:sz w:val="28"/>
          <w:szCs w:val="28"/>
        </w:rPr>
        <w:t xml:space="preserve"> - плановые объемы средств по Программе в отчетном году (рублей);</w:t>
      </w:r>
    </w:p>
    <w:p w:rsidR="00721B6E" w:rsidRPr="00721B6E" w:rsidRDefault="00721B6E" w:rsidP="00C047A2">
      <w:pPr>
        <w:pStyle w:val="ConsPlusNormal"/>
        <w:ind w:firstLine="709"/>
        <w:jc w:val="both"/>
        <w:rPr>
          <w:rFonts w:ascii="Times New Roman" w:hAnsi="Times New Roman" w:cs="Times New Roman"/>
          <w:sz w:val="28"/>
          <w:szCs w:val="28"/>
        </w:rPr>
      </w:pPr>
      <w:r w:rsidRPr="00721B6E">
        <w:rPr>
          <w:rFonts w:ascii="Times New Roman" w:hAnsi="Times New Roman" w:cs="Times New Roman"/>
          <w:sz w:val="28"/>
          <w:szCs w:val="28"/>
        </w:rPr>
        <w:t>Б</w:t>
      </w:r>
      <w:r w:rsidRPr="00721B6E">
        <w:rPr>
          <w:rFonts w:ascii="Times New Roman" w:hAnsi="Times New Roman" w:cs="Times New Roman"/>
          <w:sz w:val="28"/>
          <w:szCs w:val="28"/>
          <w:vertAlign w:val="subscript"/>
        </w:rPr>
        <w:t>э</w:t>
      </w:r>
      <w:r w:rsidRPr="00721B6E">
        <w:rPr>
          <w:rFonts w:ascii="Times New Roman" w:hAnsi="Times New Roman" w:cs="Times New Roman"/>
          <w:sz w:val="28"/>
          <w:szCs w:val="28"/>
        </w:rPr>
        <w:t xml:space="preserve"> - экономия бюджетных средств, полученная по итогам проведения конкурсных процедур по реализации мероприятий Программы.</w:t>
      </w:r>
    </w:p>
    <w:p w:rsidR="00721B6E" w:rsidRPr="00C047A2" w:rsidRDefault="008A1C94" w:rsidP="00C04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721B6E" w:rsidRPr="00721B6E">
        <w:rPr>
          <w:rFonts w:ascii="Times New Roman" w:hAnsi="Times New Roman" w:cs="Times New Roman"/>
          <w:sz w:val="28"/>
          <w:szCs w:val="28"/>
        </w:rPr>
        <w:t xml:space="preserve">. Вывод об эффективности (неэффективности) Программы </w:t>
      </w:r>
      <w:r w:rsidR="00721B6E" w:rsidRPr="00C047A2">
        <w:rPr>
          <w:rFonts w:ascii="Times New Roman" w:hAnsi="Times New Roman" w:cs="Times New Roman"/>
          <w:sz w:val="28"/>
          <w:szCs w:val="28"/>
        </w:rPr>
        <w:t xml:space="preserve">определяется на основании критериев, приведенных в таблице </w:t>
      </w:r>
      <w:r w:rsidR="008D5B8A" w:rsidRPr="00C047A2">
        <w:rPr>
          <w:rFonts w:ascii="Times New Roman" w:hAnsi="Times New Roman" w:cs="Times New Roman"/>
          <w:sz w:val="28"/>
          <w:szCs w:val="28"/>
        </w:rPr>
        <w:t>№</w:t>
      </w:r>
      <w:r w:rsidR="00721B6E" w:rsidRPr="00C047A2">
        <w:rPr>
          <w:rFonts w:ascii="Times New Roman" w:hAnsi="Times New Roman" w:cs="Times New Roman"/>
          <w:sz w:val="28"/>
          <w:szCs w:val="28"/>
        </w:rPr>
        <w:t xml:space="preserve"> 2.</w:t>
      </w:r>
    </w:p>
    <w:p w:rsidR="00721B6E" w:rsidRPr="00721B6E" w:rsidRDefault="00721B6E" w:rsidP="00721B6E">
      <w:pPr>
        <w:pStyle w:val="ConsPlusNormal"/>
        <w:jc w:val="both"/>
        <w:rPr>
          <w:rFonts w:ascii="Times New Roman" w:hAnsi="Times New Roman" w:cs="Times New Roman"/>
          <w:sz w:val="28"/>
          <w:szCs w:val="28"/>
        </w:rPr>
      </w:pPr>
    </w:p>
    <w:p w:rsidR="00721B6E" w:rsidRPr="00721B6E" w:rsidRDefault="00721B6E" w:rsidP="00721B6E">
      <w:pPr>
        <w:pStyle w:val="ConsPlusNormal"/>
        <w:jc w:val="right"/>
        <w:outlineLvl w:val="2"/>
        <w:rPr>
          <w:rFonts w:ascii="Times New Roman" w:hAnsi="Times New Roman" w:cs="Times New Roman"/>
          <w:sz w:val="28"/>
          <w:szCs w:val="28"/>
        </w:rPr>
      </w:pPr>
      <w:r w:rsidRPr="00721B6E">
        <w:rPr>
          <w:rFonts w:ascii="Times New Roman" w:hAnsi="Times New Roman" w:cs="Times New Roman"/>
          <w:sz w:val="28"/>
          <w:szCs w:val="28"/>
        </w:rPr>
        <w:t xml:space="preserve">Таблица </w:t>
      </w:r>
      <w:r w:rsidR="008D5B8A">
        <w:rPr>
          <w:rFonts w:ascii="Times New Roman" w:hAnsi="Times New Roman" w:cs="Times New Roman"/>
          <w:sz w:val="28"/>
          <w:szCs w:val="28"/>
        </w:rPr>
        <w:t>№</w:t>
      </w:r>
      <w:r w:rsidRPr="00721B6E">
        <w:rPr>
          <w:rFonts w:ascii="Times New Roman" w:hAnsi="Times New Roman" w:cs="Times New Roman"/>
          <w:sz w:val="28"/>
          <w:szCs w:val="28"/>
        </w:rPr>
        <w:t xml:space="preserve"> 2</w:t>
      </w:r>
    </w:p>
    <w:p w:rsidR="00721B6E" w:rsidRPr="00721B6E" w:rsidRDefault="00721B6E" w:rsidP="00721B6E">
      <w:pPr>
        <w:pStyle w:val="ConsPlusNormal"/>
        <w:jc w:val="both"/>
        <w:rPr>
          <w:rFonts w:ascii="Times New Roman" w:hAnsi="Times New Roman" w:cs="Times New Roman"/>
          <w:sz w:val="28"/>
          <w:szCs w:val="28"/>
        </w:rPr>
      </w:pPr>
    </w:p>
    <w:p w:rsidR="00721B6E" w:rsidRPr="0043557E" w:rsidRDefault="00721B6E" w:rsidP="00721B6E">
      <w:pPr>
        <w:pStyle w:val="ConsPlusTitle"/>
        <w:jc w:val="center"/>
        <w:rPr>
          <w:b w:val="0"/>
          <w:sz w:val="28"/>
          <w:szCs w:val="28"/>
        </w:rPr>
      </w:pPr>
      <w:bookmarkStart w:id="4" w:name="P576"/>
      <w:bookmarkEnd w:id="4"/>
      <w:r w:rsidRPr="0043557E">
        <w:rPr>
          <w:b w:val="0"/>
          <w:sz w:val="28"/>
          <w:szCs w:val="28"/>
        </w:rPr>
        <w:t>Критерии эффективности (неэффективности) Программы</w:t>
      </w:r>
    </w:p>
    <w:p w:rsidR="00721B6E" w:rsidRPr="00721B6E" w:rsidRDefault="00721B6E" w:rsidP="00721B6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721B6E" w:rsidRPr="00721B6E" w:rsidTr="00291A4E">
        <w:tc>
          <w:tcPr>
            <w:tcW w:w="6633"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Вывод об эффективности (неэффективности) Программы</w:t>
            </w:r>
          </w:p>
        </w:tc>
        <w:tc>
          <w:tcPr>
            <w:tcW w:w="2438"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Значение критерия</w:t>
            </w:r>
          </w:p>
        </w:tc>
      </w:tr>
      <w:tr w:rsidR="00721B6E" w:rsidRPr="00721B6E" w:rsidTr="00291A4E">
        <w:tc>
          <w:tcPr>
            <w:tcW w:w="6633"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Неэффективная</w:t>
            </w:r>
          </w:p>
        </w:tc>
        <w:tc>
          <w:tcPr>
            <w:tcW w:w="2438"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Менее 0,40</w:t>
            </w:r>
          </w:p>
        </w:tc>
      </w:tr>
      <w:tr w:rsidR="00721B6E" w:rsidRPr="00721B6E" w:rsidTr="00291A4E">
        <w:tc>
          <w:tcPr>
            <w:tcW w:w="6633"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Уровень эффективности удовлетворительный</w:t>
            </w:r>
          </w:p>
        </w:tc>
        <w:tc>
          <w:tcPr>
            <w:tcW w:w="2438"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0,40... 0,79</w:t>
            </w:r>
          </w:p>
        </w:tc>
      </w:tr>
      <w:tr w:rsidR="00721B6E" w:rsidRPr="00721B6E" w:rsidTr="00291A4E">
        <w:tc>
          <w:tcPr>
            <w:tcW w:w="6633"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Эффективная</w:t>
            </w:r>
          </w:p>
        </w:tc>
        <w:tc>
          <w:tcPr>
            <w:tcW w:w="2438"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0,80... 0,95</w:t>
            </w:r>
          </w:p>
        </w:tc>
      </w:tr>
      <w:tr w:rsidR="00721B6E" w:rsidRPr="00721B6E" w:rsidTr="00291A4E">
        <w:tc>
          <w:tcPr>
            <w:tcW w:w="6633"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Высокоэффективная</w:t>
            </w:r>
          </w:p>
        </w:tc>
        <w:tc>
          <w:tcPr>
            <w:tcW w:w="2438" w:type="dxa"/>
          </w:tcPr>
          <w:p w:rsidR="00721B6E" w:rsidRPr="00721B6E" w:rsidRDefault="00721B6E" w:rsidP="00291A4E">
            <w:pPr>
              <w:pStyle w:val="ConsPlusNormal"/>
              <w:jc w:val="center"/>
              <w:rPr>
                <w:rFonts w:ascii="Times New Roman" w:hAnsi="Times New Roman" w:cs="Times New Roman"/>
                <w:sz w:val="28"/>
                <w:szCs w:val="28"/>
              </w:rPr>
            </w:pPr>
            <w:r w:rsidRPr="00721B6E">
              <w:rPr>
                <w:rFonts w:ascii="Times New Roman" w:hAnsi="Times New Roman" w:cs="Times New Roman"/>
                <w:sz w:val="28"/>
                <w:szCs w:val="28"/>
              </w:rPr>
              <w:t>Более 0,95</w:t>
            </w:r>
          </w:p>
        </w:tc>
      </w:tr>
    </w:tbl>
    <w:p w:rsidR="00CF19DC" w:rsidRDefault="00CF19DC" w:rsidP="00721B6E">
      <w:pPr>
        <w:pStyle w:val="ConsPlusNormal"/>
        <w:jc w:val="both"/>
        <w:rPr>
          <w:rFonts w:ascii="Times New Roman" w:hAnsi="Times New Roman" w:cs="Times New Roman"/>
          <w:sz w:val="28"/>
          <w:szCs w:val="28"/>
        </w:rPr>
      </w:pPr>
    </w:p>
    <w:p w:rsidR="00CF19DC" w:rsidRDefault="00CF19DC">
      <w:pPr>
        <w:rPr>
          <w:rFonts w:ascii="Times New Roman" w:hAnsi="Times New Roman"/>
          <w:sz w:val="28"/>
          <w:szCs w:val="28"/>
        </w:rPr>
      </w:pPr>
      <w:r>
        <w:rPr>
          <w:rFonts w:ascii="Times New Roman" w:hAnsi="Times New Roman"/>
          <w:sz w:val="28"/>
          <w:szCs w:val="28"/>
        </w:rPr>
        <w:br w:type="page"/>
      </w:r>
    </w:p>
    <w:p w:rsidR="00721B6E" w:rsidRPr="00721B6E" w:rsidRDefault="00CF19DC" w:rsidP="00721B6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21B6E" w:rsidRPr="00721B6E">
        <w:rPr>
          <w:rFonts w:ascii="Times New Roman" w:hAnsi="Times New Roman" w:cs="Times New Roman"/>
          <w:sz w:val="28"/>
          <w:szCs w:val="28"/>
        </w:rPr>
        <w:t xml:space="preserve"> 1</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к Государственной программе</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 xml:space="preserve">Костромской области </w:t>
      </w:r>
      <w:r w:rsidR="00661DFD">
        <w:rPr>
          <w:rFonts w:ascii="Times New Roman" w:hAnsi="Times New Roman" w:cs="Times New Roman"/>
          <w:sz w:val="28"/>
          <w:szCs w:val="28"/>
        </w:rPr>
        <w:t>«</w:t>
      </w:r>
      <w:r w:rsidRPr="00721B6E">
        <w:rPr>
          <w:rFonts w:ascii="Times New Roman" w:hAnsi="Times New Roman" w:cs="Times New Roman"/>
          <w:sz w:val="28"/>
          <w:szCs w:val="28"/>
        </w:rPr>
        <w:t>Развитие</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государственной молодежной</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политики Костромской области</w:t>
      </w:r>
      <w:r w:rsidR="00661DFD">
        <w:rPr>
          <w:rFonts w:ascii="Times New Roman" w:hAnsi="Times New Roman" w:cs="Times New Roman"/>
          <w:sz w:val="28"/>
          <w:szCs w:val="28"/>
        </w:rPr>
        <w:t>»</w:t>
      </w:r>
    </w:p>
    <w:p w:rsidR="00721B6E" w:rsidRPr="00721B6E" w:rsidRDefault="00721B6E" w:rsidP="00721B6E">
      <w:pPr>
        <w:pStyle w:val="ConsPlusNormal"/>
        <w:jc w:val="both"/>
        <w:rPr>
          <w:rFonts w:ascii="Times New Roman" w:hAnsi="Times New Roman" w:cs="Times New Roman"/>
          <w:sz w:val="28"/>
          <w:szCs w:val="28"/>
        </w:rPr>
      </w:pPr>
    </w:p>
    <w:p w:rsidR="00721B6E" w:rsidRPr="005D61C8" w:rsidRDefault="001234FC" w:rsidP="00721B6E">
      <w:pPr>
        <w:pStyle w:val="ConsPlusTitle"/>
        <w:jc w:val="center"/>
        <w:rPr>
          <w:b w:val="0"/>
          <w:sz w:val="28"/>
          <w:szCs w:val="28"/>
        </w:rPr>
      </w:pPr>
      <w:bookmarkStart w:id="5" w:name="P599"/>
      <w:bookmarkEnd w:id="5"/>
      <w:r w:rsidRPr="005D61C8">
        <w:rPr>
          <w:b w:val="0"/>
          <w:sz w:val="28"/>
          <w:szCs w:val="28"/>
        </w:rPr>
        <w:t>ПАСПОРТ</w:t>
      </w:r>
    </w:p>
    <w:p w:rsidR="00721B6E" w:rsidRPr="005D61C8" w:rsidRDefault="0052582B" w:rsidP="00721B6E">
      <w:pPr>
        <w:pStyle w:val="ConsPlusTitle"/>
        <w:jc w:val="center"/>
        <w:rPr>
          <w:b w:val="0"/>
          <w:sz w:val="28"/>
          <w:szCs w:val="28"/>
        </w:rPr>
      </w:pPr>
      <w:r w:rsidRPr="005D61C8">
        <w:rPr>
          <w:b w:val="0"/>
          <w:sz w:val="28"/>
          <w:szCs w:val="28"/>
        </w:rPr>
        <w:t>подпрограммы «Патриотическое воспитание граждан</w:t>
      </w:r>
    </w:p>
    <w:p w:rsidR="00721B6E" w:rsidRPr="005D61C8" w:rsidRDefault="0052582B" w:rsidP="00721B6E">
      <w:pPr>
        <w:pStyle w:val="ConsPlusTitle"/>
        <w:jc w:val="center"/>
        <w:rPr>
          <w:b w:val="0"/>
          <w:sz w:val="28"/>
          <w:szCs w:val="28"/>
        </w:rPr>
      </w:pPr>
      <w:r w:rsidRPr="005D61C8">
        <w:rPr>
          <w:b w:val="0"/>
          <w:sz w:val="28"/>
          <w:szCs w:val="28"/>
        </w:rPr>
        <w:t>Российской Федерации, проживающих на территории</w:t>
      </w:r>
    </w:p>
    <w:p w:rsidR="00721B6E" w:rsidRPr="0043557E" w:rsidRDefault="005D61C8" w:rsidP="00721B6E">
      <w:pPr>
        <w:pStyle w:val="ConsPlusTitle"/>
        <w:jc w:val="center"/>
        <w:rPr>
          <w:b w:val="0"/>
          <w:sz w:val="28"/>
          <w:szCs w:val="28"/>
        </w:rPr>
      </w:pPr>
      <w:r w:rsidRPr="005D61C8">
        <w:rPr>
          <w:b w:val="0"/>
          <w:sz w:val="28"/>
          <w:szCs w:val="28"/>
        </w:rPr>
        <w:t>К</w:t>
      </w:r>
      <w:r w:rsidR="0052582B" w:rsidRPr="005D61C8">
        <w:rPr>
          <w:b w:val="0"/>
          <w:sz w:val="28"/>
          <w:szCs w:val="28"/>
        </w:rPr>
        <w:t>остромской области»</w:t>
      </w:r>
    </w:p>
    <w:p w:rsidR="00721B6E" w:rsidRPr="00721B6E" w:rsidRDefault="00721B6E" w:rsidP="00721B6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721B6E" w:rsidRPr="00721B6E" w:rsidTr="00661DFD">
        <w:tc>
          <w:tcPr>
            <w:tcW w:w="3231" w:type="dxa"/>
          </w:tcPr>
          <w:p w:rsidR="00721B6E" w:rsidRPr="00721B6E" w:rsidRDefault="00721B6E" w:rsidP="005D61C8">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1. Ответственный исполнитель подпрограммы </w:t>
            </w:r>
            <w:r w:rsidR="00661DFD">
              <w:rPr>
                <w:rFonts w:ascii="Times New Roman" w:hAnsi="Times New Roman" w:cs="Times New Roman"/>
                <w:sz w:val="28"/>
                <w:szCs w:val="28"/>
              </w:rPr>
              <w:t>«</w:t>
            </w:r>
            <w:r w:rsidRPr="00721B6E">
              <w:rPr>
                <w:rFonts w:ascii="Times New Roman" w:hAnsi="Times New Roman" w:cs="Times New Roman"/>
                <w:sz w:val="28"/>
                <w:szCs w:val="28"/>
              </w:rPr>
              <w:t>Патриотическое воспитание граждан Российской Федерации, проживающих на</w:t>
            </w:r>
            <w:r w:rsidR="005D61C8">
              <w:rPr>
                <w:rFonts w:ascii="Times New Roman" w:hAnsi="Times New Roman" w:cs="Times New Roman"/>
                <w:sz w:val="28"/>
                <w:szCs w:val="28"/>
              </w:rPr>
              <w:t xml:space="preserve"> территории Костромской области»</w:t>
            </w:r>
            <w:r w:rsidRPr="00721B6E">
              <w:rPr>
                <w:rFonts w:ascii="Times New Roman" w:hAnsi="Times New Roman" w:cs="Times New Roman"/>
                <w:sz w:val="28"/>
                <w:szCs w:val="28"/>
              </w:rPr>
              <w:t xml:space="preserve"> государственной</w:t>
            </w:r>
            <w:r w:rsidR="005D61C8">
              <w:rPr>
                <w:rFonts w:ascii="Times New Roman" w:hAnsi="Times New Roman" w:cs="Times New Roman"/>
                <w:sz w:val="28"/>
                <w:szCs w:val="28"/>
              </w:rPr>
              <w:t xml:space="preserve"> программы Костромской области «</w:t>
            </w:r>
            <w:r w:rsidRPr="00721B6E">
              <w:rPr>
                <w:rFonts w:ascii="Times New Roman" w:hAnsi="Times New Roman" w:cs="Times New Roman"/>
                <w:sz w:val="28"/>
                <w:szCs w:val="28"/>
              </w:rPr>
              <w:t>Развитие государственной молодежной политики Костромской области</w:t>
            </w:r>
            <w:r w:rsidR="005D61C8">
              <w:rPr>
                <w:rFonts w:ascii="Times New Roman" w:hAnsi="Times New Roman" w:cs="Times New Roman"/>
                <w:sz w:val="28"/>
                <w:szCs w:val="28"/>
              </w:rPr>
              <w:t>»</w:t>
            </w:r>
            <w:r w:rsidRPr="00721B6E">
              <w:rPr>
                <w:rFonts w:ascii="Times New Roman" w:hAnsi="Times New Roman" w:cs="Times New Roman"/>
                <w:sz w:val="28"/>
                <w:szCs w:val="28"/>
              </w:rPr>
              <w:t xml:space="preserve"> (далее </w:t>
            </w:r>
            <w:r w:rsidR="001234FC">
              <w:rPr>
                <w:rFonts w:ascii="Times New Roman" w:hAnsi="Times New Roman" w:cs="Times New Roman"/>
                <w:sz w:val="28"/>
                <w:szCs w:val="28"/>
              </w:rPr>
              <w:t>–</w:t>
            </w:r>
            <w:r w:rsidRPr="00721B6E">
              <w:rPr>
                <w:rFonts w:ascii="Times New Roman" w:hAnsi="Times New Roman" w:cs="Times New Roman"/>
                <w:sz w:val="28"/>
                <w:szCs w:val="28"/>
              </w:rPr>
              <w:t xml:space="preserve"> подпрограмма)</w:t>
            </w:r>
          </w:p>
        </w:tc>
        <w:tc>
          <w:tcPr>
            <w:tcW w:w="5839" w:type="dxa"/>
          </w:tcPr>
          <w:p w:rsidR="00721B6E" w:rsidRPr="00721B6E" w:rsidRDefault="005D61C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Комитет по делам молодежи Костромской области (</w:t>
            </w:r>
            <w:r w:rsidR="004A7D97">
              <w:rPr>
                <w:rFonts w:ascii="Times New Roman" w:hAnsi="Times New Roman" w:cs="Times New Roman"/>
                <w:sz w:val="28"/>
                <w:szCs w:val="28"/>
              </w:rPr>
              <w:t xml:space="preserve">далее </w:t>
            </w:r>
            <w:r w:rsidR="001234FC">
              <w:rPr>
                <w:rFonts w:ascii="Times New Roman" w:hAnsi="Times New Roman" w:cs="Times New Roman"/>
                <w:sz w:val="28"/>
                <w:szCs w:val="28"/>
              </w:rPr>
              <w:t>–</w:t>
            </w:r>
            <w:r w:rsidR="004A7D97">
              <w:rPr>
                <w:rFonts w:ascii="Times New Roman" w:hAnsi="Times New Roman" w:cs="Times New Roman"/>
                <w:sz w:val="28"/>
                <w:szCs w:val="28"/>
              </w:rPr>
              <w:t xml:space="preserve"> </w:t>
            </w:r>
            <w:proofErr w:type="spellStart"/>
            <w:r w:rsidR="00721B6E" w:rsidRPr="00721B6E">
              <w:rPr>
                <w:rFonts w:ascii="Times New Roman" w:hAnsi="Times New Roman" w:cs="Times New Roman"/>
                <w:sz w:val="28"/>
                <w:szCs w:val="28"/>
              </w:rPr>
              <w:t>Коммолодежь</w:t>
            </w:r>
            <w:proofErr w:type="spellEnd"/>
            <w:r w:rsidR="00721B6E" w:rsidRPr="00721B6E">
              <w:rPr>
                <w:rFonts w:ascii="Times New Roman" w:hAnsi="Times New Roman" w:cs="Times New Roman"/>
                <w:sz w:val="28"/>
                <w:szCs w:val="28"/>
              </w:rPr>
              <w:t xml:space="preserve"> Костромской области</w:t>
            </w:r>
            <w:r w:rsidR="004A7D97">
              <w:rPr>
                <w:rFonts w:ascii="Times New Roman" w:hAnsi="Times New Roman" w:cs="Times New Roman"/>
                <w:sz w:val="28"/>
                <w:szCs w:val="28"/>
              </w:rPr>
              <w:t>)</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 Соисполнители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Отсутствуют</w:t>
            </w:r>
          </w:p>
        </w:tc>
      </w:tr>
      <w:tr w:rsidR="00721B6E" w:rsidRPr="00721B6E" w:rsidTr="00661DFD">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3. Участники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1) Управление по вопросам внутренней политики администрации Костромской области;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2) </w:t>
            </w:r>
            <w:r w:rsidR="001234FC">
              <w:rPr>
                <w:rFonts w:ascii="Times New Roman" w:hAnsi="Times New Roman" w:cs="Times New Roman"/>
                <w:sz w:val="28"/>
                <w:szCs w:val="28"/>
              </w:rPr>
              <w:t>д</w:t>
            </w:r>
            <w:r w:rsidR="004A7D97" w:rsidRPr="00721B6E">
              <w:rPr>
                <w:rFonts w:ascii="Times New Roman" w:hAnsi="Times New Roman" w:cs="Times New Roman"/>
                <w:sz w:val="28"/>
                <w:szCs w:val="28"/>
              </w:rPr>
              <w:t>еп</w:t>
            </w:r>
            <w:r w:rsidR="004A7D97">
              <w:rPr>
                <w:rFonts w:ascii="Times New Roman" w:hAnsi="Times New Roman" w:cs="Times New Roman"/>
                <w:sz w:val="28"/>
                <w:szCs w:val="28"/>
              </w:rPr>
              <w:t>артамент образования и науки Костромской области;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3) </w:t>
            </w:r>
            <w:r w:rsidR="001234FC">
              <w:rPr>
                <w:rFonts w:ascii="Times New Roman" w:hAnsi="Times New Roman" w:cs="Times New Roman"/>
                <w:sz w:val="28"/>
                <w:szCs w:val="28"/>
              </w:rPr>
              <w:t>д</w:t>
            </w:r>
            <w:r w:rsidRPr="00721B6E">
              <w:rPr>
                <w:rFonts w:ascii="Times New Roman" w:hAnsi="Times New Roman" w:cs="Times New Roman"/>
                <w:sz w:val="28"/>
                <w:szCs w:val="28"/>
              </w:rPr>
              <w:t>еп</w:t>
            </w:r>
            <w:r w:rsidR="004A7D97">
              <w:rPr>
                <w:rFonts w:ascii="Times New Roman" w:hAnsi="Times New Roman" w:cs="Times New Roman"/>
                <w:sz w:val="28"/>
                <w:szCs w:val="28"/>
              </w:rPr>
              <w:t xml:space="preserve">артамент культуры </w:t>
            </w:r>
            <w:r w:rsidRPr="00721B6E">
              <w:rPr>
                <w:rFonts w:ascii="Times New Roman" w:hAnsi="Times New Roman" w:cs="Times New Roman"/>
                <w:sz w:val="28"/>
                <w:szCs w:val="28"/>
              </w:rPr>
              <w:t>Костромской области;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4) </w:t>
            </w:r>
            <w:r w:rsidR="001234FC">
              <w:rPr>
                <w:rFonts w:ascii="Times New Roman" w:hAnsi="Times New Roman" w:cs="Times New Roman"/>
                <w:sz w:val="28"/>
                <w:szCs w:val="28"/>
              </w:rPr>
              <w:t>д</w:t>
            </w:r>
            <w:r w:rsidR="004A7D97">
              <w:rPr>
                <w:rFonts w:ascii="Times New Roman" w:hAnsi="Times New Roman" w:cs="Times New Roman"/>
                <w:sz w:val="28"/>
                <w:szCs w:val="28"/>
              </w:rPr>
              <w:t xml:space="preserve">епартамент региональной безопасности </w:t>
            </w:r>
            <w:r w:rsidR="004A7D97" w:rsidRPr="00721B6E">
              <w:rPr>
                <w:rFonts w:ascii="Times New Roman" w:hAnsi="Times New Roman" w:cs="Times New Roman"/>
                <w:sz w:val="28"/>
                <w:szCs w:val="28"/>
              </w:rPr>
              <w:t>Костромской</w:t>
            </w:r>
            <w:r w:rsidRPr="00721B6E">
              <w:rPr>
                <w:rFonts w:ascii="Times New Roman" w:hAnsi="Times New Roman" w:cs="Times New Roman"/>
                <w:sz w:val="28"/>
                <w:szCs w:val="28"/>
              </w:rPr>
              <w:t xml:space="preserve"> области;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5) </w:t>
            </w:r>
            <w:r w:rsidR="001234FC">
              <w:rPr>
                <w:rFonts w:ascii="Times New Roman" w:hAnsi="Times New Roman" w:cs="Times New Roman"/>
                <w:sz w:val="28"/>
                <w:szCs w:val="28"/>
              </w:rPr>
              <w:t>к</w:t>
            </w:r>
            <w:r w:rsidR="006268C7" w:rsidRPr="006268C7">
              <w:rPr>
                <w:rFonts w:ascii="Times New Roman" w:hAnsi="Times New Roman" w:cs="Times New Roman"/>
                <w:sz w:val="28"/>
                <w:szCs w:val="28"/>
              </w:rPr>
              <w:t>омитет по физической культуре и спорту Костромской области</w:t>
            </w:r>
            <w:r w:rsidRPr="00721B6E">
              <w:rPr>
                <w:rFonts w:ascii="Times New Roman" w:hAnsi="Times New Roman" w:cs="Times New Roman"/>
                <w:sz w:val="28"/>
                <w:szCs w:val="28"/>
              </w:rPr>
              <w:t>;</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6) муниципальные образования Костромской области;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lastRenderedPageBreak/>
              <w:t>7) общественные организации и объединения Костромской области;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8) государственные учреждения в сфере молодежной политики, подведомственные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lastRenderedPageBreak/>
              <w:t>4. Программно-целевые инструменты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Отсутствуют</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5. Цель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721B6E" w:rsidRPr="00721B6E" w:rsidTr="00661DFD">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6. Задачи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1) Развитие научного и методического сопровождения системы гражданского, патриотического и духовно-нравственного воспитания граждан;</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 повышение уровня знаний истории и культуры России, своего города, региона;</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4) осуществление деятельности в сфере патриотического воспитания</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7. Сроки, этапы реализации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2017</w:t>
            </w:r>
            <w:r w:rsidR="001234FC">
              <w:rPr>
                <w:rFonts w:ascii="Times New Roman" w:hAnsi="Times New Roman" w:cs="Times New Roman"/>
                <w:sz w:val="28"/>
                <w:szCs w:val="28"/>
              </w:rPr>
              <w:t xml:space="preserve"> </w:t>
            </w:r>
            <w:r w:rsidRPr="00721B6E">
              <w:rPr>
                <w:rFonts w:ascii="Times New Roman" w:hAnsi="Times New Roman" w:cs="Times New Roman"/>
                <w:sz w:val="28"/>
                <w:szCs w:val="28"/>
              </w:rPr>
              <w:t>-</w:t>
            </w:r>
            <w:r w:rsidR="001234FC">
              <w:rPr>
                <w:rFonts w:ascii="Times New Roman" w:hAnsi="Times New Roman" w:cs="Times New Roman"/>
                <w:sz w:val="28"/>
                <w:szCs w:val="28"/>
              </w:rPr>
              <w:t xml:space="preserve"> </w:t>
            </w:r>
            <w:r w:rsidRPr="00721B6E">
              <w:rPr>
                <w:rFonts w:ascii="Times New Roman" w:hAnsi="Times New Roman" w:cs="Times New Roman"/>
                <w:sz w:val="28"/>
                <w:szCs w:val="28"/>
              </w:rPr>
              <w:t>2025 годы без деления на этапы</w:t>
            </w:r>
          </w:p>
        </w:tc>
      </w:tr>
      <w:tr w:rsidR="00721B6E" w:rsidRPr="00721B6E" w:rsidTr="00661DFD">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8. Объемы и источники финансирования подпрограммы</w:t>
            </w:r>
          </w:p>
        </w:tc>
        <w:tc>
          <w:tcPr>
            <w:tcW w:w="5839" w:type="dxa"/>
          </w:tcPr>
          <w:p w:rsidR="00721B6E" w:rsidRPr="00591678"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Объем финансирования мероприяти</w:t>
            </w:r>
            <w:r w:rsidR="00EE1A58">
              <w:rPr>
                <w:rFonts w:ascii="Times New Roman" w:hAnsi="Times New Roman" w:cs="Times New Roman"/>
                <w:sz w:val="28"/>
                <w:szCs w:val="28"/>
              </w:rPr>
              <w:t xml:space="preserve">й подпрограммы составит 59 020,8 </w:t>
            </w:r>
            <w:r w:rsidRPr="00721B6E">
              <w:rPr>
                <w:rFonts w:ascii="Times New Roman" w:hAnsi="Times New Roman" w:cs="Times New Roman"/>
                <w:sz w:val="28"/>
                <w:szCs w:val="28"/>
              </w:rPr>
              <w:t xml:space="preserve">тыс. рублей, в </w:t>
            </w:r>
            <w:r w:rsidRPr="00591678">
              <w:rPr>
                <w:rFonts w:ascii="Times New Roman" w:hAnsi="Times New Roman" w:cs="Times New Roman"/>
                <w:sz w:val="28"/>
                <w:szCs w:val="28"/>
              </w:rPr>
              <w:t>том числе из областного бюджета:</w:t>
            </w:r>
          </w:p>
          <w:p w:rsidR="00721B6E" w:rsidRPr="00591678"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2017 год - 6 029,2 тыс. рублей;</w:t>
            </w:r>
          </w:p>
          <w:p w:rsidR="00721B6E" w:rsidRPr="00591678"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2018 год – 6 074,6 </w:t>
            </w:r>
            <w:r w:rsidR="00721B6E" w:rsidRPr="00591678">
              <w:rPr>
                <w:rFonts w:ascii="Times New Roman" w:hAnsi="Times New Roman" w:cs="Times New Roman"/>
                <w:sz w:val="28"/>
                <w:szCs w:val="28"/>
              </w:rPr>
              <w:t>тыс. рублей;</w:t>
            </w:r>
          </w:p>
          <w:p w:rsidR="00721B6E" w:rsidRPr="00591678" w:rsidRDefault="00591678"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lastRenderedPageBreak/>
              <w:t>2019 год – 6 084,7</w:t>
            </w:r>
            <w:r w:rsidR="00721B6E" w:rsidRPr="00591678">
              <w:rPr>
                <w:rFonts w:ascii="Times New Roman" w:hAnsi="Times New Roman" w:cs="Times New Roman"/>
                <w:sz w:val="28"/>
                <w:szCs w:val="28"/>
              </w:rPr>
              <w:t xml:space="preserve"> тыс. рублей;</w:t>
            </w:r>
          </w:p>
          <w:p w:rsidR="00721B6E" w:rsidRPr="00591678"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6 014,6</w:t>
            </w:r>
            <w:r w:rsidR="00721B6E" w:rsidRPr="00591678">
              <w:rPr>
                <w:rFonts w:ascii="Times New Roman" w:hAnsi="Times New Roman" w:cs="Times New Roman"/>
                <w:sz w:val="28"/>
                <w:szCs w:val="28"/>
              </w:rPr>
              <w:t xml:space="preserve"> тыс. рублей;</w:t>
            </w:r>
          </w:p>
          <w:p w:rsidR="00721B6E" w:rsidRPr="00591678"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2021 год - 6 284,2</w:t>
            </w:r>
            <w:r w:rsidR="00721B6E" w:rsidRPr="00591678">
              <w:rPr>
                <w:rFonts w:ascii="Times New Roman" w:hAnsi="Times New Roman" w:cs="Times New Roman"/>
                <w:sz w:val="28"/>
                <w:szCs w:val="28"/>
              </w:rPr>
              <w:t xml:space="preserve"> тыс. рублей;</w:t>
            </w:r>
          </w:p>
          <w:p w:rsidR="00721B6E" w:rsidRPr="00591678"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2022 год - 6 727,5 тыс. рублей;</w:t>
            </w:r>
          </w:p>
          <w:p w:rsidR="00721B6E" w:rsidRPr="00591678"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2023 год - 6 985,0 тыс. рублей;</w:t>
            </w:r>
          </w:p>
          <w:p w:rsidR="00721B6E" w:rsidRPr="00591678"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2024 год - 7 261,7 тыс. рублей;</w:t>
            </w:r>
          </w:p>
          <w:p w:rsidR="00721B6E" w:rsidRPr="00721B6E" w:rsidRDefault="00721B6E" w:rsidP="00291A4E">
            <w:pPr>
              <w:pStyle w:val="ConsPlusNormal"/>
              <w:jc w:val="both"/>
              <w:rPr>
                <w:rFonts w:ascii="Times New Roman" w:hAnsi="Times New Roman" w:cs="Times New Roman"/>
                <w:sz w:val="28"/>
                <w:szCs w:val="28"/>
              </w:rPr>
            </w:pPr>
            <w:r w:rsidRPr="00591678">
              <w:rPr>
                <w:rFonts w:ascii="Times New Roman" w:hAnsi="Times New Roman" w:cs="Times New Roman"/>
                <w:sz w:val="28"/>
                <w:szCs w:val="28"/>
              </w:rPr>
              <w:t>2025 год - 7 559,3 тыс. рублей</w:t>
            </w:r>
          </w:p>
        </w:tc>
      </w:tr>
      <w:tr w:rsidR="00721B6E" w:rsidRPr="00721B6E" w:rsidTr="00661DFD">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lastRenderedPageBreak/>
              <w:t>9. Ожидаемые конечные результаты реализации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За период реализации подпрограммы планируется достичь следующих результатов:</w:t>
            </w:r>
          </w:p>
          <w:p w:rsidR="00721B6E" w:rsidRPr="00721B6E" w:rsidRDefault="00721B6E" w:rsidP="00291A4E">
            <w:pPr>
              <w:pStyle w:val="ConsPlusNormal"/>
              <w:jc w:val="both"/>
              <w:rPr>
                <w:rFonts w:ascii="Times New Roman" w:hAnsi="Times New Roman" w:cs="Times New Roman"/>
                <w:sz w:val="28"/>
                <w:szCs w:val="28"/>
              </w:rPr>
            </w:pPr>
            <w:proofErr w:type="gramStart"/>
            <w:r w:rsidRPr="00721B6E">
              <w:rPr>
                <w:rFonts w:ascii="Times New Roman" w:hAnsi="Times New Roman" w:cs="Times New Roman"/>
                <w:sz w:val="28"/>
                <w:szCs w:val="28"/>
              </w:rPr>
              <w:t>1) увеличение количества научных исследований и новых методических разработок для повышения уровня информационного обеспечения в сфере патриотического воспитания на региональном и муниципальном уровнях с 1,1 тыс</w:t>
            </w:r>
            <w:r w:rsidR="00E21924">
              <w:rPr>
                <w:rFonts w:ascii="Times New Roman" w:hAnsi="Times New Roman" w:cs="Times New Roman"/>
                <w:sz w:val="28"/>
                <w:szCs w:val="28"/>
              </w:rPr>
              <w:t>.</w:t>
            </w:r>
            <w:r w:rsidRPr="00721B6E">
              <w:rPr>
                <w:rFonts w:ascii="Times New Roman" w:hAnsi="Times New Roman" w:cs="Times New Roman"/>
                <w:sz w:val="28"/>
                <w:szCs w:val="28"/>
              </w:rPr>
              <w:t xml:space="preserve"> единиц в 2017 году до 1,8 тыс</w:t>
            </w:r>
            <w:r w:rsidR="00E21924">
              <w:rPr>
                <w:rFonts w:ascii="Times New Roman" w:hAnsi="Times New Roman" w:cs="Times New Roman"/>
                <w:sz w:val="28"/>
                <w:szCs w:val="28"/>
              </w:rPr>
              <w:t>.</w:t>
            </w:r>
            <w:r w:rsidRPr="00721B6E">
              <w:rPr>
                <w:rFonts w:ascii="Times New Roman" w:hAnsi="Times New Roman" w:cs="Times New Roman"/>
                <w:sz w:val="28"/>
                <w:szCs w:val="28"/>
              </w:rPr>
              <w:t xml:space="preserve"> единиц к 2025 году;</w:t>
            </w:r>
            <w:proofErr w:type="gramEnd"/>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 увеличение доли подготовленных организаторов и специалистов в сфере патриотического воспитания, в том числе специалистов военно-патриотических клубов и объединений, к общему количеству граждан Костромской области с 4,0 процентов в 2017 году до 4,55 процента к 2025 году;</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3) доля выполненных мероприятий по развитию военно-патриотического воспитания граждан, укреплению престижа службы в Вооруженных Силах Российской Федерации и правоохранительных органах будет составлять 100 процентов ежегодно;</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4) 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 с 26,5 процент</w:t>
            </w:r>
            <w:r w:rsidR="00F95B97">
              <w:rPr>
                <w:rFonts w:ascii="Times New Roman" w:hAnsi="Times New Roman" w:cs="Times New Roman"/>
                <w:sz w:val="28"/>
                <w:szCs w:val="28"/>
              </w:rPr>
              <w:t>а</w:t>
            </w:r>
            <w:r w:rsidRPr="00721B6E">
              <w:rPr>
                <w:rFonts w:ascii="Times New Roman" w:hAnsi="Times New Roman" w:cs="Times New Roman"/>
                <w:sz w:val="28"/>
                <w:szCs w:val="28"/>
              </w:rPr>
              <w:t xml:space="preserve"> в 2017 году до 30,5 процент</w:t>
            </w:r>
            <w:r w:rsidR="00F95B97">
              <w:rPr>
                <w:rFonts w:ascii="Times New Roman" w:hAnsi="Times New Roman" w:cs="Times New Roman"/>
                <w:sz w:val="28"/>
                <w:szCs w:val="28"/>
              </w:rPr>
              <w:t>а</w:t>
            </w:r>
            <w:r w:rsidRPr="00721B6E">
              <w:rPr>
                <w:rFonts w:ascii="Times New Roman" w:hAnsi="Times New Roman" w:cs="Times New Roman"/>
                <w:sz w:val="28"/>
                <w:szCs w:val="28"/>
              </w:rPr>
              <w:t xml:space="preserve"> к 2025 году;</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5) доля участвующих в реализации региональной программы образовательных организаций всех типов в общей численности образовательных организаций </w:t>
            </w:r>
            <w:r w:rsidR="00F95B97">
              <w:rPr>
                <w:rFonts w:ascii="Times New Roman" w:hAnsi="Times New Roman" w:cs="Times New Roman"/>
                <w:sz w:val="28"/>
                <w:szCs w:val="28"/>
              </w:rPr>
              <w:t>Костромской области</w:t>
            </w:r>
            <w:r w:rsidRPr="00721B6E">
              <w:rPr>
                <w:rFonts w:ascii="Times New Roman" w:hAnsi="Times New Roman" w:cs="Times New Roman"/>
                <w:sz w:val="28"/>
                <w:szCs w:val="28"/>
              </w:rPr>
              <w:t xml:space="preserve"> будет составлять 100 процентов ежегодно;</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lastRenderedPageBreak/>
              <w:t xml:space="preserve">6) увеличение доли общеобразовательных организаций, профессиональных образовательных организаций и образовательных организаций высшего образования в </w:t>
            </w:r>
            <w:r w:rsidR="00F95B97">
              <w:rPr>
                <w:rFonts w:ascii="Times New Roman" w:hAnsi="Times New Roman" w:cs="Times New Roman"/>
                <w:sz w:val="28"/>
                <w:szCs w:val="28"/>
              </w:rPr>
              <w:t>Костромской области</w:t>
            </w:r>
            <w:r w:rsidRPr="00721B6E">
              <w:rPr>
                <w:rFonts w:ascii="Times New Roman" w:hAnsi="Times New Roman" w:cs="Times New Roman"/>
                <w:sz w:val="28"/>
                <w:szCs w:val="28"/>
              </w:rPr>
              <w:t>, над которыми шефствуют воинские части и соединения, с 9,5 процента в 2017 году до 13,5 процента к 2025 году;</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7) доля </w:t>
            </w:r>
            <w:r w:rsidR="00F95B97">
              <w:rPr>
                <w:rFonts w:ascii="Times New Roman" w:hAnsi="Times New Roman" w:cs="Times New Roman"/>
                <w:sz w:val="28"/>
                <w:szCs w:val="28"/>
              </w:rPr>
              <w:t>добровольческих (</w:t>
            </w:r>
            <w:r w:rsidRPr="00721B6E">
              <w:rPr>
                <w:rFonts w:ascii="Times New Roman" w:hAnsi="Times New Roman" w:cs="Times New Roman"/>
                <w:sz w:val="28"/>
                <w:szCs w:val="28"/>
              </w:rPr>
              <w:t>волонтерских</w:t>
            </w:r>
            <w:r w:rsidR="00F95B97">
              <w:rPr>
                <w:rFonts w:ascii="Times New Roman" w:hAnsi="Times New Roman" w:cs="Times New Roman"/>
                <w:sz w:val="28"/>
                <w:szCs w:val="28"/>
              </w:rPr>
              <w:t>)</w:t>
            </w:r>
            <w:r w:rsidRPr="00721B6E">
              <w:rPr>
                <w:rFonts w:ascii="Times New Roman" w:hAnsi="Times New Roman" w:cs="Times New Roman"/>
                <w:sz w:val="28"/>
                <w:szCs w:val="28"/>
              </w:rPr>
              <w:t xml:space="preserve"> организаций и объединений, принявших участие в мероприятиях по гражданскому и патриотическому воспитанию, с 22 процентов в 2017 году до 38 процентов к 2025 году;</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8) доля информированных о мероприятиях региональной программы граждан Костромской области в общей численности граждан Костромской области будет составлять 100 процентов ежегодно;</w:t>
            </w:r>
          </w:p>
          <w:p w:rsidR="00721B6E" w:rsidRPr="00721B6E" w:rsidRDefault="00721B6E" w:rsidP="00F95B97">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9) увеличение количества мероприятий, проведенных в сфере патриотического воспитания, с 7</w:t>
            </w:r>
            <w:r w:rsidR="00F95B97">
              <w:rPr>
                <w:rFonts w:ascii="Times New Roman" w:hAnsi="Times New Roman" w:cs="Times New Roman"/>
                <w:sz w:val="28"/>
                <w:szCs w:val="28"/>
              </w:rPr>
              <w:t>5</w:t>
            </w:r>
            <w:r w:rsidRPr="00721B6E">
              <w:rPr>
                <w:rFonts w:ascii="Times New Roman" w:hAnsi="Times New Roman" w:cs="Times New Roman"/>
                <w:sz w:val="28"/>
                <w:szCs w:val="28"/>
              </w:rPr>
              <w:t xml:space="preserve"> единиц в 2017 году до 115 единиц к 2025 году</w:t>
            </w:r>
          </w:p>
        </w:tc>
      </w:tr>
    </w:tbl>
    <w:p w:rsidR="00721B6E" w:rsidRPr="00721B6E" w:rsidRDefault="00721B6E" w:rsidP="00721B6E">
      <w:pPr>
        <w:pStyle w:val="ConsPlusNormal"/>
        <w:jc w:val="both"/>
        <w:rPr>
          <w:rFonts w:ascii="Times New Roman" w:hAnsi="Times New Roman" w:cs="Times New Roman"/>
          <w:sz w:val="28"/>
          <w:szCs w:val="28"/>
        </w:rPr>
      </w:pPr>
    </w:p>
    <w:p w:rsidR="00CF19DC" w:rsidRDefault="00CF19DC">
      <w:pPr>
        <w:rPr>
          <w:rFonts w:ascii="Times New Roman" w:hAnsi="Times New Roman"/>
          <w:sz w:val="28"/>
          <w:szCs w:val="28"/>
        </w:rPr>
      </w:pPr>
      <w:r>
        <w:rPr>
          <w:rFonts w:ascii="Times New Roman" w:hAnsi="Times New Roman"/>
          <w:sz w:val="28"/>
          <w:szCs w:val="28"/>
        </w:rPr>
        <w:br w:type="page"/>
      </w:r>
    </w:p>
    <w:p w:rsidR="00721B6E" w:rsidRPr="00721B6E" w:rsidRDefault="00CF19DC" w:rsidP="00721B6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21B6E" w:rsidRPr="00721B6E">
        <w:rPr>
          <w:rFonts w:ascii="Times New Roman" w:hAnsi="Times New Roman" w:cs="Times New Roman"/>
          <w:sz w:val="28"/>
          <w:szCs w:val="28"/>
        </w:rPr>
        <w:t xml:space="preserve"> 2</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к Государственной программе</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 xml:space="preserve">Костромской области </w:t>
      </w:r>
      <w:r w:rsidR="00661DFD">
        <w:rPr>
          <w:rFonts w:ascii="Times New Roman" w:hAnsi="Times New Roman" w:cs="Times New Roman"/>
          <w:sz w:val="28"/>
          <w:szCs w:val="28"/>
        </w:rPr>
        <w:t>«</w:t>
      </w:r>
      <w:r w:rsidRPr="00721B6E">
        <w:rPr>
          <w:rFonts w:ascii="Times New Roman" w:hAnsi="Times New Roman" w:cs="Times New Roman"/>
          <w:sz w:val="28"/>
          <w:szCs w:val="28"/>
        </w:rPr>
        <w:t>Развитие</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государственной молодежной</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политики Костромской области</w:t>
      </w:r>
      <w:r w:rsidR="00FA5782">
        <w:rPr>
          <w:rFonts w:ascii="Times New Roman" w:hAnsi="Times New Roman" w:cs="Times New Roman"/>
          <w:sz w:val="28"/>
          <w:szCs w:val="28"/>
        </w:rPr>
        <w:t>»</w:t>
      </w:r>
    </w:p>
    <w:p w:rsidR="00721B6E" w:rsidRPr="00721B6E" w:rsidRDefault="00721B6E" w:rsidP="00721B6E">
      <w:pPr>
        <w:pStyle w:val="ConsPlusNormal"/>
        <w:jc w:val="both"/>
        <w:rPr>
          <w:rFonts w:ascii="Times New Roman" w:hAnsi="Times New Roman" w:cs="Times New Roman"/>
          <w:sz w:val="28"/>
          <w:szCs w:val="28"/>
        </w:rPr>
      </w:pPr>
    </w:p>
    <w:p w:rsidR="00721B6E" w:rsidRPr="00B92681" w:rsidRDefault="001234FC" w:rsidP="00721B6E">
      <w:pPr>
        <w:pStyle w:val="ConsPlusTitle"/>
        <w:jc w:val="center"/>
        <w:rPr>
          <w:b w:val="0"/>
          <w:sz w:val="28"/>
          <w:szCs w:val="28"/>
        </w:rPr>
      </w:pPr>
      <w:bookmarkStart w:id="6" w:name="P669"/>
      <w:bookmarkEnd w:id="6"/>
      <w:r w:rsidRPr="00B92681">
        <w:rPr>
          <w:b w:val="0"/>
          <w:sz w:val="28"/>
          <w:szCs w:val="28"/>
        </w:rPr>
        <w:t>ПАСПОРТ</w:t>
      </w:r>
    </w:p>
    <w:p w:rsidR="00721B6E" w:rsidRPr="00B92681" w:rsidRDefault="00FA5782" w:rsidP="00721B6E">
      <w:pPr>
        <w:pStyle w:val="ConsPlusTitle"/>
        <w:jc w:val="center"/>
        <w:rPr>
          <w:b w:val="0"/>
          <w:sz w:val="28"/>
          <w:szCs w:val="28"/>
        </w:rPr>
      </w:pPr>
      <w:r w:rsidRPr="00B92681">
        <w:rPr>
          <w:b w:val="0"/>
          <w:sz w:val="28"/>
          <w:szCs w:val="28"/>
        </w:rPr>
        <w:t>подпрограммы «Молодежь Костромской области»</w:t>
      </w:r>
    </w:p>
    <w:p w:rsidR="00721B6E" w:rsidRPr="00721B6E" w:rsidRDefault="00721B6E" w:rsidP="00721B6E">
      <w:pPr>
        <w:spacing w:after="1"/>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721B6E" w:rsidRPr="00721B6E" w:rsidTr="00721B6E">
        <w:tc>
          <w:tcPr>
            <w:tcW w:w="3231" w:type="dxa"/>
          </w:tcPr>
          <w:p w:rsidR="00721B6E" w:rsidRPr="00721B6E" w:rsidRDefault="00721B6E" w:rsidP="00661DFD">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1. Ответственный исполнитель подпрограммы </w:t>
            </w:r>
            <w:r w:rsidR="00661DFD">
              <w:rPr>
                <w:rFonts w:ascii="Times New Roman" w:hAnsi="Times New Roman" w:cs="Times New Roman"/>
                <w:sz w:val="28"/>
                <w:szCs w:val="28"/>
              </w:rPr>
              <w:t>«</w:t>
            </w:r>
            <w:r w:rsidRPr="00721B6E">
              <w:rPr>
                <w:rFonts w:ascii="Times New Roman" w:hAnsi="Times New Roman" w:cs="Times New Roman"/>
                <w:sz w:val="28"/>
                <w:szCs w:val="28"/>
              </w:rPr>
              <w:t>Молодежь Костромской области</w:t>
            </w:r>
            <w:r w:rsidR="00661DFD">
              <w:rPr>
                <w:rFonts w:ascii="Times New Roman" w:hAnsi="Times New Roman" w:cs="Times New Roman"/>
                <w:sz w:val="28"/>
                <w:szCs w:val="28"/>
              </w:rPr>
              <w:t>»</w:t>
            </w:r>
            <w:r w:rsidRPr="00721B6E">
              <w:rPr>
                <w:rFonts w:ascii="Times New Roman" w:hAnsi="Times New Roman" w:cs="Times New Roman"/>
                <w:sz w:val="28"/>
                <w:szCs w:val="28"/>
              </w:rPr>
              <w:t xml:space="preserve"> государственной программы Костромской области </w:t>
            </w:r>
            <w:r w:rsidR="00661DFD">
              <w:rPr>
                <w:rFonts w:ascii="Times New Roman" w:hAnsi="Times New Roman" w:cs="Times New Roman"/>
                <w:sz w:val="28"/>
                <w:szCs w:val="28"/>
              </w:rPr>
              <w:t>«</w:t>
            </w:r>
            <w:r w:rsidRPr="00721B6E">
              <w:rPr>
                <w:rFonts w:ascii="Times New Roman" w:hAnsi="Times New Roman" w:cs="Times New Roman"/>
                <w:sz w:val="28"/>
                <w:szCs w:val="28"/>
              </w:rPr>
              <w:t>Развитие государственной молодежной политики Костромской области</w:t>
            </w:r>
            <w:r w:rsidR="00661DFD">
              <w:rPr>
                <w:rFonts w:ascii="Times New Roman" w:hAnsi="Times New Roman" w:cs="Times New Roman"/>
                <w:sz w:val="28"/>
                <w:szCs w:val="28"/>
              </w:rPr>
              <w:t>»</w:t>
            </w:r>
            <w:r w:rsidRPr="00721B6E">
              <w:rPr>
                <w:rFonts w:ascii="Times New Roman" w:hAnsi="Times New Roman" w:cs="Times New Roman"/>
                <w:sz w:val="28"/>
                <w:szCs w:val="28"/>
              </w:rPr>
              <w:t xml:space="preserve"> (далее - подпрограмма)</w:t>
            </w:r>
          </w:p>
        </w:tc>
        <w:tc>
          <w:tcPr>
            <w:tcW w:w="5839" w:type="dxa"/>
          </w:tcPr>
          <w:p w:rsidR="00721B6E" w:rsidRPr="00721B6E" w:rsidRDefault="00FA5782"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Комитет по делам молодежи </w:t>
            </w:r>
            <w:r w:rsidR="00721B6E" w:rsidRPr="00721B6E">
              <w:rPr>
                <w:rFonts w:ascii="Times New Roman" w:hAnsi="Times New Roman" w:cs="Times New Roman"/>
                <w:sz w:val="28"/>
                <w:szCs w:val="28"/>
              </w:rPr>
              <w:t>Костромской области</w:t>
            </w:r>
            <w:r w:rsidRPr="00721B6E">
              <w:rPr>
                <w:rFonts w:ascii="Times New Roman" w:hAnsi="Times New Roman" w:cs="Times New Roman"/>
                <w:sz w:val="28"/>
                <w:szCs w:val="28"/>
              </w:rPr>
              <w:t xml:space="preserve"> </w:t>
            </w:r>
            <w:r>
              <w:rPr>
                <w:rFonts w:ascii="Times New Roman" w:hAnsi="Times New Roman" w:cs="Times New Roman"/>
                <w:sz w:val="28"/>
                <w:szCs w:val="28"/>
              </w:rPr>
              <w:t xml:space="preserve">(далее – </w:t>
            </w:r>
            <w:proofErr w:type="spellStart"/>
            <w:r w:rsidRPr="00721B6E">
              <w:rPr>
                <w:rFonts w:ascii="Times New Roman" w:hAnsi="Times New Roman" w:cs="Times New Roman"/>
                <w:sz w:val="28"/>
                <w:szCs w:val="28"/>
              </w:rPr>
              <w:t>Коммолодежь</w:t>
            </w:r>
            <w:proofErr w:type="spellEnd"/>
            <w:r>
              <w:rPr>
                <w:rFonts w:ascii="Times New Roman" w:hAnsi="Times New Roman" w:cs="Times New Roman"/>
                <w:sz w:val="28"/>
                <w:szCs w:val="28"/>
              </w:rPr>
              <w:t xml:space="preserve"> Костромской области)</w:t>
            </w:r>
          </w:p>
        </w:tc>
      </w:tr>
      <w:tr w:rsidR="00721B6E" w:rsidRPr="00721B6E" w:rsidTr="00721B6E">
        <w:tc>
          <w:tcPr>
            <w:tcW w:w="3231" w:type="dxa"/>
          </w:tcPr>
          <w:p w:rsidR="00721B6E" w:rsidRPr="00721B6E" w:rsidRDefault="00721B6E" w:rsidP="00291A4E">
            <w:pPr>
              <w:pStyle w:val="ConsPlusNormal"/>
              <w:rPr>
                <w:rFonts w:ascii="Times New Roman" w:hAnsi="Times New Roman" w:cs="Times New Roman"/>
                <w:sz w:val="28"/>
                <w:szCs w:val="28"/>
              </w:rPr>
            </w:pPr>
            <w:r w:rsidRPr="00721B6E">
              <w:rPr>
                <w:rFonts w:ascii="Times New Roman" w:hAnsi="Times New Roman" w:cs="Times New Roman"/>
                <w:sz w:val="28"/>
                <w:szCs w:val="28"/>
              </w:rPr>
              <w:t>2. Соисполнители подпрограммы</w:t>
            </w:r>
          </w:p>
        </w:tc>
        <w:tc>
          <w:tcPr>
            <w:tcW w:w="5839" w:type="dxa"/>
          </w:tcPr>
          <w:p w:rsidR="00721B6E" w:rsidRPr="00721B6E" w:rsidRDefault="00721B6E" w:rsidP="00291A4E">
            <w:pPr>
              <w:pStyle w:val="ConsPlusNormal"/>
              <w:rPr>
                <w:rFonts w:ascii="Times New Roman" w:hAnsi="Times New Roman" w:cs="Times New Roman"/>
                <w:sz w:val="28"/>
                <w:szCs w:val="28"/>
              </w:rPr>
            </w:pPr>
            <w:r w:rsidRPr="00721B6E">
              <w:rPr>
                <w:rFonts w:ascii="Times New Roman" w:hAnsi="Times New Roman" w:cs="Times New Roman"/>
                <w:sz w:val="28"/>
                <w:szCs w:val="28"/>
              </w:rPr>
              <w:t>Отсутствуют</w:t>
            </w:r>
          </w:p>
        </w:tc>
      </w:tr>
      <w:tr w:rsidR="00721B6E" w:rsidRPr="00721B6E" w:rsidTr="00721B6E">
        <w:tc>
          <w:tcPr>
            <w:tcW w:w="3231" w:type="dxa"/>
          </w:tcPr>
          <w:p w:rsidR="00721B6E" w:rsidRPr="00721B6E" w:rsidRDefault="00721B6E" w:rsidP="00291A4E">
            <w:pPr>
              <w:pStyle w:val="ConsPlusNormal"/>
              <w:rPr>
                <w:rFonts w:ascii="Times New Roman" w:hAnsi="Times New Roman" w:cs="Times New Roman"/>
                <w:sz w:val="28"/>
                <w:szCs w:val="28"/>
              </w:rPr>
            </w:pPr>
            <w:r w:rsidRPr="00721B6E">
              <w:rPr>
                <w:rFonts w:ascii="Times New Roman" w:hAnsi="Times New Roman" w:cs="Times New Roman"/>
                <w:sz w:val="28"/>
                <w:szCs w:val="28"/>
              </w:rPr>
              <w:t>3. Участники подпрограммы</w:t>
            </w:r>
          </w:p>
        </w:tc>
        <w:tc>
          <w:tcPr>
            <w:tcW w:w="5839" w:type="dxa"/>
          </w:tcPr>
          <w:p w:rsidR="00255764" w:rsidRPr="009572B5" w:rsidRDefault="00FA5782" w:rsidP="0025576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w:t>
            </w:r>
            <w:r w:rsidR="00255764" w:rsidRPr="009572B5">
              <w:rPr>
                <w:rFonts w:ascii="Times New Roman" w:eastAsia="Times New Roman" w:hAnsi="Times New Roman"/>
                <w:sz w:val="28"/>
                <w:szCs w:val="28"/>
                <w:lang w:eastAsia="ru-RU"/>
              </w:rPr>
              <w:t>правление по вопросам внутренней политики администрации Костромской области;</w:t>
            </w:r>
          </w:p>
          <w:p w:rsidR="00255764" w:rsidRPr="009572B5" w:rsidRDefault="001234FC" w:rsidP="0025576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д</w:t>
            </w:r>
            <w:r w:rsidR="00255764" w:rsidRPr="009572B5">
              <w:rPr>
                <w:rFonts w:ascii="Times New Roman" w:eastAsia="Times New Roman" w:hAnsi="Times New Roman"/>
                <w:sz w:val="28"/>
                <w:szCs w:val="28"/>
                <w:lang w:eastAsia="ru-RU"/>
              </w:rPr>
              <w:t>еп</w:t>
            </w:r>
            <w:r w:rsidR="00FA5782">
              <w:rPr>
                <w:rFonts w:ascii="Times New Roman" w:eastAsia="Times New Roman" w:hAnsi="Times New Roman"/>
                <w:sz w:val="28"/>
                <w:szCs w:val="28"/>
                <w:lang w:eastAsia="ru-RU"/>
              </w:rPr>
              <w:t xml:space="preserve">артамент образования и науки </w:t>
            </w:r>
            <w:r w:rsidR="00255764" w:rsidRPr="009572B5">
              <w:rPr>
                <w:rFonts w:ascii="Times New Roman" w:eastAsia="Times New Roman" w:hAnsi="Times New Roman"/>
                <w:sz w:val="28"/>
                <w:szCs w:val="28"/>
                <w:lang w:eastAsia="ru-RU"/>
              </w:rPr>
              <w:t>Костромской области;</w:t>
            </w:r>
          </w:p>
          <w:p w:rsidR="00255764" w:rsidRPr="009572B5" w:rsidRDefault="00255764" w:rsidP="00255764">
            <w:pPr>
              <w:autoSpaceDE w:val="0"/>
              <w:autoSpaceDN w:val="0"/>
              <w:adjustRightInd w:val="0"/>
              <w:spacing w:after="0" w:line="240" w:lineRule="auto"/>
              <w:jc w:val="both"/>
              <w:rPr>
                <w:rFonts w:ascii="Times New Roman" w:eastAsia="Times New Roman" w:hAnsi="Times New Roman"/>
                <w:sz w:val="28"/>
                <w:szCs w:val="28"/>
                <w:lang w:eastAsia="ru-RU"/>
              </w:rPr>
            </w:pPr>
            <w:r w:rsidRPr="009572B5">
              <w:rPr>
                <w:rFonts w:ascii="Times New Roman" w:eastAsia="Times New Roman" w:hAnsi="Times New Roman"/>
                <w:sz w:val="28"/>
                <w:szCs w:val="28"/>
                <w:lang w:eastAsia="ru-RU"/>
              </w:rPr>
              <w:t xml:space="preserve">3) </w:t>
            </w:r>
            <w:r w:rsidR="001234FC">
              <w:rPr>
                <w:rFonts w:ascii="Times New Roman" w:eastAsia="Times New Roman" w:hAnsi="Times New Roman"/>
                <w:sz w:val="28"/>
                <w:szCs w:val="28"/>
                <w:lang w:eastAsia="ru-RU"/>
              </w:rPr>
              <w:t>д</w:t>
            </w:r>
            <w:r w:rsidRPr="009572B5">
              <w:rPr>
                <w:rFonts w:ascii="Times New Roman" w:eastAsia="Times New Roman" w:hAnsi="Times New Roman"/>
                <w:sz w:val="28"/>
                <w:szCs w:val="28"/>
                <w:lang w:eastAsia="ru-RU"/>
              </w:rPr>
              <w:t>еп</w:t>
            </w:r>
            <w:r w:rsidR="00FA5782">
              <w:rPr>
                <w:rFonts w:ascii="Times New Roman" w:eastAsia="Times New Roman" w:hAnsi="Times New Roman"/>
                <w:sz w:val="28"/>
                <w:szCs w:val="28"/>
                <w:lang w:eastAsia="ru-RU"/>
              </w:rPr>
              <w:t>артамент культуры</w:t>
            </w:r>
            <w:r w:rsidRPr="009572B5">
              <w:rPr>
                <w:rFonts w:ascii="Times New Roman" w:eastAsia="Times New Roman" w:hAnsi="Times New Roman"/>
                <w:sz w:val="28"/>
                <w:szCs w:val="28"/>
                <w:lang w:eastAsia="ru-RU"/>
              </w:rPr>
              <w:t xml:space="preserve"> Костромской области;</w:t>
            </w:r>
          </w:p>
          <w:p w:rsidR="00255764" w:rsidRPr="009572B5" w:rsidRDefault="00255764" w:rsidP="00255764">
            <w:pPr>
              <w:autoSpaceDE w:val="0"/>
              <w:autoSpaceDN w:val="0"/>
              <w:adjustRightInd w:val="0"/>
              <w:spacing w:after="0" w:line="240" w:lineRule="auto"/>
              <w:jc w:val="both"/>
              <w:rPr>
                <w:rFonts w:ascii="Times New Roman" w:eastAsia="Times New Roman" w:hAnsi="Times New Roman"/>
                <w:sz w:val="28"/>
                <w:szCs w:val="28"/>
                <w:lang w:eastAsia="ru-RU"/>
              </w:rPr>
            </w:pPr>
            <w:r w:rsidRPr="009572B5">
              <w:rPr>
                <w:rFonts w:ascii="Times New Roman" w:eastAsia="Times New Roman" w:hAnsi="Times New Roman"/>
                <w:sz w:val="28"/>
                <w:szCs w:val="28"/>
                <w:lang w:eastAsia="ru-RU"/>
              </w:rPr>
              <w:t xml:space="preserve">4) </w:t>
            </w:r>
            <w:r w:rsidR="001234FC">
              <w:rPr>
                <w:rFonts w:ascii="Times New Roman" w:eastAsia="Times New Roman" w:hAnsi="Times New Roman"/>
                <w:sz w:val="28"/>
                <w:szCs w:val="28"/>
                <w:lang w:eastAsia="ru-RU"/>
              </w:rPr>
              <w:t>д</w:t>
            </w:r>
            <w:r w:rsidRPr="009572B5">
              <w:rPr>
                <w:rFonts w:ascii="Times New Roman" w:eastAsia="Times New Roman" w:hAnsi="Times New Roman"/>
                <w:sz w:val="28"/>
                <w:szCs w:val="28"/>
                <w:lang w:eastAsia="ru-RU"/>
              </w:rPr>
              <w:t xml:space="preserve">епартамент </w:t>
            </w:r>
            <w:r w:rsidR="00FA5782">
              <w:rPr>
                <w:rFonts w:ascii="Times New Roman" w:eastAsia="Times New Roman" w:hAnsi="Times New Roman"/>
                <w:sz w:val="28"/>
                <w:szCs w:val="28"/>
                <w:lang w:eastAsia="ru-RU"/>
              </w:rPr>
              <w:t xml:space="preserve">агропромышленного комплекса </w:t>
            </w:r>
            <w:r w:rsidRPr="009572B5">
              <w:rPr>
                <w:rFonts w:ascii="Times New Roman" w:eastAsia="Times New Roman" w:hAnsi="Times New Roman"/>
                <w:sz w:val="28"/>
                <w:szCs w:val="28"/>
                <w:lang w:eastAsia="ru-RU"/>
              </w:rPr>
              <w:t>Костромской области;</w:t>
            </w:r>
          </w:p>
          <w:p w:rsidR="00255764" w:rsidRPr="009572B5" w:rsidRDefault="00255764" w:rsidP="00255764">
            <w:pPr>
              <w:autoSpaceDE w:val="0"/>
              <w:autoSpaceDN w:val="0"/>
              <w:adjustRightInd w:val="0"/>
              <w:spacing w:after="0" w:line="240" w:lineRule="auto"/>
              <w:jc w:val="both"/>
              <w:rPr>
                <w:rFonts w:ascii="Times New Roman" w:eastAsia="Times New Roman" w:hAnsi="Times New Roman"/>
                <w:sz w:val="28"/>
                <w:szCs w:val="28"/>
                <w:lang w:eastAsia="ru-RU"/>
              </w:rPr>
            </w:pPr>
            <w:r w:rsidRPr="009572B5">
              <w:rPr>
                <w:rFonts w:ascii="Times New Roman" w:eastAsia="Times New Roman" w:hAnsi="Times New Roman"/>
                <w:sz w:val="28"/>
                <w:szCs w:val="28"/>
                <w:lang w:eastAsia="ru-RU"/>
              </w:rPr>
              <w:t xml:space="preserve">5) </w:t>
            </w:r>
            <w:r w:rsidR="001234FC">
              <w:rPr>
                <w:rFonts w:ascii="Times New Roman" w:eastAsia="Times New Roman" w:hAnsi="Times New Roman"/>
                <w:sz w:val="28"/>
                <w:szCs w:val="28"/>
                <w:lang w:eastAsia="ru-RU"/>
              </w:rPr>
              <w:t>д</w:t>
            </w:r>
            <w:r w:rsidRPr="009572B5">
              <w:rPr>
                <w:rFonts w:ascii="Times New Roman" w:eastAsia="Times New Roman" w:hAnsi="Times New Roman"/>
                <w:sz w:val="28"/>
                <w:szCs w:val="28"/>
                <w:lang w:eastAsia="ru-RU"/>
              </w:rPr>
              <w:t xml:space="preserve">епартамент строительства, </w:t>
            </w:r>
            <w:r w:rsidR="00FA5782">
              <w:rPr>
                <w:rFonts w:ascii="Times New Roman" w:eastAsia="Times New Roman" w:hAnsi="Times New Roman"/>
                <w:sz w:val="28"/>
                <w:szCs w:val="28"/>
                <w:lang w:eastAsia="ru-RU"/>
              </w:rPr>
              <w:t>жилищно-коммунального хозяйства</w:t>
            </w:r>
            <w:r w:rsidRPr="009572B5">
              <w:rPr>
                <w:rFonts w:ascii="Times New Roman" w:eastAsia="Times New Roman" w:hAnsi="Times New Roman"/>
                <w:sz w:val="28"/>
                <w:szCs w:val="28"/>
                <w:lang w:eastAsia="ru-RU"/>
              </w:rPr>
              <w:t xml:space="preserve"> и </w:t>
            </w:r>
            <w:r w:rsidR="00FA5782">
              <w:rPr>
                <w:rFonts w:ascii="Times New Roman" w:eastAsia="Times New Roman" w:hAnsi="Times New Roman"/>
                <w:sz w:val="28"/>
                <w:szCs w:val="28"/>
                <w:lang w:eastAsia="ru-RU"/>
              </w:rPr>
              <w:t>топливно-энергетического комплекса</w:t>
            </w:r>
            <w:r w:rsidRPr="009572B5">
              <w:rPr>
                <w:rFonts w:ascii="Times New Roman" w:eastAsia="Times New Roman" w:hAnsi="Times New Roman"/>
                <w:sz w:val="28"/>
                <w:szCs w:val="28"/>
                <w:lang w:eastAsia="ru-RU"/>
              </w:rPr>
              <w:t xml:space="preserve"> Костромской области;</w:t>
            </w:r>
          </w:p>
          <w:p w:rsidR="00255764" w:rsidRPr="009572B5" w:rsidRDefault="00255764" w:rsidP="00255764">
            <w:pPr>
              <w:autoSpaceDE w:val="0"/>
              <w:autoSpaceDN w:val="0"/>
              <w:adjustRightInd w:val="0"/>
              <w:spacing w:after="0" w:line="240" w:lineRule="auto"/>
              <w:jc w:val="both"/>
              <w:rPr>
                <w:rFonts w:ascii="Times New Roman" w:eastAsia="Times New Roman" w:hAnsi="Times New Roman"/>
                <w:sz w:val="28"/>
                <w:szCs w:val="28"/>
                <w:lang w:eastAsia="ru-RU"/>
              </w:rPr>
            </w:pPr>
            <w:r w:rsidRPr="009572B5">
              <w:rPr>
                <w:rFonts w:ascii="Times New Roman" w:eastAsia="Times New Roman" w:hAnsi="Times New Roman"/>
                <w:sz w:val="28"/>
                <w:szCs w:val="28"/>
                <w:lang w:eastAsia="ru-RU"/>
              </w:rPr>
              <w:t xml:space="preserve">6) </w:t>
            </w:r>
            <w:r w:rsidR="001234FC">
              <w:rPr>
                <w:rFonts w:ascii="Times New Roman" w:eastAsia="Times New Roman" w:hAnsi="Times New Roman"/>
                <w:sz w:val="28"/>
                <w:szCs w:val="28"/>
                <w:lang w:eastAsia="ru-RU"/>
              </w:rPr>
              <w:t>и</w:t>
            </w:r>
            <w:r w:rsidRPr="009572B5">
              <w:rPr>
                <w:rFonts w:ascii="Times New Roman" w:eastAsia="Times New Roman" w:hAnsi="Times New Roman"/>
                <w:sz w:val="28"/>
                <w:szCs w:val="28"/>
                <w:lang w:eastAsia="ru-RU"/>
              </w:rPr>
              <w:t>нфор</w:t>
            </w:r>
            <w:r w:rsidR="00FA5782">
              <w:rPr>
                <w:rFonts w:ascii="Times New Roman" w:eastAsia="Times New Roman" w:hAnsi="Times New Roman"/>
                <w:sz w:val="28"/>
                <w:szCs w:val="28"/>
                <w:lang w:eastAsia="ru-RU"/>
              </w:rPr>
              <w:t>мационно-аналитическое управление</w:t>
            </w:r>
            <w:r w:rsidRPr="009572B5">
              <w:rPr>
                <w:rFonts w:ascii="Times New Roman" w:eastAsia="Times New Roman" w:hAnsi="Times New Roman"/>
                <w:sz w:val="28"/>
                <w:szCs w:val="28"/>
                <w:lang w:eastAsia="ru-RU"/>
              </w:rPr>
              <w:t xml:space="preserve"> Костромской области;</w:t>
            </w:r>
          </w:p>
          <w:p w:rsidR="00255764" w:rsidRPr="009572B5" w:rsidRDefault="00FA5782" w:rsidP="0025576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1234FC">
              <w:rPr>
                <w:rFonts w:ascii="Times New Roman" w:eastAsia="Times New Roman" w:hAnsi="Times New Roman"/>
                <w:sz w:val="28"/>
                <w:szCs w:val="28"/>
                <w:lang w:eastAsia="ru-RU"/>
              </w:rPr>
              <w:t>д</w:t>
            </w:r>
            <w:r>
              <w:rPr>
                <w:rFonts w:ascii="Times New Roman" w:eastAsia="Times New Roman" w:hAnsi="Times New Roman"/>
                <w:sz w:val="28"/>
                <w:szCs w:val="28"/>
                <w:lang w:eastAsia="ru-RU"/>
              </w:rPr>
              <w:t>епартамент здравоохранения</w:t>
            </w:r>
            <w:r w:rsidR="00255764" w:rsidRPr="009572B5">
              <w:rPr>
                <w:rFonts w:ascii="Times New Roman" w:eastAsia="Times New Roman" w:hAnsi="Times New Roman"/>
                <w:sz w:val="28"/>
                <w:szCs w:val="28"/>
                <w:lang w:eastAsia="ru-RU"/>
              </w:rPr>
              <w:t xml:space="preserve"> Костромской области;</w:t>
            </w:r>
          </w:p>
          <w:p w:rsidR="00255764" w:rsidRPr="009572B5" w:rsidRDefault="00FA5782" w:rsidP="0025576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1234FC">
              <w:rPr>
                <w:rFonts w:ascii="Times New Roman" w:eastAsia="Times New Roman" w:hAnsi="Times New Roman"/>
                <w:sz w:val="28"/>
                <w:szCs w:val="28"/>
                <w:lang w:eastAsia="ru-RU"/>
              </w:rPr>
              <w:t>к</w:t>
            </w:r>
            <w:r>
              <w:rPr>
                <w:rFonts w:ascii="Times New Roman" w:eastAsia="Times New Roman" w:hAnsi="Times New Roman"/>
                <w:sz w:val="28"/>
                <w:szCs w:val="28"/>
                <w:lang w:eastAsia="ru-RU"/>
              </w:rPr>
              <w:t>омитет по физической культуре и спорту</w:t>
            </w:r>
            <w:r w:rsidR="00255764" w:rsidRPr="009572B5">
              <w:rPr>
                <w:rFonts w:ascii="Times New Roman" w:eastAsia="Times New Roman" w:hAnsi="Times New Roman"/>
                <w:sz w:val="28"/>
                <w:szCs w:val="28"/>
                <w:lang w:eastAsia="ru-RU"/>
              </w:rPr>
              <w:t xml:space="preserve"> Костромской области;</w:t>
            </w:r>
          </w:p>
          <w:p w:rsidR="00255764" w:rsidRPr="009572B5" w:rsidRDefault="001234FC" w:rsidP="0025576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 м</w:t>
            </w:r>
            <w:r w:rsidR="00255764" w:rsidRPr="009572B5">
              <w:rPr>
                <w:rFonts w:ascii="Times New Roman" w:eastAsia="Times New Roman" w:hAnsi="Times New Roman"/>
                <w:sz w:val="28"/>
                <w:szCs w:val="28"/>
                <w:lang w:eastAsia="ru-RU"/>
              </w:rPr>
              <w:t>униципальные образования Костромской области;</w:t>
            </w:r>
          </w:p>
          <w:p w:rsidR="00255764" w:rsidRPr="009572B5" w:rsidRDefault="001234FC" w:rsidP="0025576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о</w:t>
            </w:r>
            <w:r w:rsidR="00255764" w:rsidRPr="009572B5">
              <w:rPr>
                <w:rFonts w:ascii="Times New Roman" w:eastAsia="Times New Roman" w:hAnsi="Times New Roman"/>
                <w:sz w:val="28"/>
                <w:szCs w:val="28"/>
                <w:lang w:eastAsia="ru-RU"/>
              </w:rPr>
              <w:t>бщественные организации и объединения Костромской области;</w:t>
            </w:r>
          </w:p>
          <w:p w:rsidR="00721B6E" w:rsidRPr="00721B6E" w:rsidRDefault="001234FC" w:rsidP="00255764">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 г</w:t>
            </w:r>
            <w:r w:rsidR="00255764" w:rsidRPr="009572B5">
              <w:rPr>
                <w:rFonts w:ascii="Times New Roman" w:eastAsia="Times New Roman" w:hAnsi="Times New Roman" w:cs="Times New Roman"/>
                <w:sz w:val="28"/>
                <w:szCs w:val="28"/>
                <w:lang w:eastAsia="ru-RU"/>
              </w:rPr>
              <w:t xml:space="preserve">осударственные учреждения в сфере молодежной политики, подведомственные </w:t>
            </w:r>
            <w:proofErr w:type="spellStart"/>
            <w:r w:rsidR="00255764" w:rsidRPr="009572B5">
              <w:rPr>
                <w:rFonts w:ascii="Times New Roman" w:eastAsia="Times New Roman" w:hAnsi="Times New Roman" w:cs="Times New Roman"/>
                <w:sz w:val="28"/>
                <w:szCs w:val="28"/>
                <w:lang w:eastAsia="ru-RU"/>
              </w:rPr>
              <w:t>Коммолодежи</w:t>
            </w:r>
            <w:proofErr w:type="spellEnd"/>
            <w:r w:rsidR="00255764" w:rsidRPr="009572B5">
              <w:rPr>
                <w:rFonts w:ascii="Times New Roman" w:eastAsia="Times New Roman" w:hAnsi="Times New Roman" w:cs="Times New Roman"/>
                <w:sz w:val="28"/>
                <w:szCs w:val="28"/>
                <w:lang w:eastAsia="ru-RU"/>
              </w:rPr>
              <w:t xml:space="preserve"> Костромской области</w:t>
            </w:r>
          </w:p>
        </w:tc>
      </w:tr>
      <w:tr w:rsidR="00721B6E" w:rsidRPr="00721B6E" w:rsidTr="00721B6E">
        <w:tc>
          <w:tcPr>
            <w:tcW w:w="3231" w:type="dxa"/>
          </w:tcPr>
          <w:p w:rsidR="00721B6E" w:rsidRPr="00721B6E" w:rsidRDefault="00721B6E" w:rsidP="00291A4E">
            <w:pPr>
              <w:pStyle w:val="ConsPlusNormal"/>
              <w:rPr>
                <w:rFonts w:ascii="Times New Roman" w:hAnsi="Times New Roman" w:cs="Times New Roman"/>
                <w:sz w:val="28"/>
                <w:szCs w:val="28"/>
              </w:rPr>
            </w:pPr>
            <w:r w:rsidRPr="00721B6E">
              <w:rPr>
                <w:rFonts w:ascii="Times New Roman" w:hAnsi="Times New Roman" w:cs="Times New Roman"/>
                <w:sz w:val="28"/>
                <w:szCs w:val="28"/>
              </w:rPr>
              <w:lastRenderedPageBreak/>
              <w:t>4. Программно-целевые инструменты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Отсутствуют</w:t>
            </w:r>
          </w:p>
        </w:tc>
      </w:tr>
      <w:tr w:rsidR="00721B6E" w:rsidRPr="00721B6E" w:rsidTr="00721B6E">
        <w:tc>
          <w:tcPr>
            <w:tcW w:w="3231" w:type="dxa"/>
          </w:tcPr>
          <w:p w:rsidR="00721B6E" w:rsidRPr="00721B6E" w:rsidRDefault="00721B6E" w:rsidP="00291A4E">
            <w:pPr>
              <w:pStyle w:val="ConsPlusNormal"/>
              <w:rPr>
                <w:rFonts w:ascii="Times New Roman" w:hAnsi="Times New Roman" w:cs="Times New Roman"/>
                <w:sz w:val="28"/>
                <w:szCs w:val="28"/>
              </w:rPr>
            </w:pPr>
            <w:r w:rsidRPr="00721B6E">
              <w:rPr>
                <w:rFonts w:ascii="Times New Roman" w:hAnsi="Times New Roman" w:cs="Times New Roman"/>
                <w:sz w:val="28"/>
                <w:szCs w:val="28"/>
              </w:rPr>
              <w:t>5. Цель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proofErr w:type="gramStart"/>
            <w:r w:rsidRPr="00721B6E">
              <w:rPr>
                <w:rFonts w:ascii="Times New Roman" w:hAnsi="Times New Roman" w:cs="Times New Roman"/>
                <w:sz w:val="28"/>
                <w:szCs w:val="28"/>
              </w:rPr>
              <w:t>Создание правовых, социально-экономических, организационных условий для вовлечения молодежи в общественную дея</w:t>
            </w:r>
            <w:r w:rsidR="00FA5782">
              <w:rPr>
                <w:rFonts w:ascii="Times New Roman" w:hAnsi="Times New Roman" w:cs="Times New Roman"/>
                <w:sz w:val="28"/>
                <w:szCs w:val="28"/>
              </w:rPr>
              <w:t>тельность и социальную практику;</w:t>
            </w:r>
            <w:r w:rsidRPr="00721B6E">
              <w:rPr>
                <w:rFonts w:ascii="Times New Roman" w:hAnsi="Times New Roman" w:cs="Times New Roman"/>
                <w:sz w:val="28"/>
                <w:szCs w:val="28"/>
              </w:rPr>
              <w:t xml:space="preserve"> создание механизмов формирования целостной системы продвижения инициативной и талантливой молодежи, обеспечение эффективной социализации молодежи, находящейся в трудной жизненной ситуации, социальной адаптации молодых людей с инвалидностью и ограниченными возможностями здоровья; укрепление института семьи, поддержание престижа материнства и отцовства, развитие и сохранение семейных ценностей</w:t>
            </w:r>
            <w:proofErr w:type="gramEnd"/>
          </w:p>
        </w:tc>
      </w:tr>
      <w:tr w:rsidR="00721B6E" w:rsidRPr="00721B6E" w:rsidTr="00721B6E">
        <w:tc>
          <w:tcPr>
            <w:tcW w:w="3231" w:type="dxa"/>
          </w:tcPr>
          <w:p w:rsidR="00721B6E" w:rsidRPr="00721B6E" w:rsidRDefault="00721B6E" w:rsidP="00291A4E">
            <w:pPr>
              <w:pStyle w:val="ConsPlusNormal"/>
              <w:rPr>
                <w:rFonts w:ascii="Times New Roman" w:hAnsi="Times New Roman" w:cs="Times New Roman"/>
                <w:sz w:val="28"/>
                <w:szCs w:val="28"/>
              </w:rPr>
            </w:pPr>
            <w:r w:rsidRPr="00721B6E">
              <w:rPr>
                <w:rFonts w:ascii="Times New Roman" w:hAnsi="Times New Roman" w:cs="Times New Roman"/>
                <w:sz w:val="28"/>
                <w:szCs w:val="28"/>
              </w:rPr>
              <w:t>6. Задачи подпрограммы</w:t>
            </w:r>
          </w:p>
        </w:tc>
        <w:tc>
          <w:tcPr>
            <w:tcW w:w="5839" w:type="dxa"/>
          </w:tcPr>
          <w:p w:rsidR="00721B6E" w:rsidRPr="00721B6E" w:rsidRDefault="00A80BC0"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1) С</w:t>
            </w:r>
            <w:r w:rsidR="00721B6E" w:rsidRPr="00721B6E">
              <w:rPr>
                <w:rFonts w:ascii="Times New Roman" w:hAnsi="Times New Roman" w:cs="Times New Roman"/>
                <w:sz w:val="28"/>
                <w:szCs w:val="28"/>
              </w:rPr>
              <w:t>овершенствование работы по вовлечению молодежи в трудовую и экономическую деятельность, создание благоприятных условий для развития молодежного предпринимательства, временной и сезонной занятости подростков и молодежи;</w:t>
            </w:r>
          </w:p>
          <w:p w:rsidR="00721B6E" w:rsidRPr="00721B6E" w:rsidRDefault="00A80BC0"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 с</w:t>
            </w:r>
            <w:r w:rsidR="00721B6E" w:rsidRPr="00721B6E">
              <w:rPr>
                <w:rFonts w:ascii="Times New Roman" w:hAnsi="Times New Roman" w:cs="Times New Roman"/>
                <w:sz w:val="28"/>
                <w:szCs w:val="28"/>
              </w:rPr>
              <w:t>оздание механизмов формирования целостной системы продвижения инициативной и талантливой молодежи;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3) совершенствование механизмов поддержки студенческой инициативы и студенческого самоуправления для вовлечения молодежи в активную общественную деятельность;</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4) создание механизмов формирования здорового образа жизни в подростково-молодежной среде;</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5) первичная профилактика асоциальных проявлений, зависимого поведения, </w:t>
            </w:r>
            <w:r w:rsidRPr="00721B6E">
              <w:rPr>
                <w:rFonts w:ascii="Times New Roman" w:hAnsi="Times New Roman" w:cs="Times New Roman"/>
                <w:sz w:val="28"/>
                <w:szCs w:val="28"/>
              </w:rPr>
              <w:lastRenderedPageBreak/>
              <w:t>формирование механизмов поддержки и интеграции в общественную жизнь молодых людей, находящихся в трудной жизненной ситуации;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6) укрепление института семьи и пропаганда ответственного </w:t>
            </w:r>
            <w:proofErr w:type="spellStart"/>
            <w:r w:rsidRPr="00721B6E">
              <w:rPr>
                <w:rFonts w:ascii="Times New Roman" w:hAnsi="Times New Roman" w:cs="Times New Roman"/>
                <w:sz w:val="28"/>
                <w:szCs w:val="28"/>
              </w:rPr>
              <w:t>родительства</w:t>
            </w:r>
            <w:proofErr w:type="spellEnd"/>
            <w:r w:rsidRPr="00721B6E">
              <w:rPr>
                <w:rFonts w:ascii="Times New Roman" w:hAnsi="Times New Roman" w:cs="Times New Roman"/>
                <w:sz w:val="28"/>
                <w:szCs w:val="28"/>
              </w:rPr>
              <w:t>;</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7) создание условий для получения молодежью информации о процессах, происходящих в молодежной среде, и организационных и правовых условий для развития сферы молодежной политики;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8) создание механизмов поддержки молодежных и детских общественных объединений, осуществляющих реализацию социально значимых проектов и программ в Костромской области в сфере государственной молодежной политики;</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9) осуществление деятельности в сфере государственной молодежной политики</w:t>
            </w:r>
          </w:p>
        </w:tc>
      </w:tr>
      <w:tr w:rsidR="00721B6E" w:rsidRPr="00721B6E" w:rsidTr="00721B6E">
        <w:tc>
          <w:tcPr>
            <w:tcW w:w="3231" w:type="dxa"/>
          </w:tcPr>
          <w:p w:rsidR="00721B6E" w:rsidRPr="00721B6E" w:rsidRDefault="00721B6E" w:rsidP="00291A4E">
            <w:pPr>
              <w:pStyle w:val="ConsPlusNormal"/>
              <w:rPr>
                <w:rFonts w:ascii="Times New Roman" w:hAnsi="Times New Roman" w:cs="Times New Roman"/>
                <w:sz w:val="28"/>
                <w:szCs w:val="28"/>
              </w:rPr>
            </w:pPr>
            <w:r w:rsidRPr="00721B6E">
              <w:rPr>
                <w:rFonts w:ascii="Times New Roman" w:hAnsi="Times New Roman" w:cs="Times New Roman"/>
                <w:sz w:val="28"/>
                <w:szCs w:val="28"/>
              </w:rPr>
              <w:lastRenderedPageBreak/>
              <w:t>7. Сроки, этапы реализации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2017</w:t>
            </w:r>
            <w:r w:rsidR="001234FC">
              <w:rPr>
                <w:rFonts w:ascii="Times New Roman" w:hAnsi="Times New Roman" w:cs="Times New Roman"/>
                <w:sz w:val="28"/>
                <w:szCs w:val="28"/>
              </w:rPr>
              <w:t xml:space="preserve"> </w:t>
            </w:r>
            <w:r w:rsidRPr="00721B6E">
              <w:rPr>
                <w:rFonts w:ascii="Times New Roman" w:hAnsi="Times New Roman" w:cs="Times New Roman"/>
                <w:sz w:val="28"/>
                <w:szCs w:val="28"/>
              </w:rPr>
              <w:t>-</w:t>
            </w:r>
            <w:r w:rsidR="001234FC">
              <w:rPr>
                <w:rFonts w:ascii="Times New Roman" w:hAnsi="Times New Roman" w:cs="Times New Roman"/>
                <w:sz w:val="28"/>
                <w:szCs w:val="28"/>
              </w:rPr>
              <w:t xml:space="preserve"> </w:t>
            </w:r>
            <w:r w:rsidRPr="00721B6E">
              <w:rPr>
                <w:rFonts w:ascii="Times New Roman" w:hAnsi="Times New Roman" w:cs="Times New Roman"/>
                <w:sz w:val="28"/>
                <w:szCs w:val="28"/>
              </w:rPr>
              <w:t>2025 годы без деления на этапы</w:t>
            </w:r>
          </w:p>
        </w:tc>
      </w:tr>
      <w:tr w:rsidR="00721B6E" w:rsidRPr="00721B6E" w:rsidTr="00721B6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8. Объемы и источники финансирования подпрограммы</w:t>
            </w:r>
          </w:p>
        </w:tc>
        <w:tc>
          <w:tcPr>
            <w:tcW w:w="5839" w:type="dxa"/>
          </w:tcPr>
          <w:p w:rsidR="00721B6E" w:rsidRPr="008D69D4"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Общий объем финансирования мероприятий п</w:t>
            </w:r>
            <w:r w:rsidR="00EE1A58">
              <w:rPr>
                <w:rFonts w:ascii="Times New Roman" w:hAnsi="Times New Roman" w:cs="Times New Roman"/>
                <w:sz w:val="28"/>
                <w:szCs w:val="28"/>
              </w:rPr>
              <w:t>одпрограммы составляет 160 045,1</w:t>
            </w:r>
            <w:r w:rsidRPr="00721B6E">
              <w:rPr>
                <w:rFonts w:ascii="Times New Roman" w:hAnsi="Times New Roman" w:cs="Times New Roman"/>
                <w:sz w:val="28"/>
                <w:szCs w:val="28"/>
              </w:rPr>
              <w:t xml:space="preserve"> тыс. </w:t>
            </w:r>
            <w:r w:rsidRPr="008D69D4">
              <w:rPr>
                <w:rFonts w:ascii="Times New Roman" w:hAnsi="Times New Roman" w:cs="Times New Roman"/>
                <w:sz w:val="28"/>
                <w:szCs w:val="28"/>
              </w:rPr>
              <w:t>рублей, в том числе из областного бюджета:</w:t>
            </w:r>
          </w:p>
          <w:p w:rsidR="00721B6E" w:rsidRPr="008D69D4" w:rsidRDefault="00721B6E" w:rsidP="00291A4E">
            <w:pPr>
              <w:pStyle w:val="ConsPlusNormal"/>
              <w:jc w:val="both"/>
              <w:rPr>
                <w:rFonts w:ascii="Times New Roman" w:hAnsi="Times New Roman" w:cs="Times New Roman"/>
                <w:sz w:val="28"/>
                <w:szCs w:val="28"/>
              </w:rPr>
            </w:pPr>
            <w:r w:rsidRPr="008D69D4">
              <w:rPr>
                <w:rFonts w:ascii="Times New Roman" w:hAnsi="Times New Roman" w:cs="Times New Roman"/>
                <w:sz w:val="28"/>
                <w:szCs w:val="28"/>
              </w:rPr>
              <w:t>2017 год - 19 454,1 тыс. рублей;</w:t>
            </w:r>
          </w:p>
          <w:p w:rsidR="00721B6E" w:rsidRPr="008D69D4"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16 338,1</w:t>
            </w:r>
            <w:r w:rsidR="008D69D4" w:rsidRPr="008D69D4">
              <w:rPr>
                <w:rFonts w:ascii="Times New Roman" w:hAnsi="Times New Roman" w:cs="Times New Roman"/>
                <w:sz w:val="28"/>
                <w:szCs w:val="28"/>
              </w:rPr>
              <w:t xml:space="preserve"> </w:t>
            </w:r>
            <w:r w:rsidR="00721B6E" w:rsidRPr="008D69D4">
              <w:rPr>
                <w:rFonts w:ascii="Times New Roman" w:hAnsi="Times New Roman" w:cs="Times New Roman"/>
                <w:sz w:val="28"/>
                <w:szCs w:val="28"/>
              </w:rPr>
              <w:t>тыс. рублей;</w:t>
            </w:r>
          </w:p>
          <w:p w:rsidR="00721B6E" w:rsidRPr="008D69D4"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2019 год – 13 838,8</w:t>
            </w:r>
            <w:r w:rsidR="00721B6E" w:rsidRPr="008D69D4">
              <w:rPr>
                <w:rFonts w:ascii="Times New Roman" w:hAnsi="Times New Roman" w:cs="Times New Roman"/>
                <w:sz w:val="28"/>
                <w:szCs w:val="28"/>
              </w:rPr>
              <w:t xml:space="preserve"> тыс. рублей;</w:t>
            </w:r>
          </w:p>
          <w:p w:rsidR="00721B6E" w:rsidRPr="008D69D4"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14 231,6</w:t>
            </w:r>
            <w:r w:rsidR="00721B6E" w:rsidRPr="008D69D4">
              <w:rPr>
                <w:rFonts w:ascii="Times New Roman" w:hAnsi="Times New Roman" w:cs="Times New Roman"/>
                <w:sz w:val="28"/>
                <w:szCs w:val="28"/>
              </w:rPr>
              <w:t xml:space="preserve"> тыс. рублей;</w:t>
            </w:r>
          </w:p>
          <w:p w:rsidR="00721B6E" w:rsidRPr="008D69D4"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2021 год – 14 828,7</w:t>
            </w:r>
            <w:r w:rsidR="00721B6E" w:rsidRPr="008D69D4">
              <w:rPr>
                <w:rFonts w:ascii="Times New Roman" w:hAnsi="Times New Roman" w:cs="Times New Roman"/>
                <w:sz w:val="28"/>
                <w:szCs w:val="28"/>
              </w:rPr>
              <w:t xml:space="preserve"> тыс. рублей;</w:t>
            </w:r>
          </w:p>
          <w:p w:rsidR="00721B6E" w:rsidRPr="008D69D4"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- 19 052,6</w:t>
            </w:r>
            <w:r w:rsidR="00721B6E" w:rsidRPr="008D69D4">
              <w:rPr>
                <w:rFonts w:ascii="Times New Roman" w:hAnsi="Times New Roman" w:cs="Times New Roman"/>
                <w:sz w:val="28"/>
                <w:szCs w:val="28"/>
              </w:rPr>
              <w:t xml:space="preserve"> тыс. рублей;</w:t>
            </w:r>
          </w:p>
          <w:p w:rsidR="00721B6E" w:rsidRPr="008D69D4"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19 835,9</w:t>
            </w:r>
            <w:r w:rsidR="00721B6E" w:rsidRPr="008D69D4">
              <w:rPr>
                <w:rFonts w:ascii="Times New Roman" w:hAnsi="Times New Roman" w:cs="Times New Roman"/>
                <w:sz w:val="28"/>
                <w:szCs w:val="28"/>
              </w:rPr>
              <w:t xml:space="preserve"> тыс. рублей;</w:t>
            </w:r>
          </w:p>
          <w:p w:rsidR="00721B6E" w:rsidRPr="008D69D4" w:rsidRDefault="00EE1A58"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2024 год - 20 679,1</w:t>
            </w:r>
            <w:r w:rsidR="00721B6E" w:rsidRPr="008D69D4">
              <w:rPr>
                <w:rFonts w:ascii="Times New Roman" w:hAnsi="Times New Roman" w:cs="Times New Roman"/>
                <w:sz w:val="28"/>
                <w:szCs w:val="28"/>
              </w:rPr>
              <w:t xml:space="preserve"> тыс. рублей;</w:t>
            </w:r>
          </w:p>
          <w:p w:rsidR="00721B6E" w:rsidRPr="00721B6E" w:rsidRDefault="00721B6E" w:rsidP="00291A4E">
            <w:pPr>
              <w:pStyle w:val="ConsPlusNormal"/>
              <w:jc w:val="both"/>
              <w:rPr>
                <w:rFonts w:ascii="Times New Roman" w:hAnsi="Times New Roman" w:cs="Times New Roman"/>
                <w:sz w:val="28"/>
                <w:szCs w:val="28"/>
              </w:rPr>
            </w:pPr>
            <w:r w:rsidRPr="008D69D4">
              <w:rPr>
                <w:rFonts w:ascii="Times New Roman" w:hAnsi="Times New Roman" w:cs="Times New Roman"/>
                <w:sz w:val="28"/>
                <w:szCs w:val="28"/>
              </w:rPr>
              <w:t>2025 год - 21 786,2 тыс. рублей</w:t>
            </w:r>
          </w:p>
        </w:tc>
      </w:tr>
      <w:tr w:rsidR="00721B6E" w:rsidRPr="00721B6E" w:rsidTr="00721B6E">
        <w:tc>
          <w:tcPr>
            <w:tcW w:w="3231" w:type="dxa"/>
          </w:tcPr>
          <w:p w:rsidR="00721B6E" w:rsidRPr="00721B6E" w:rsidRDefault="00721B6E" w:rsidP="00291A4E">
            <w:pPr>
              <w:pStyle w:val="ConsPlusNormal"/>
              <w:rPr>
                <w:rFonts w:ascii="Times New Roman" w:hAnsi="Times New Roman" w:cs="Times New Roman"/>
                <w:sz w:val="28"/>
                <w:szCs w:val="28"/>
              </w:rPr>
            </w:pPr>
            <w:r w:rsidRPr="00721B6E">
              <w:rPr>
                <w:rFonts w:ascii="Times New Roman" w:hAnsi="Times New Roman" w:cs="Times New Roman"/>
                <w:sz w:val="28"/>
                <w:szCs w:val="28"/>
              </w:rPr>
              <w:t>9. Конечные результаты реализации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За период реализации подпрограммы планируется достичь следующих результатов:</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1) увеличение удельно</w:t>
            </w:r>
            <w:r w:rsidR="00FA5782">
              <w:rPr>
                <w:rFonts w:ascii="Times New Roman" w:hAnsi="Times New Roman" w:cs="Times New Roman"/>
                <w:sz w:val="28"/>
                <w:szCs w:val="28"/>
              </w:rPr>
              <w:t>го веса</w:t>
            </w:r>
            <w:r w:rsidRPr="00721B6E">
              <w:rPr>
                <w:rFonts w:ascii="Times New Roman" w:hAnsi="Times New Roman" w:cs="Times New Roman"/>
                <w:sz w:val="28"/>
                <w:szCs w:val="28"/>
              </w:rPr>
              <w:t xml:space="preserve"> </w:t>
            </w:r>
            <w:r w:rsidR="00FA5782">
              <w:rPr>
                <w:rFonts w:ascii="Times New Roman" w:hAnsi="Times New Roman" w:cs="Times New Roman"/>
                <w:sz w:val="28"/>
                <w:szCs w:val="28"/>
              </w:rPr>
              <w:t>численности</w:t>
            </w:r>
            <w:r w:rsidRPr="00721B6E">
              <w:rPr>
                <w:rFonts w:ascii="Times New Roman" w:hAnsi="Times New Roman" w:cs="Times New Roman"/>
                <w:sz w:val="28"/>
                <w:szCs w:val="28"/>
              </w:rPr>
              <w:t xml:space="preserve"> молодых людей в возрасте от 14 до 30 лет, участвующих в деятельности детских и молодежных общественных объединений, в общей численности молодежи в возрасте от 14 до 30 лет с 6,5 процент</w:t>
            </w:r>
            <w:r w:rsidR="00FA5782">
              <w:rPr>
                <w:rFonts w:ascii="Times New Roman" w:hAnsi="Times New Roman" w:cs="Times New Roman"/>
                <w:sz w:val="28"/>
                <w:szCs w:val="28"/>
              </w:rPr>
              <w:t>а</w:t>
            </w:r>
            <w:r w:rsidRPr="00721B6E">
              <w:rPr>
                <w:rFonts w:ascii="Times New Roman" w:hAnsi="Times New Roman" w:cs="Times New Roman"/>
                <w:sz w:val="28"/>
                <w:szCs w:val="28"/>
              </w:rPr>
              <w:t xml:space="preserve"> в 2017 году до 10,5 </w:t>
            </w:r>
            <w:r w:rsidRPr="00721B6E">
              <w:rPr>
                <w:rFonts w:ascii="Times New Roman" w:hAnsi="Times New Roman" w:cs="Times New Roman"/>
                <w:sz w:val="28"/>
                <w:szCs w:val="28"/>
              </w:rPr>
              <w:lastRenderedPageBreak/>
              <w:t>процент</w:t>
            </w:r>
            <w:r w:rsidR="00FA5782">
              <w:rPr>
                <w:rFonts w:ascii="Times New Roman" w:hAnsi="Times New Roman" w:cs="Times New Roman"/>
                <w:sz w:val="28"/>
                <w:szCs w:val="28"/>
              </w:rPr>
              <w:t>а</w:t>
            </w:r>
            <w:r w:rsidRPr="00721B6E">
              <w:rPr>
                <w:rFonts w:ascii="Times New Roman" w:hAnsi="Times New Roman" w:cs="Times New Roman"/>
                <w:sz w:val="28"/>
                <w:szCs w:val="28"/>
              </w:rPr>
              <w:t xml:space="preserve"> к 2025 году;</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2) численность молодежи в возрасте от 14 до 30 лет, получившей </w:t>
            </w:r>
            <w:proofErr w:type="spellStart"/>
            <w:r w:rsidRPr="00721B6E">
              <w:rPr>
                <w:rFonts w:ascii="Times New Roman" w:hAnsi="Times New Roman" w:cs="Times New Roman"/>
                <w:sz w:val="28"/>
                <w:szCs w:val="28"/>
              </w:rPr>
              <w:t>грантовую</w:t>
            </w:r>
            <w:proofErr w:type="spellEnd"/>
            <w:r w:rsidRPr="00721B6E">
              <w:rPr>
                <w:rFonts w:ascii="Times New Roman" w:hAnsi="Times New Roman" w:cs="Times New Roman"/>
                <w:sz w:val="28"/>
                <w:szCs w:val="28"/>
              </w:rPr>
              <w:t xml:space="preserve">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 будет составлять 200 человек ежегодно;</w:t>
            </w:r>
          </w:p>
          <w:p w:rsidR="00721B6E" w:rsidRDefault="00721B6E" w:rsidP="00291A4E">
            <w:pPr>
              <w:pStyle w:val="ConsPlusNormal"/>
              <w:jc w:val="both"/>
              <w:rPr>
                <w:rFonts w:ascii="Times New Roman" w:hAnsi="Times New Roman" w:cs="Times New Roman"/>
                <w:sz w:val="28"/>
                <w:szCs w:val="28"/>
              </w:rPr>
            </w:pPr>
            <w:proofErr w:type="gramStart"/>
            <w:r w:rsidRPr="00721B6E">
              <w:rPr>
                <w:rFonts w:ascii="Times New Roman" w:hAnsi="Times New Roman" w:cs="Times New Roman"/>
                <w:sz w:val="28"/>
                <w:szCs w:val="28"/>
              </w:rPr>
              <w:t>3) увеличение численности молодежи в возрасте от 14 до 30 лет, вовлеченной в конкурсы, направленные на выявление и развитие молодых талантов, лидеров, молодых людей, обладающих инициативными качествами,</w:t>
            </w:r>
            <w:r w:rsidR="00E21924" w:rsidRPr="00EC4ADD">
              <w:rPr>
                <w:rFonts w:ascii="Times New Roman" w:hAnsi="Times New Roman" w:cs="Times New Roman"/>
                <w:sz w:val="28"/>
                <w:szCs w:val="28"/>
              </w:rPr>
              <w:t xml:space="preserve"> в общем количестве молодежи в возрасте от 14 до </w:t>
            </w:r>
            <w:r w:rsidR="00E21924">
              <w:rPr>
                <w:rFonts w:ascii="Times New Roman" w:hAnsi="Times New Roman" w:cs="Times New Roman"/>
                <w:sz w:val="28"/>
                <w:szCs w:val="28"/>
              </w:rPr>
              <w:t>30 лет</w:t>
            </w:r>
            <w:r w:rsidRPr="00721B6E">
              <w:rPr>
                <w:rFonts w:ascii="Times New Roman" w:hAnsi="Times New Roman" w:cs="Times New Roman"/>
                <w:sz w:val="28"/>
                <w:szCs w:val="28"/>
              </w:rPr>
              <w:t xml:space="preserve"> с 27,6 тыс. человек в 2017 году до 29,3 тыс. человек к 2025 году;</w:t>
            </w:r>
            <w:proofErr w:type="gramEnd"/>
          </w:p>
          <w:p w:rsidR="00DA00FE" w:rsidRPr="00721B6E" w:rsidRDefault="00DA00FE" w:rsidP="00DA00FE">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721B6E">
              <w:rPr>
                <w:rFonts w:ascii="Times New Roman" w:hAnsi="Times New Roman" w:cs="Times New Roman"/>
                <w:sz w:val="28"/>
                <w:szCs w:val="28"/>
              </w:rPr>
              <w:t xml:space="preserve">) увеличение удельного веса молодых людей в возрасте от 14 до 30 лет, охваченных различными формами организации отдыха, </w:t>
            </w:r>
            <w:r w:rsidRPr="00EC4ADD">
              <w:rPr>
                <w:rFonts w:ascii="Times New Roman" w:hAnsi="Times New Roman" w:cs="Times New Roman"/>
                <w:sz w:val="28"/>
                <w:szCs w:val="28"/>
              </w:rPr>
              <w:t xml:space="preserve">в общем количестве молодежи в возрасте от 14 до </w:t>
            </w:r>
            <w:r>
              <w:rPr>
                <w:rFonts w:ascii="Times New Roman" w:hAnsi="Times New Roman" w:cs="Times New Roman"/>
                <w:sz w:val="28"/>
                <w:szCs w:val="28"/>
              </w:rPr>
              <w:t>30 лет</w:t>
            </w:r>
            <w:r w:rsidRPr="00721B6E">
              <w:rPr>
                <w:rFonts w:ascii="Times New Roman" w:hAnsi="Times New Roman" w:cs="Times New Roman"/>
                <w:sz w:val="28"/>
                <w:szCs w:val="28"/>
              </w:rPr>
              <w:t xml:space="preserve"> с 20,5 процентов в 2017 году до 24,5 процентов к 2025 году;</w:t>
            </w:r>
          </w:p>
          <w:p w:rsidR="00E21924" w:rsidRPr="00721B6E" w:rsidRDefault="00DA00FE" w:rsidP="00E21924">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E21924" w:rsidRPr="00721B6E">
              <w:rPr>
                <w:rFonts w:ascii="Times New Roman" w:hAnsi="Times New Roman" w:cs="Times New Roman"/>
                <w:sz w:val="28"/>
                <w:szCs w:val="28"/>
              </w:rPr>
              <w:t>) увеличение удельного веса молодых людей в возрасте от 14 до 30 лет, участвующих в реализации проектов и программ для молодежи, оказавшейся в трудной жизненной ситуации, в общем количестве молодежи в возрасте от 14 до 30 лет с 5 процентов в 2017 году до 9 процентов к 2025 году;</w:t>
            </w:r>
          </w:p>
          <w:p w:rsidR="00721B6E" w:rsidRDefault="005A3997"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00721B6E" w:rsidRPr="00721B6E">
              <w:rPr>
                <w:rFonts w:ascii="Times New Roman" w:hAnsi="Times New Roman" w:cs="Times New Roman"/>
                <w:sz w:val="28"/>
                <w:szCs w:val="28"/>
              </w:rPr>
              <w:t>увеличение удельного веса молодых людей в возрасте от 14 до 30 лет, участвующих в мероприятиях содействия занятости и трудоустройству молодежи, вовлечению в предпринимательскую деятельность,</w:t>
            </w:r>
            <w:r w:rsidR="00DA00FE" w:rsidRPr="00EC4ADD">
              <w:rPr>
                <w:rFonts w:ascii="Times New Roman" w:hAnsi="Times New Roman" w:cs="Times New Roman"/>
                <w:sz w:val="28"/>
                <w:szCs w:val="28"/>
              </w:rPr>
              <w:t xml:space="preserve"> в общем количестве молодежи в возрасте от 14 до </w:t>
            </w:r>
            <w:r w:rsidR="00DA00FE">
              <w:rPr>
                <w:rFonts w:ascii="Times New Roman" w:hAnsi="Times New Roman" w:cs="Times New Roman"/>
                <w:sz w:val="28"/>
                <w:szCs w:val="28"/>
              </w:rPr>
              <w:t>30 лет</w:t>
            </w:r>
            <w:r w:rsidR="00DA00FE" w:rsidRPr="00721B6E">
              <w:rPr>
                <w:rFonts w:ascii="Times New Roman" w:hAnsi="Times New Roman" w:cs="Times New Roman"/>
                <w:sz w:val="28"/>
                <w:szCs w:val="28"/>
              </w:rPr>
              <w:t xml:space="preserve"> </w:t>
            </w:r>
            <w:r w:rsidR="00721B6E" w:rsidRPr="00721B6E">
              <w:rPr>
                <w:rFonts w:ascii="Times New Roman" w:hAnsi="Times New Roman" w:cs="Times New Roman"/>
                <w:sz w:val="28"/>
                <w:szCs w:val="28"/>
              </w:rPr>
              <w:t>с 5,2 процента в 2017 году до 6 процентов к 2025 году;</w:t>
            </w:r>
          </w:p>
          <w:p w:rsidR="00721B6E" w:rsidRPr="00721B6E" w:rsidRDefault="00661DFD"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721B6E" w:rsidRPr="00721B6E">
              <w:rPr>
                <w:rFonts w:ascii="Times New Roman" w:hAnsi="Times New Roman" w:cs="Times New Roman"/>
                <w:sz w:val="28"/>
                <w:szCs w:val="28"/>
              </w:rPr>
              <w:t>) увеличение количества молодых семей, вовлеченных в мероприятия государственной молодежной политики, со 120 человек в 2017 году до 280 человек к 2025 году;</w:t>
            </w:r>
          </w:p>
          <w:p w:rsidR="00721B6E" w:rsidRDefault="00661DFD"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721B6E" w:rsidRPr="00721B6E">
              <w:rPr>
                <w:rFonts w:ascii="Times New Roman" w:hAnsi="Times New Roman" w:cs="Times New Roman"/>
                <w:sz w:val="28"/>
                <w:szCs w:val="28"/>
              </w:rPr>
              <w:t xml:space="preserve">) увеличение количества информационных и методических материалов, сопровождающих </w:t>
            </w:r>
            <w:r w:rsidR="00721B6E" w:rsidRPr="00721B6E">
              <w:rPr>
                <w:rFonts w:ascii="Times New Roman" w:hAnsi="Times New Roman" w:cs="Times New Roman"/>
                <w:sz w:val="28"/>
                <w:szCs w:val="28"/>
              </w:rPr>
              <w:lastRenderedPageBreak/>
              <w:t>реализацию государственной молодежной политики,</w:t>
            </w:r>
            <w:r w:rsidR="00DA00FE">
              <w:rPr>
                <w:rFonts w:ascii="Times New Roman" w:hAnsi="Times New Roman" w:cs="Times New Roman"/>
                <w:sz w:val="28"/>
                <w:szCs w:val="28"/>
              </w:rPr>
              <w:t xml:space="preserve"> и уровень их доступности широкому кругу населения</w:t>
            </w:r>
            <w:r w:rsidR="00721B6E" w:rsidRPr="00721B6E">
              <w:rPr>
                <w:rFonts w:ascii="Times New Roman" w:hAnsi="Times New Roman" w:cs="Times New Roman"/>
                <w:sz w:val="28"/>
                <w:szCs w:val="28"/>
              </w:rPr>
              <w:t xml:space="preserve"> с 1,7 тыс. ед</w:t>
            </w:r>
            <w:r w:rsidR="00DA00FE">
              <w:rPr>
                <w:rFonts w:ascii="Times New Roman" w:hAnsi="Times New Roman" w:cs="Times New Roman"/>
                <w:sz w:val="28"/>
                <w:szCs w:val="28"/>
              </w:rPr>
              <w:t>иниц</w:t>
            </w:r>
            <w:r w:rsidR="00721B6E" w:rsidRPr="00721B6E">
              <w:rPr>
                <w:rFonts w:ascii="Times New Roman" w:hAnsi="Times New Roman" w:cs="Times New Roman"/>
                <w:sz w:val="28"/>
                <w:szCs w:val="28"/>
              </w:rPr>
              <w:t xml:space="preserve"> в 2017 году до 3,3 тыс. ед</w:t>
            </w:r>
            <w:r w:rsidR="00DA00FE">
              <w:rPr>
                <w:rFonts w:ascii="Times New Roman" w:hAnsi="Times New Roman" w:cs="Times New Roman"/>
                <w:sz w:val="28"/>
                <w:szCs w:val="28"/>
              </w:rPr>
              <w:t>иниц</w:t>
            </w:r>
            <w:r w:rsidR="00721B6E" w:rsidRPr="00721B6E">
              <w:rPr>
                <w:rFonts w:ascii="Times New Roman" w:hAnsi="Times New Roman" w:cs="Times New Roman"/>
                <w:sz w:val="28"/>
                <w:szCs w:val="28"/>
              </w:rPr>
              <w:t xml:space="preserve"> к 2025 году;</w:t>
            </w:r>
          </w:p>
          <w:p w:rsidR="00721B6E" w:rsidRPr="00721B6E" w:rsidRDefault="00661DFD"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721B6E" w:rsidRPr="00721B6E">
              <w:rPr>
                <w:rFonts w:ascii="Times New Roman" w:hAnsi="Times New Roman" w:cs="Times New Roman"/>
                <w:sz w:val="28"/>
                <w:szCs w:val="28"/>
              </w:rPr>
              <w:t xml:space="preserve">) увеличение численности молодежи в возрасте от 14 до 30 лет, вовлеченной во всероссийскую </w:t>
            </w:r>
            <w:proofErr w:type="spellStart"/>
            <w:r w:rsidR="00721B6E" w:rsidRPr="00721B6E">
              <w:rPr>
                <w:rFonts w:ascii="Times New Roman" w:hAnsi="Times New Roman" w:cs="Times New Roman"/>
                <w:sz w:val="28"/>
                <w:szCs w:val="28"/>
              </w:rPr>
              <w:t>форумную</w:t>
            </w:r>
            <w:proofErr w:type="spellEnd"/>
            <w:r w:rsidR="00721B6E" w:rsidRPr="00721B6E">
              <w:rPr>
                <w:rFonts w:ascii="Times New Roman" w:hAnsi="Times New Roman" w:cs="Times New Roman"/>
                <w:sz w:val="28"/>
                <w:szCs w:val="28"/>
              </w:rPr>
              <w:t xml:space="preserve"> кампанию, с 4 550 человек в 2017 году до 4 800 человек к 2025 году;</w:t>
            </w:r>
          </w:p>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1</w:t>
            </w:r>
            <w:r w:rsidR="00661DFD">
              <w:rPr>
                <w:rFonts w:ascii="Times New Roman" w:hAnsi="Times New Roman" w:cs="Times New Roman"/>
                <w:sz w:val="28"/>
                <w:szCs w:val="28"/>
              </w:rPr>
              <w:t>0</w:t>
            </w:r>
            <w:r w:rsidRPr="00721B6E">
              <w:rPr>
                <w:rFonts w:ascii="Times New Roman" w:hAnsi="Times New Roman" w:cs="Times New Roman"/>
                <w:sz w:val="28"/>
                <w:szCs w:val="28"/>
              </w:rPr>
              <w:t>) количество проектов и программ, реализуемых молодежными и детскими общественными объединениями по основным направлениям государственной молодежной политики, будет составлять ежегодно до 7 единиц;</w:t>
            </w:r>
          </w:p>
          <w:p w:rsidR="00721B6E" w:rsidRPr="00D84407" w:rsidRDefault="00721B6E" w:rsidP="00661DFD">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1</w:t>
            </w:r>
            <w:r w:rsidR="00661DFD">
              <w:rPr>
                <w:rFonts w:ascii="Times New Roman" w:hAnsi="Times New Roman" w:cs="Times New Roman"/>
                <w:sz w:val="28"/>
                <w:szCs w:val="28"/>
              </w:rPr>
              <w:t>1</w:t>
            </w:r>
            <w:r w:rsidRPr="00721B6E">
              <w:rPr>
                <w:rFonts w:ascii="Times New Roman" w:hAnsi="Times New Roman" w:cs="Times New Roman"/>
                <w:sz w:val="28"/>
                <w:szCs w:val="28"/>
              </w:rPr>
              <w:t xml:space="preserve">) увеличение количества мероприятий, проведенных в сфере государственной молодежной политики, с 238 единиц в 2017 году </w:t>
            </w:r>
            <w:r w:rsidRPr="00D84407">
              <w:rPr>
                <w:rFonts w:ascii="Times New Roman" w:hAnsi="Times New Roman" w:cs="Times New Roman"/>
                <w:sz w:val="28"/>
                <w:szCs w:val="28"/>
              </w:rPr>
              <w:t>до 470 единиц к 2025 году</w:t>
            </w:r>
            <w:r w:rsidR="005A3997" w:rsidRPr="00D84407">
              <w:rPr>
                <w:rFonts w:ascii="Times New Roman" w:hAnsi="Times New Roman" w:cs="Times New Roman"/>
                <w:sz w:val="28"/>
                <w:szCs w:val="28"/>
              </w:rPr>
              <w:t>;</w:t>
            </w:r>
          </w:p>
          <w:p w:rsidR="005A3997" w:rsidRPr="00D84407" w:rsidRDefault="005A3997" w:rsidP="005A3997">
            <w:pPr>
              <w:pStyle w:val="ConsPlusNormal"/>
              <w:jc w:val="both"/>
              <w:rPr>
                <w:rFonts w:ascii="Times New Roman" w:hAnsi="Times New Roman" w:cs="Times New Roman"/>
                <w:sz w:val="28"/>
                <w:szCs w:val="28"/>
              </w:rPr>
            </w:pPr>
            <w:r w:rsidRPr="00D84407">
              <w:rPr>
                <w:rFonts w:ascii="Times New Roman" w:hAnsi="Times New Roman" w:cs="Times New Roman"/>
                <w:sz w:val="28"/>
                <w:szCs w:val="28"/>
              </w:rPr>
              <w:t xml:space="preserve">12) увеличение удельного веса </w:t>
            </w:r>
            <w:r w:rsidR="00D41899" w:rsidRPr="00D84407">
              <w:rPr>
                <w:rFonts w:ascii="Times New Roman" w:hAnsi="Times New Roman" w:cs="Times New Roman"/>
                <w:sz w:val="28"/>
                <w:szCs w:val="28"/>
              </w:rPr>
              <w:t xml:space="preserve">численности </w:t>
            </w:r>
            <w:r w:rsidRPr="00D84407">
              <w:rPr>
                <w:rFonts w:ascii="Times New Roman" w:hAnsi="Times New Roman" w:cs="Times New Roman"/>
                <w:sz w:val="28"/>
                <w:szCs w:val="28"/>
              </w:rPr>
              <w:t xml:space="preserve">молодых людей в возрасте от 14 до 30 лет, принимающих участие в добровольческой </w:t>
            </w:r>
            <w:r w:rsidR="00622CED" w:rsidRPr="00D84407">
              <w:rPr>
                <w:rFonts w:ascii="Times New Roman" w:hAnsi="Times New Roman" w:cs="Times New Roman"/>
                <w:sz w:val="28"/>
                <w:szCs w:val="28"/>
              </w:rPr>
              <w:t xml:space="preserve">(волонтерской) </w:t>
            </w:r>
            <w:r w:rsidRPr="00D84407">
              <w:rPr>
                <w:rFonts w:ascii="Times New Roman" w:hAnsi="Times New Roman" w:cs="Times New Roman"/>
                <w:sz w:val="28"/>
                <w:szCs w:val="28"/>
              </w:rPr>
              <w:t>деятельности</w:t>
            </w:r>
            <w:r w:rsidR="00EC4ADD" w:rsidRPr="00D84407">
              <w:rPr>
                <w:rFonts w:ascii="Times New Roman" w:hAnsi="Times New Roman" w:cs="Times New Roman"/>
                <w:sz w:val="28"/>
                <w:szCs w:val="28"/>
              </w:rPr>
              <w:t>,</w:t>
            </w:r>
            <w:r w:rsidR="00EC4ADD" w:rsidRPr="00D84407">
              <w:rPr>
                <w:rFonts w:ascii="Times New Roman" w:eastAsiaTheme="minorEastAsia" w:hAnsi="Times New Roman"/>
                <w:bCs/>
                <w:sz w:val="28"/>
                <w:szCs w:val="28"/>
                <w:lang w:eastAsia="ru-RU"/>
              </w:rPr>
              <w:t xml:space="preserve"> в общей численности молодежи в возрасте от 14 до 30 лет</w:t>
            </w:r>
            <w:r w:rsidRPr="00D84407">
              <w:rPr>
                <w:rFonts w:ascii="Times New Roman" w:hAnsi="Times New Roman" w:cs="Times New Roman"/>
                <w:sz w:val="28"/>
                <w:szCs w:val="28"/>
              </w:rPr>
              <w:t xml:space="preserve"> с 12 процентов в 2017 году до 12,2 процент</w:t>
            </w:r>
            <w:r w:rsidR="00EC4ADD" w:rsidRPr="00D84407">
              <w:rPr>
                <w:rFonts w:ascii="Times New Roman" w:hAnsi="Times New Roman" w:cs="Times New Roman"/>
                <w:sz w:val="28"/>
                <w:szCs w:val="28"/>
              </w:rPr>
              <w:t>а</w:t>
            </w:r>
            <w:r w:rsidRPr="00D84407">
              <w:rPr>
                <w:rFonts w:ascii="Times New Roman" w:hAnsi="Times New Roman" w:cs="Times New Roman"/>
                <w:sz w:val="28"/>
                <w:szCs w:val="28"/>
              </w:rPr>
              <w:t xml:space="preserve"> к 201</w:t>
            </w:r>
            <w:r w:rsidR="00E84DF1" w:rsidRPr="00D84407">
              <w:rPr>
                <w:rFonts w:ascii="Times New Roman" w:hAnsi="Times New Roman" w:cs="Times New Roman"/>
                <w:sz w:val="28"/>
                <w:szCs w:val="28"/>
              </w:rPr>
              <w:t>8</w:t>
            </w:r>
            <w:r w:rsidRPr="00D84407">
              <w:rPr>
                <w:rFonts w:ascii="Times New Roman" w:hAnsi="Times New Roman" w:cs="Times New Roman"/>
                <w:sz w:val="28"/>
                <w:szCs w:val="28"/>
              </w:rPr>
              <w:t xml:space="preserve"> году;</w:t>
            </w:r>
          </w:p>
          <w:p w:rsidR="005A3997" w:rsidRPr="00721B6E" w:rsidRDefault="005A3997" w:rsidP="00661DFD">
            <w:pPr>
              <w:pStyle w:val="ConsPlusNormal"/>
              <w:jc w:val="both"/>
              <w:rPr>
                <w:rFonts w:ascii="Times New Roman" w:hAnsi="Times New Roman" w:cs="Times New Roman"/>
                <w:sz w:val="28"/>
                <w:szCs w:val="28"/>
              </w:rPr>
            </w:pPr>
            <w:r w:rsidRPr="00D84407">
              <w:rPr>
                <w:rFonts w:ascii="Times New Roman" w:hAnsi="Times New Roman" w:cs="Times New Roman"/>
                <w:sz w:val="28"/>
                <w:szCs w:val="28"/>
              </w:rPr>
              <w:t xml:space="preserve">13) количество мероприятий, проводимых добровольческими </w:t>
            </w:r>
            <w:r w:rsidR="00D41899" w:rsidRPr="00D84407">
              <w:rPr>
                <w:rFonts w:ascii="Times New Roman" w:hAnsi="Times New Roman" w:cs="Times New Roman"/>
                <w:sz w:val="28"/>
                <w:szCs w:val="28"/>
              </w:rPr>
              <w:t xml:space="preserve">(волонтерскими) </w:t>
            </w:r>
            <w:r w:rsidRPr="00D84407">
              <w:rPr>
                <w:rFonts w:ascii="Times New Roman" w:hAnsi="Times New Roman" w:cs="Times New Roman"/>
                <w:sz w:val="28"/>
                <w:szCs w:val="28"/>
              </w:rPr>
              <w:t>объединениями с гражданами старшего поколения, к общему количеству запланированных мероприятий с гражданами старшего поколения будет составлять 100 п</w:t>
            </w:r>
            <w:r w:rsidR="00D41899" w:rsidRPr="00D84407">
              <w:rPr>
                <w:rFonts w:ascii="Times New Roman" w:hAnsi="Times New Roman" w:cs="Times New Roman"/>
                <w:sz w:val="28"/>
                <w:szCs w:val="28"/>
              </w:rPr>
              <w:t>роцентов ежегодно</w:t>
            </w:r>
          </w:p>
        </w:tc>
      </w:tr>
    </w:tbl>
    <w:p w:rsidR="00721B6E" w:rsidRPr="00721B6E" w:rsidRDefault="00721B6E" w:rsidP="00721B6E">
      <w:pPr>
        <w:pStyle w:val="ConsPlusNormal"/>
        <w:jc w:val="both"/>
        <w:rPr>
          <w:rFonts w:ascii="Times New Roman" w:hAnsi="Times New Roman" w:cs="Times New Roman"/>
          <w:sz w:val="28"/>
          <w:szCs w:val="28"/>
        </w:rPr>
      </w:pPr>
    </w:p>
    <w:p w:rsidR="00CF19DC" w:rsidRDefault="00CF19DC">
      <w:pPr>
        <w:rPr>
          <w:rFonts w:ascii="Times New Roman" w:hAnsi="Times New Roman"/>
          <w:sz w:val="28"/>
          <w:szCs w:val="28"/>
        </w:rPr>
      </w:pPr>
      <w:r>
        <w:rPr>
          <w:rFonts w:ascii="Times New Roman" w:hAnsi="Times New Roman"/>
          <w:sz w:val="28"/>
          <w:szCs w:val="28"/>
        </w:rPr>
        <w:br w:type="page"/>
      </w:r>
    </w:p>
    <w:p w:rsidR="00721B6E" w:rsidRPr="00721B6E" w:rsidRDefault="00721B6E" w:rsidP="00721B6E">
      <w:pPr>
        <w:pStyle w:val="ConsPlusNormal"/>
        <w:jc w:val="right"/>
        <w:outlineLvl w:val="1"/>
        <w:rPr>
          <w:rFonts w:ascii="Times New Roman" w:hAnsi="Times New Roman" w:cs="Times New Roman"/>
          <w:sz w:val="28"/>
          <w:szCs w:val="28"/>
        </w:rPr>
      </w:pPr>
      <w:r w:rsidRPr="00721B6E">
        <w:rPr>
          <w:rFonts w:ascii="Times New Roman" w:hAnsi="Times New Roman" w:cs="Times New Roman"/>
          <w:sz w:val="28"/>
          <w:szCs w:val="28"/>
        </w:rPr>
        <w:lastRenderedPageBreak/>
        <w:t xml:space="preserve">Приложение </w:t>
      </w:r>
      <w:r w:rsidR="00661DFD">
        <w:rPr>
          <w:rFonts w:ascii="Times New Roman" w:hAnsi="Times New Roman" w:cs="Times New Roman"/>
          <w:sz w:val="28"/>
          <w:szCs w:val="28"/>
        </w:rPr>
        <w:t>№</w:t>
      </w:r>
      <w:r w:rsidRPr="00721B6E">
        <w:rPr>
          <w:rFonts w:ascii="Times New Roman" w:hAnsi="Times New Roman" w:cs="Times New Roman"/>
          <w:sz w:val="28"/>
          <w:szCs w:val="28"/>
        </w:rPr>
        <w:t xml:space="preserve"> 3</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к Государственной программе</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Костромской области</w:t>
      </w:r>
      <w:r w:rsidR="00B92681">
        <w:rPr>
          <w:rFonts w:ascii="Times New Roman" w:hAnsi="Times New Roman" w:cs="Times New Roman"/>
          <w:sz w:val="28"/>
          <w:szCs w:val="28"/>
        </w:rPr>
        <w:t xml:space="preserve"> «</w:t>
      </w:r>
      <w:r w:rsidRPr="00721B6E">
        <w:rPr>
          <w:rFonts w:ascii="Times New Roman" w:hAnsi="Times New Roman" w:cs="Times New Roman"/>
          <w:sz w:val="28"/>
          <w:szCs w:val="28"/>
        </w:rPr>
        <w:t>Развитие</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государственной молодежной</w:t>
      </w:r>
    </w:p>
    <w:p w:rsidR="00721B6E" w:rsidRPr="00721B6E" w:rsidRDefault="00721B6E" w:rsidP="00721B6E">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политики Костромской области</w:t>
      </w:r>
      <w:r w:rsidR="00661DFD">
        <w:rPr>
          <w:rFonts w:ascii="Times New Roman" w:hAnsi="Times New Roman" w:cs="Times New Roman"/>
          <w:sz w:val="28"/>
          <w:szCs w:val="28"/>
        </w:rPr>
        <w:t>»</w:t>
      </w:r>
    </w:p>
    <w:p w:rsidR="00721B6E" w:rsidRPr="00721B6E" w:rsidRDefault="00721B6E" w:rsidP="00721B6E">
      <w:pPr>
        <w:pStyle w:val="ConsPlusNormal"/>
        <w:jc w:val="both"/>
        <w:rPr>
          <w:rFonts w:ascii="Times New Roman" w:hAnsi="Times New Roman" w:cs="Times New Roman"/>
          <w:sz w:val="28"/>
          <w:szCs w:val="28"/>
        </w:rPr>
      </w:pPr>
    </w:p>
    <w:p w:rsidR="007327E6" w:rsidRPr="00B92681" w:rsidRDefault="00A35A6C" w:rsidP="00721B6E">
      <w:pPr>
        <w:pStyle w:val="ConsPlusTitle"/>
        <w:jc w:val="center"/>
        <w:rPr>
          <w:b w:val="0"/>
          <w:sz w:val="28"/>
          <w:szCs w:val="28"/>
        </w:rPr>
      </w:pPr>
      <w:bookmarkStart w:id="7" w:name="P750"/>
      <w:bookmarkEnd w:id="7"/>
      <w:r w:rsidRPr="00B92681">
        <w:rPr>
          <w:b w:val="0"/>
          <w:sz w:val="28"/>
          <w:szCs w:val="28"/>
        </w:rPr>
        <w:t>ПАСПОРТ</w:t>
      </w:r>
    </w:p>
    <w:p w:rsidR="00661DFD" w:rsidRPr="00B92681" w:rsidRDefault="007327E6" w:rsidP="00721B6E">
      <w:pPr>
        <w:pStyle w:val="ConsPlusTitle"/>
        <w:jc w:val="center"/>
        <w:rPr>
          <w:b w:val="0"/>
          <w:sz w:val="28"/>
          <w:szCs w:val="28"/>
        </w:rPr>
      </w:pPr>
      <w:r w:rsidRPr="00B92681">
        <w:rPr>
          <w:b w:val="0"/>
          <w:sz w:val="28"/>
          <w:szCs w:val="28"/>
        </w:rPr>
        <w:t xml:space="preserve"> подпрограммы «Социальная активность»</w:t>
      </w:r>
    </w:p>
    <w:p w:rsidR="00661DFD" w:rsidRPr="00661DFD" w:rsidRDefault="00661DFD" w:rsidP="00661DFD">
      <w:pPr>
        <w:autoSpaceDE w:val="0"/>
        <w:autoSpaceDN w:val="0"/>
        <w:adjustRightInd w:val="0"/>
        <w:spacing w:after="0" w:line="240" w:lineRule="auto"/>
        <w:ind w:firstLine="851"/>
        <w:jc w:val="both"/>
        <w:rPr>
          <w:rFonts w:ascii="Times New Roman" w:hAnsi="Times New Roman"/>
          <w:sz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661DFD" w:rsidRPr="00661DFD" w:rsidTr="001F4336">
        <w:tc>
          <w:tcPr>
            <w:tcW w:w="3231" w:type="dxa"/>
          </w:tcPr>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1. Ответствен</w:t>
            </w:r>
            <w:r w:rsidR="007753C9">
              <w:rPr>
                <w:rFonts w:ascii="Times New Roman" w:hAnsi="Times New Roman"/>
                <w:sz w:val="28"/>
                <w:szCs w:val="28"/>
              </w:rPr>
              <w:t>ный исполнитель подпрограммы «Социальная активность» (далее - подп</w:t>
            </w:r>
            <w:r w:rsidRPr="00661DFD">
              <w:rPr>
                <w:rFonts w:ascii="Times New Roman" w:hAnsi="Times New Roman"/>
                <w:sz w:val="28"/>
                <w:szCs w:val="28"/>
              </w:rPr>
              <w:t>рограмма)</w:t>
            </w:r>
          </w:p>
        </w:tc>
        <w:tc>
          <w:tcPr>
            <w:tcW w:w="5839" w:type="dxa"/>
          </w:tcPr>
          <w:p w:rsidR="00661DFD" w:rsidRPr="00661DFD" w:rsidRDefault="007327E6"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Комитет по делам молодежи </w:t>
            </w:r>
            <w:r w:rsidRPr="00721B6E">
              <w:rPr>
                <w:rFonts w:ascii="Times New Roman" w:hAnsi="Times New Roman"/>
                <w:sz w:val="28"/>
                <w:szCs w:val="28"/>
              </w:rPr>
              <w:t xml:space="preserve">Костромской области </w:t>
            </w:r>
            <w:r>
              <w:rPr>
                <w:rFonts w:ascii="Times New Roman" w:hAnsi="Times New Roman"/>
                <w:sz w:val="28"/>
                <w:szCs w:val="28"/>
              </w:rPr>
              <w:t xml:space="preserve">(далее – </w:t>
            </w:r>
            <w:proofErr w:type="spellStart"/>
            <w:r w:rsidRPr="00721B6E">
              <w:rPr>
                <w:rFonts w:ascii="Times New Roman" w:hAnsi="Times New Roman"/>
                <w:sz w:val="28"/>
                <w:szCs w:val="28"/>
              </w:rPr>
              <w:t>Коммолодежь</w:t>
            </w:r>
            <w:proofErr w:type="spellEnd"/>
            <w:r>
              <w:rPr>
                <w:rFonts w:ascii="Times New Roman" w:hAnsi="Times New Roman"/>
                <w:sz w:val="28"/>
                <w:szCs w:val="28"/>
              </w:rPr>
              <w:t xml:space="preserve"> Костромской области)</w:t>
            </w:r>
          </w:p>
        </w:tc>
      </w:tr>
      <w:tr w:rsidR="00661DFD" w:rsidRPr="00661DFD" w:rsidTr="001F4336">
        <w:tc>
          <w:tcPr>
            <w:tcW w:w="3231" w:type="dxa"/>
          </w:tcPr>
          <w:p w:rsidR="00661DFD" w:rsidRPr="00661DFD" w:rsidRDefault="007753C9"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Соисполнители подп</w:t>
            </w:r>
            <w:r w:rsidR="00661DFD" w:rsidRPr="00661DFD">
              <w:rPr>
                <w:rFonts w:ascii="Times New Roman" w:hAnsi="Times New Roman"/>
                <w:sz w:val="28"/>
                <w:szCs w:val="28"/>
              </w:rPr>
              <w:t>рограммы</w:t>
            </w:r>
          </w:p>
        </w:tc>
        <w:tc>
          <w:tcPr>
            <w:tcW w:w="5839" w:type="dxa"/>
          </w:tcPr>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Отсутствуют</w:t>
            </w:r>
          </w:p>
        </w:tc>
      </w:tr>
      <w:tr w:rsidR="00661DFD" w:rsidRPr="00661DFD" w:rsidTr="001F4336">
        <w:tc>
          <w:tcPr>
            <w:tcW w:w="3231" w:type="dxa"/>
          </w:tcPr>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 xml:space="preserve">3. Участники </w:t>
            </w:r>
            <w:r w:rsidR="007753C9">
              <w:rPr>
                <w:rFonts w:ascii="Times New Roman" w:hAnsi="Times New Roman"/>
                <w:sz w:val="28"/>
                <w:szCs w:val="28"/>
              </w:rPr>
              <w:t>подп</w:t>
            </w:r>
            <w:r w:rsidRPr="00661DFD">
              <w:rPr>
                <w:rFonts w:ascii="Times New Roman" w:hAnsi="Times New Roman"/>
                <w:sz w:val="28"/>
                <w:szCs w:val="28"/>
              </w:rPr>
              <w:t>рограммы</w:t>
            </w:r>
          </w:p>
        </w:tc>
        <w:tc>
          <w:tcPr>
            <w:tcW w:w="5839" w:type="dxa"/>
          </w:tcPr>
          <w:p w:rsidR="00AB5837" w:rsidRDefault="00AB5837"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AB5837">
              <w:rPr>
                <w:rFonts w:ascii="Times New Roman" w:hAnsi="Times New Roman"/>
                <w:sz w:val="28"/>
                <w:szCs w:val="28"/>
              </w:rPr>
              <w:t>Деп</w:t>
            </w:r>
            <w:r w:rsidR="007327E6">
              <w:rPr>
                <w:rFonts w:ascii="Times New Roman" w:hAnsi="Times New Roman"/>
                <w:sz w:val="28"/>
                <w:szCs w:val="28"/>
              </w:rPr>
              <w:t xml:space="preserve">артамент образования и науки </w:t>
            </w:r>
            <w:r w:rsidRPr="00AB5837">
              <w:rPr>
                <w:rFonts w:ascii="Times New Roman" w:hAnsi="Times New Roman"/>
                <w:sz w:val="28"/>
                <w:szCs w:val="28"/>
              </w:rPr>
              <w:t>Костромской области</w:t>
            </w:r>
            <w:r>
              <w:rPr>
                <w:rFonts w:ascii="Times New Roman" w:hAnsi="Times New Roman"/>
                <w:sz w:val="28"/>
                <w:szCs w:val="28"/>
              </w:rPr>
              <w:t>;</w:t>
            </w:r>
          </w:p>
          <w:p w:rsidR="00AB5837" w:rsidRDefault="00AB5837"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00A35A6C">
              <w:rPr>
                <w:rFonts w:ascii="Times New Roman" w:hAnsi="Times New Roman"/>
                <w:sz w:val="28"/>
                <w:szCs w:val="28"/>
              </w:rPr>
              <w:t>д</w:t>
            </w:r>
            <w:r w:rsidRPr="00AB5837">
              <w:rPr>
                <w:rFonts w:ascii="Times New Roman" w:hAnsi="Times New Roman"/>
                <w:sz w:val="28"/>
                <w:szCs w:val="28"/>
              </w:rPr>
              <w:t>еп</w:t>
            </w:r>
            <w:r w:rsidR="007327E6">
              <w:rPr>
                <w:rFonts w:ascii="Times New Roman" w:hAnsi="Times New Roman"/>
                <w:sz w:val="28"/>
                <w:szCs w:val="28"/>
              </w:rPr>
              <w:t>артамент здравоохранения</w:t>
            </w:r>
            <w:r w:rsidRPr="00AB5837">
              <w:rPr>
                <w:rFonts w:ascii="Times New Roman" w:hAnsi="Times New Roman"/>
                <w:sz w:val="28"/>
                <w:szCs w:val="28"/>
              </w:rPr>
              <w:t xml:space="preserve"> Костромской области</w:t>
            </w:r>
            <w:r>
              <w:rPr>
                <w:rFonts w:ascii="Times New Roman" w:hAnsi="Times New Roman"/>
                <w:sz w:val="28"/>
                <w:szCs w:val="28"/>
              </w:rPr>
              <w:t>;</w:t>
            </w:r>
          </w:p>
          <w:p w:rsidR="00AB5837" w:rsidRDefault="00AB5837"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AB5837">
              <w:rPr>
                <w:rFonts w:ascii="Times New Roman" w:hAnsi="Times New Roman"/>
                <w:sz w:val="28"/>
                <w:szCs w:val="28"/>
              </w:rPr>
              <w:t xml:space="preserve"> </w:t>
            </w:r>
            <w:r w:rsidR="00A35A6C">
              <w:rPr>
                <w:rFonts w:ascii="Times New Roman" w:hAnsi="Times New Roman"/>
                <w:sz w:val="28"/>
                <w:szCs w:val="28"/>
              </w:rPr>
              <w:t>д</w:t>
            </w:r>
            <w:r w:rsidR="007327E6" w:rsidRPr="00AB5837">
              <w:rPr>
                <w:rFonts w:ascii="Times New Roman" w:hAnsi="Times New Roman"/>
                <w:sz w:val="28"/>
                <w:szCs w:val="28"/>
              </w:rPr>
              <w:t>еп</w:t>
            </w:r>
            <w:r w:rsidR="007327E6">
              <w:rPr>
                <w:rFonts w:ascii="Times New Roman" w:hAnsi="Times New Roman"/>
                <w:sz w:val="28"/>
                <w:szCs w:val="28"/>
              </w:rPr>
              <w:t xml:space="preserve">артамент </w:t>
            </w:r>
            <w:r w:rsidR="00CF67FC">
              <w:rPr>
                <w:rFonts w:ascii="Times New Roman" w:hAnsi="Times New Roman"/>
                <w:sz w:val="28"/>
                <w:szCs w:val="28"/>
              </w:rPr>
              <w:t>по труду и социальной защите населения</w:t>
            </w:r>
            <w:r>
              <w:rPr>
                <w:rFonts w:ascii="Times New Roman" w:hAnsi="Times New Roman"/>
                <w:sz w:val="28"/>
                <w:szCs w:val="28"/>
              </w:rPr>
              <w:t xml:space="preserve"> Костромской области;</w:t>
            </w:r>
          </w:p>
          <w:p w:rsidR="00AB5837" w:rsidRDefault="00AB5837"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AB5837">
              <w:rPr>
                <w:rFonts w:ascii="Times New Roman" w:hAnsi="Times New Roman"/>
                <w:sz w:val="28"/>
                <w:szCs w:val="28"/>
              </w:rPr>
              <w:t xml:space="preserve"> </w:t>
            </w:r>
            <w:r w:rsidR="00A35A6C">
              <w:rPr>
                <w:rFonts w:ascii="Times New Roman" w:hAnsi="Times New Roman"/>
                <w:sz w:val="28"/>
                <w:szCs w:val="28"/>
              </w:rPr>
              <w:t>и</w:t>
            </w:r>
            <w:r w:rsidR="00CF67FC">
              <w:rPr>
                <w:rFonts w:ascii="Times New Roman" w:hAnsi="Times New Roman"/>
                <w:sz w:val="28"/>
                <w:szCs w:val="28"/>
              </w:rPr>
              <w:t>нспекция по охране</w:t>
            </w:r>
            <w:r>
              <w:rPr>
                <w:rFonts w:ascii="Times New Roman" w:hAnsi="Times New Roman"/>
                <w:sz w:val="28"/>
                <w:szCs w:val="28"/>
              </w:rPr>
              <w:t xml:space="preserve"> </w:t>
            </w:r>
            <w:r w:rsidR="00CF67FC">
              <w:rPr>
                <w:rFonts w:ascii="Times New Roman" w:hAnsi="Times New Roman"/>
                <w:sz w:val="28"/>
                <w:szCs w:val="28"/>
              </w:rPr>
              <w:t xml:space="preserve">объектов культурного наследия </w:t>
            </w:r>
            <w:r>
              <w:rPr>
                <w:rFonts w:ascii="Times New Roman" w:hAnsi="Times New Roman"/>
                <w:sz w:val="28"/>
                <w:szCs w:val="28"/>
              </w:rPr>
              <w:t>Костромской области;</w:t>
            </w:r>
          </w:p>
          <w:p w:rsidR="00AB5837" w:rsidRDefault="00AB5837"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00A35A6C">
              <w:rPr>
                <w:rFonts w:ascii="Times New Roman" w:hAnsi="Times New Roman"/>
                <w:sz w:val="28"/>
                <w:szCs w:val="28"/>
              </w:rPr>
              <w:t>д</w:t>
            </w:r>
            <w:r w:rsidR="00CF67FC">
              <w:rPr>
                <w:rFonts w:ascii="Times New Roman" w:hAnsi="Times New Roman"/>
                <w:sz w:val="28"/>
                <w:szCs w:val="28"/>
              </w:rPr>
              <w:t xml:space="preserve">епартамент региональной безопасности </w:t>
            </w:r>
            <w:r>
              <w:rPr>
                <w:rFonts w:ascii="Times New Roman" w:hAnsi="Times New Roman"/>
                <w:sz w:val="28"/>
                <w:szCs w:val="28"/>
              </w:rPr>
              <w:t>Костромской области;</w:t>
            </w:r>
          </w:p>
          <w:p w:rsidR="00AB5837" w:rsidRDefault="00AB5837"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Pr="00AB5837">
              <w:rPr>
                <w:rFonts w:ascii="Times New Roman" w:hAnsi="Times New Roman"/>
                <w:sz w:val="28"/>
                <w:szCs w:val="28"/>
              </w:rPr>
              <w:t xml:space="preserve"> </w:t>
            </w:r>
            <w:r w:rsidR="00160201">
              <w:rPr>
                <w:rFonts w:ascii="Times New Roman" w:hAnsi="Times New Roman"/>
                <w:sz w:val="28"/>
                <w:szCs w:val="28"/>
              </w:rPr>
              <w:t>к</w:t>
            </w:r>
            <w:r w:rsidRPr="00AB5837">
              <w:rPr>
                <w:rFonts w:ascii="Times New Roman" w:hAnsi="Times New Roman"/>
                <w:sz w:val="28"/>
                <w:szCs w:val="28"/>
              </w:rPr>
              <w:t>ом</w:t>
            </w:r>
            <w:r w:rsidR="00CF67FC">
              <w:rPr>
                <w:rFonts w:ascii="Times New Roman" w:hAnsi="Times New Roman"/>
                <w:sz w:val="28"/>
                <w:szCs w:val="28"/>
              </w:rPr>
              <w:t>итет по физической культуре и спорту</w:t>
            </w:r>
            <w:r w:rsidRPr="00AB5837">
              <w:rPr>
                <w:rFonts w:ascii="Times New Roman" w:hAnsi="Times New Roman"/>
                <w:sz w:val="28"/>
                <w:szCs w:val="28"/>
              </w:rPr>
              <w:t xml:space="preserve"> Костромской области</w:t>
            </w:r>
            <w:r>
              <w:rPr>
                <w:rFonts w:ascii="Times New Roman" w:hAnsi="Times New Roman"/>
                <w:sz w:val="28"/>
                <w:szCs w:val="28"/>
              </w:rPr>
              <w:t>;</w:t>
            </w:r>
          </w:p>
          <w:p w:rsidR="00AB5837" w:rsidRDefault="00AB5837"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Pr="00AB5837">
              <w:rPr>
                <w:rFonts w:ascii="Times New Roman" w:hAnsi="Times New Roman"/>
                <w:sz w:val="28"/>
                <w:szCs w:val="28"/>
              </w:rPr>
              <w:t xml:space="preserve"> </w:t>
            </w:r>
            <w:r w:rsidR="00A35A6C">
              <w:rPr>
                <w:rFonts w:ascii="Times New Roman" w:hAnsi="Times New Roman"/>
                <w:sz w:val="28"/>
                <w:szCs w:val="28"/>
              </w:rPr>
              <w:t>д</w:t>
            </w:r>
            <w:r w:rsidR="00CF67FC" w:rsidRPr="00AB5837">
              <w:rPr>
                <w:rFonts w:ascii="Times New Roman" w:hAnsi="Times New Roman"/>
                <w:sz w:val="28"/>
                <w:szCs w:val="28"/>
              </w:rPr>
              <w:t>еп</w:t>
            </w:r>
            <w:r w:rsidR="00CF67FC">
              <w:rPr>
                <w:rFonts w:ascii="Times New Roman" w:hAnsi="Times New Roman"/>
                <w:sz w:val="28"/>
                <w:szCs w:val="28"/>
              </w:rPr>
              <w:t>артамент культуры</w:t>
            </w:r>
            <w:r w:rsidRPr="00AB5837">
              <w:rPr>
                <w:rFonts w:ascii="Times New Roman" w:hAnsi="Times New Roman"/>
                <w:sz w:val="28"/>
                <w:szCs w:val="28"/>
              </w:rPr>
              <w:t xml:space="preserve"> Костромской области</w:t>
            </w:r>
            <w:r>
              <w:rPr>
                <w:rFonts w:ascii="Times New Roman" w:hAnsi="Times New Roman"/>
                <w:sz w:val="28"/>
                <w:szCs w:val="28"/>
              </w:rPr>
              <w:t>;</w:t>
            </w:r>
          </w:p>
          <w:p w:rsidR="003C54DF" w:rsidRDefault="00AB5837"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CF67FC">
              <w:rPr>
                <w:rFonts w:ascii="Times New Roman" w:hAnsi="Times New Roman"/>
                <w:sz w:val="28"/>
                <w:szCs w:val="28"/>
              </w:rPr>
              <w:t xml:space="preserve"> </w:t>
            </w:r>
            <w:r w:rsidR="00A35A6C">
              <w:rPr>
                <w:rFonts w:ascii="Times New Roman" w:hAnsi="Times New Roman"/>
                <w:sz w:val="28"/>
                <w:szCs w:val="28"/>
              </w:rPr>
              <w:t>м</w:t>
            </w:r>
            <w:r w:rsidRPr="00AB5837">
              <w:rPr>
                <w:rFonts w:ascii="Times New Roman" w:hAnsi="Times New Roman"/>
                <w:sz w:val="28"/>
                <w:szCs w:val="28"/>
              </w:rPr>
              <w:t xml:space="preserve">униципальные </w:t>
            </w:r>
            <w:r w:rsidR="003C54DF">
              <w:rPr>
                <w:rFonts w:ascii="Times New Roman" w:hAnsi="Times New Roman"/>
                <w:sz w:val="28"/>
                <w:szCs w:val="28"/>
              </w:rPr>
              <w:t>образования Костромской области;</w:t>
            </w:r>
          </w:p>
          <w:p w:rsidR="00502A3C" w:rsidRDefault="003C54DF"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r w:rsidR="00A35A6C">
              <w:rPr>
                <w:rFonts w:ascii="Times New Roman" w:hAnsi="Times New Roman"/>
                <w:sz w:val="28"/>
                <w:szCs w:val="28"/>
              </w:rPr>
              <w:t>о</w:t>
            </w:r>
            <w:r w:rsidR="00AB5837" w:rsidRPr="00AB5837">
              <w:rPr>
                <w:rFonts w:ascii="Times New Roman" w:hAnsi="Times New Roman"/>
                <w:sz w:val="28"/>
                <w:szCs w:val="28"/>
              </w:rPr>
              <w:t>бщественные организации и объединения Костромской области</w:t>
            </w:r>
            <w:r w:rsidR="00AB5837">
              <w:rPr>
                <w:rFonts w:ascii="Times New Roman" w:hAnsi="Times New Roman"/>
                <w:sz w:val="28"/>
                <w:szCs w:val="28"/>
              </w:rPr>
              <w:t>;</w:t>
            </w:r>
          </w:p>
          <w:p w:rsidR="00661DFD" w:rsidRPr="00661DFD" w:rsidRDefault="00160201"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r w:rsidR="00AB5837">
              <w:rPr>
                <w:rFonts w:ascii="Times New Roman" w:hAnsi="Times New Roman"/>
                <w:sz w:val="28"/>
                <w:szCs w:val="28"/>
              </w:rPr>
              <w:t xml:space="preserve">) </w:t>
            </w:r>
            <w:r w:rsidR="00A35A6C">
              <w:rPr>
                <w:rFonts w:ascii="Times New Roman" w:hAnsi="Times New Roman"/>
                <w:sz w:val="28"/>
                <w:szCs w:val="28"/>
              </w:rPr>
              <w:t>г</w:t>
            </w:r>
            <w:r w:rsidR="00661DFD" w:rsidRPr="00661DFD">
              <w:rPr>
                <w:rFonts w:ascii="Times New Roman" w:hAnsi="Times New Roman"/>
                <w:sz w:val="28"/>
                <w:szCs w:val="28"/>
              </w:rPr>
              <w:t xml:space="preserve">осударственные учреждения в сфере молодежной политики, подведомственные </w:t>
            </w:r>
            <w:proofErr w:type="spellStart"/>
            <w:r w:rsidR="00661DFD" w:rsidRPr="00661DFD">
              <w:rPr>
                <w:rFonts w:ascii="Times New Roman" w:hAnsi="Times New Roman"/>
                <w:sz w:val="28"/>
                <w:szCs w:val="28"/>
              </w:rPr>
              <w:t>Коммолодежи</w:t>
            </w:r>
            <w:proofErr w:type="spellEnd"/>
            <w:r w:rsidR="00661DFD" w:rsidRPr="00661DFD">
              <w:rPr>
                <w:rFonts w:ascii="Times New Roman" w:hAnsi="Times New Roman"/>
                <w:sz w:val="28"/>
                <w:szCs w:val="28"/>
              </w:rPr>
              <w:t xml:space="preserve"> Костромской области</w:t>
            </w:r>
          </w:p>
        </w:tc>
      </w:tr>
      <w:tr w:rsidR="00661DFD" w:rsidRPr="00661DFD" w:rsidTr="001F4336">
        <w:tc>
          <w:tcPr>
            <w:tcW w:w="3231" w:type="dxa"/>
          </w:tcPr>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 xml:space="preserve">4. </w:t>
            </w:r>
            <w:r w:rsidR="007753C9">
              <w:rPr>
                <w:rFonts w:ascii="Times New Roman" w:hAnsi="Times New Roman"/>
                <w:sz w:val="28"/>
                <w:szCs w:val="28"/>
              </w:rPr>
              <w:t>Программно-целевые инструменты подп</w:t>
            </w:r>
            <w:r w:rsidRPr="00661DFD">
              <w:rPr>
                <w:rFonts w:ascii="Times New Roman" w:hAnsi="Times New Roman"/>
                <w:sz w:val="28"/>
                <w:szCs w:val="28"/>
              </w:rPr>
              <w:t>рограммы</w:t>
            </w:r>
          </w:p>
        </w:tc>
        <w:tc>
          <w:tcPr>
            <w:tcW w:w="5839" w:type="dxa"/>
          </w:tcPr>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Отсутствуют</w:t>
            </w:r>
          </w:p>
        </w:tc>
      </w:tr>
      <w:tr w:rsidR="00661DFD" w:rsidRPr="00661DFD" w:rsidTr="001F4336">
        <w:tc>
          <w:tcPr>
            <w:tcW w:w="3231" w:type="dxa"/>
          </w:tcPr>
          <w:p w:rsidR="00661DFD" w:rsidRPr="00661DFD" w:rsidRDefault="007753C9"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Цель подп</w:t>
            </w:r>
            <w:r w:rsidR="00661DFD" w:rsidRPr="00661DFD">
              <w:rPr>
                <w:rFonts w:ascii="Times New Roman" w:hAnsi="Times New Roman"/>
                <w:sz w:val="28"/>
                <w:szCs w:val="28"/>
              </w:rPr>
              <w:t>рограммы</w:t>
            </w:r>
          </w:p>
        </w:tc>
        <w:tc>
          <w:tcPr>
            <w:tcW w:w="5839" w:type="dxa"/>
          </w:tcPr>
          <w:p w:rsidR="00661DFD" w:rsidRPr="00661DFD" w:rsidRDefault="00661DFD" w:rsidP="00932793">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color w:val="000000"/>
                <w:sz w:val="28"/>
                <w:szCs w:val="28"/>
              </w:rPr>
              <w:t>Развитие добровольчества (</w:t>
            </w:r>
            <w:proofErr w:type="spellStart"/>
            <w:r w:rsidRPr="00661DFD">
              <w:rPr>
                <w:rFonts w:ascii="Times New Roman" w:hAnsi="Times New Roman"/>
                <w:color w:val="000000"/>
                <w:sz w:val="28"/>
                <w:szCs w:val="28"/>
              </w:rPr>
              <w:t>волонтерства</w:t>
            </w:r>
            <w:proofErr w:type="spellEnd"/>
            <w:r w:rsidRPr="00661DFD">
              <w:rPr>
                <w:rFonts w:ascii="Times New Roman" w:hAnsi="Times New Roman"/>
                <w:color w:val="000000"/>
                <w:sz w:val="28"/>
                <w:szCs w:val="28"/>
              </w:rPr>
              <w:t xml:space="preserve">), </w:t>
            </w:r>
            <w:r w:rsidRPr="00661DFD">
              <w:rPr>
                <w:rFonts w:ascii="Times New Roman" w:hAnsi="Times New Roman"/>
                <w:color w:val="000000"/>
                <w:sz w:val="28"/>
                <w:szCs w:val="28"/>
              </w:rPr>
              <w:lastRenderedPageBreak/>
              <w:t xml:space="preserve">развитие талантов и способностей у детей и молодежи, в </w:t>
            </w:r>
            <w:r w:rsidR="003C54DF">
              <w:rPr>
                <w:rFonts w:ascii="Times New Roman" w:hAnsi="Times New Roman"/>
                <w:color w:val="000000"/>
                <w:sz w:val="28"/>
                <w:szCs w:val="28"/>
              </w:rPr>
              <w:t>том числе</w:t>
            </w:r>
            <w:r w:rsidRPr="00661DFD">
              <w:rPr>
                <w:rFonts w:ascii="Times New Roman" w:hAnsi="Times New Roman"/>
                <w:color w:val="000000"/>
                <w:sz w:val="28"/>
                <w:szCs w:val="28"/>
              </w:rPr>
              <w:t xml:space="preserve"> студентов, путем поддержки общественных инициатив и проектов, вовлечения к 2024 году в добровольческую</w:t>
            </w:r>
            <w:r w:rsidR="009C4487">
              <w:rPr>
                <w:rFonts w:ascii="Times New Roman" w:hAnsi="Times New Roman"/>
                <w:color w:val="000000"/>
                <w:sz w:val="28"/>
                <w:szCs w:val="28"/>
              </w:rPr>
              <w:t xml:space="preserve"> (волонтерскую)</w:t>
            </w:r>
            <w:r w:rsidRPr="00661DFD">
              <w:rPr>
                <w:rFonts w:ascii="Times New Roman" w:hAnsi="Times New Roman"/>
                <w:color w:val="000000"/>
                <w:sz w:val="28"/>
                <w:szCs w:val="28"/>
              </w:rPr>
              <w:t xml:space="preserve"> деятельность 20% граждан, 45% молодежи в творческую деятельность и 70% студентов в клубное студенческое движение</w:t>
            </w:r>
          </w:p>
        </w:tc>
      </w:tr>
      <w:tr w:rsidR="00661DFD" w:rsidRPr="00661DFD" w:rsidTr="001F4336">
        <w:tc>
          <w:tcPr>
            <w:tcW w:w="3231" w:type="dxa"/>
          </w:tcPr>
          <w:p w:rsidR="00661DFD" w:rsidRPr="00661DFD" w:rsidRDefault="007753C9"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6. Задачи подп</w:t>
            </w:r>
            <w:r w:rsidR="00661DFD" w:rsidRPr="00661DFD">
              <w:rPr>
                <w:rFonts w:ascii="Times New Roman" w:hAnsi="Times New Roman"/>
                <w:sz w:val="28"/>
                <w:szCs w:val="28"/>
              </w:rPr>
              <w:t>рограммы</w:t>
            </w:r>
          </w:p>
        </w:tc>
        <w:tc>
          <w:tcPr>
            <w:tcW w:w="5839" w:type="dxa"/>
          </w:tcPr>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1</w:t>
            </w:r>
            <w:r w:rsidR="00B11BDC">
              <w:rPr>
                <w:rFonts w:ascii="Times New Roman" w:hAnsi="Times New Roman"/>
                <w:sz w:val="28"/>
                <w:szCs w:val="28"/>
              </w:rPr>
              <w:t>)</w:t>
            </w:r>
            <w:r w:rsidRPr="00661DFD">
              <w:rPr>
                <w:rFonts w:ascii="Times New Roman" w:hAnsi="Times New Roman"/>
                <w:sz w:val="28"/>
                <w:szCs w:val="28"/>
              </w:rPr>
              <w:t xml:space="preserve"> </w:t>
            </w:r>
            <w:r w:rsidR="00A80BC0">
              <w:rPr>
                <w:rFonts w:ascii="Times New Roman" w:hAnsi="Times New Roman"/>
                <w:bCs/>
                <w:color w:val="000000"/>
                <w:sz w:val="28"/>
                <w:szCs w:val="28"/>
              </w:rPr>
              <w:t>Вовлечение граждан Костромской области в добровольчес</w:t>
            </w:r>
            <w:r w:rsidR="00B11BDC">
              <w:rPr>
                <w:rFonts w:ascii="Times New Roman" w:hAnsi="Times New Roman"/>
                <w:bCs/>
                <w:color w:val="000000"/>
                <w:sz w:val="28"/>
                <w:szCs w:val="28"/>
              </w:rPr>
              <w:t>кую (волонтерскую) деятельность;</w:t>
            </w:r>
          </w:p>
          <w:p w:rsidR="00661DFD" w:rsidRPr="00661DFD" w:rsidRDefault="00B11BDC" w:rsidP="00B11BD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п</w:t>
            </w:r>
            <w:r w:rsidR="00A80BC0">
              <w:rPr>
                <w:rFonts w:ascii="Times New Roman" w:hAnsi="Times New Roman"/>
                <w:color w:val="000000"/>
                <w:sz w:val="28"/>
                <w:szCs w:val="28"/>
              </w:rPr>
              <w:t>оддержка инициатив и проектов</w:t>
            </w:r>
            <w:r>
              <w:rPr>
                <w:rFonts w:ascii="Times New Roman" w:hAnsi="Times New Roman"/>
                <w:color w:val="000000"/>
                <w:sz w:val="28"/>
                <w:szCs w:val="28"/>
              </w:rPr>
              <w:t xml:space="preserve"> молодежи</w:t>
            </w:r>
          </w:p>
        </w:tc>
      </w:tr>
      <w:tr w:rsidR="00661DFD" w:rsidRPr="00661DFD" w:rsidTr="001F4336">
        <w:tc>
          <w:tcPr>
            <w:tcW w:w="3231" w:type="dxa"/>
          </w:tcPr>
          <w:p w:rsidR="00661DFD" w:rsidRPr="00661DFD" w:rsidRDefault="007753C9"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Сроки, этапы реализации подп</w:t>
            </w:r>
            <w:r w:rsidR="00661DFD" w:rsidRPr="00661DFD">
              <w:rPr>
                <w:rFonts w:ascii="Times New Roman" w:hAnsi="Times New Roman"/>
                <w:sz w:val="28"/>
                <w:szCs w:val="28"/>
              </w:rPr>
              <w:t>рограммы</w:t>
            </w:r>
          </w:p>
        </w:tc>
        <w:tc>
          <w:tcPr>
            <w:tcW w:w="5839" w:type="dxa"/>
          </w:tcPr>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2019</w:t>
            </w:r>
            <w:r w:rsidR="00932793">
              <w:rPr>
                <w:rFonts w:ascii="Times New Roman" w:hAnsi="Times New Roman"/>
                <w:sz w:val="28"/>
                <w:szCs w:val="28"/>
              </w:rPr>
              <w:t xml:space="preserve"> </w:t>
            </w:r>
            <w:r w:rsidRPr="00661DFD">
              <w:rPr>
                <w:rFonts w:ascii="Times New Roman" w:hAnsi="Times New Roman"/>
                <w:sz w:val="28"/>
                <w:szCs w:val="28"/>
              </w:rPr>
              <w:t>-</w:t>
            </w:r>
            <w:r w:rsidR="00932793">
              <w:rPr>
                <w:rFonts w:ascii="Times New Roman" w:hAnsi="Times New Roman"/>
                <w:sz w:val="28"/>
                <w:szCs w:val="28"/>
              </w:rPr>
              <w:t xml:space="preserve"> </w:t>
            </w:r>
            <w:r w:rsidRPr="00661DFD">
              <w:rPr>
                <w:rFonts w:ascii="Times New Roman" w:hAnsi="Times New Roman"/>
                <w:sz w:val="28"/>
                <w:szCs w:val="28"/>
              </w:rPr>
              <w:t>2024 годы без деления на этапы</w:t>
            </w:r>
          </w:p>
        </w:tc>
      </w:tr>
      <w:tr w:rsidR="00661DFD" w:rsidRPr="00661DFD" w:rsidTr="001F4336">
        <w:tc>
          <w:tcPr>
            <w:tcW w:w="3231" w:type="dxa"/>
          </w:tcPr>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8. Объ</w:t>
            </w:r>
            <w:r w:rsidR="007753C9">
              <w:rPr>
                <w:rFonts w:ascii="Times New Roman" w:hAnsi="Times New Roman"/>
                <w:sz w:val="28"/>
                <w:szCs w:val="28"/>
              </w:rPr>
              <w:t>емы и источники финансирования подп</w:t>
            </w:r>
            <w:r w:rsidRPr="00661DFD">
              <w:rPr>
                <w:rFonts w:ascii="Times New Roman" w:hAnsi="Times New Roman"/>
                <w:sz w:val="28"/>
                <w:szCs w:val="28"/>
              </w:rPr>
              <w:t>рограммы</w:t>
            </w:r>
          </w:p>
        </w:tc>
        <w:tc>
          <w:tcPr>
            <w:tcW w:w="5839" w:type="dxa"/>
          </w:tcPr>
          <w:p w:rsidR="00661DFD" w:rsidRPr="00502A3C" w:rsidRDefault="00661DFD"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Общий объем финансирован</w:t>
            </w:r>
            <w:r w:rsidR="007753C9">
              <w:rPr>
                <w:rFonts w:ascii="Times New Roman" w:hAnsi="Times New Roman"/>
                <w:sz w:val="28"/>
                <w:szCs w:val="28"/>
              </w:rPr>
              <w:t>ия подп</w:t>
            </w:r>
            <w:r w:rsidR="00BF3234" w:rsidRPr="00502A3C">
              <w:rPr>
                <w:rFonts w:ascii="Times New Roman" w:hAnsi="Times New Roman"/>
                <w:sz w:val="28"/>
                <w:szCs w:val="28"/>
              </w:rPr>
              <w:t>рограммы составляет 55 053,0</w:t>
            </w:r>
            <w:r w:rsidR="006821E2">
              <w:rPr>
                <w:rFonts w:ascii="Times New Roman" w:hAnsi="Times New Roman"/>
                <w:sz w:val="28"/>
                <w:szCs w:val="28"/>
              </w:rPr>
              <w:t xml:space="preserve"> тыс. рублей, в том числе:</w:t>
            </w:r>
          </w:p>
          <w:p w:rsidR="00661DFD" w:rsidRPr="00502A3C" w:rsidRDefault="00661DFD"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из средств федерального бюджета:</w:t>
            </w:r>
          </w:p>
          <w:p w:rsidR="00661DFD" w:rsidRPr="00502A3C" w:rsidRDefault="00661DFD"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2019 год – 0,0 тыс. рублей;</w:t>
            </w:r>
          </w:p>
          <w:p w:rsidR="00661DFD" w:rsidRPr="00502A3C" w:rsidRDefault="00661DFD"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2020 год – 0,0 тыс. рублей;</w:t>
            </w:r>
          </w:p>
          <w:p w:rsidR="00661DFD" w:rsidRPr="00502A3C" w:rsidRDefault="00661DFD"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2021 год – 0,0 тыс. рублей;</w:t>
            </w:r>
          </w:p>
          <w:p w:rsidR="00661DFD" w:rsidRPr="00502A3C" w:rsidRDefault="00B651A1"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2022 год – 16</w:t>
            </w:r>
            <w:r w:rsidR="00661DFD" w:rsidRPr="00502A3C">
              <w:rPr>
                <w:rFonts w:ascii="Times New Roman" w:hAnsi="Times New Roman"/>
                <w:sz w:val="28"/>
                <w:szCs w:val="28"/>
              </w:rPr>
              <w:t xml:space="preserve"> 83</w:t>
            </w:r>
            <w:r w:rsidRPr="00502A3C">
              <w:rPr>
                <w:rFonts w:ascii="Times New Roman" w:hAnsi="Times New Roman"/>
                <w:sz w:val="28"/>
                <w:szCs w:val="28"/>
              </w:rPr>
              <w:t>0</w:t>
            </w:r>
            <w:r w:rsidR="00661DFD" w:rsidRPr="00502A3C">
              <w:rPr>
                <w:rFonts w:ascii="Times New Roman" w:hAnsi="Times New Roman"/>
                <w:sz w:val="28"/>
                <w:szCs w:val="28"/>
              </w:rPr>
              <w:t xml:space="preserve"> тыс. рублей;</w:t>
            </w:r>
          </w:p>
          <w:p w:rsidR="00661DFD" w:rsidRPr="00502A3C" w:rsidRDefault="00B651A1"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 xml:space="preserve">2023 год – 17 </w:t>
            </w:r>
            <w:r w:rsidR="00661DFD" w:rsidRPr="00502A3C">
              <w:rPr>
                <w:rFonts w:ascii="Times New Roman" w:hAnsi="Times New Roman"/>
                <w:sz w:val="28"/>
                <w:szCs w:val="28"/>
              </w:rPr>
              <w:t>82</w:t>
            </w:r>
            <w:r w:rsidRPr="00502A3C">
              <w:rPr>
                <w:rFonts w:ascii="Times New Roman" w:hAnsi="Times New Roman"/>
                <w:sz w:val="28"/>
                <w:szCs w:val="28"/>
              </w:rPr>
              <w:t>0</w:t>
            </w:r>
            <w:r w:rsidR="00661DFD" w:rsidRPr="00502A3C">
              <w:rPr>
                <w:rFonts w:ascii="Times New Roman" w:hAnsi="Times New Roman"/>
                <w:sz w:val="28"/>
                <w:szCs w:val="28"/>
              </w:rPr>
              <w:t xml:space="preserve"> тыс. рублей;</w:t>
            </w:r>
          </w:p>
          <w:p w:rsidR="00661DFD" w:rsidRPr="00502A3C" w:rsidRDefault="00B651A1"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2024 год – 18</w:t>
            </w:r>
            <w:r w:rsidR="00D03F97" w:rsidRPr="00502A3C">
              <w:rPr>
                <w:rFonts w:ascii="Times New Roman" w:hAnsi="Times New Roman"/>
                <w:sz w:val="28"/>
                <w:szCs w:val="28"/>
              </w:rPr>
              <w:t xml:space="preserve"> 81</w:t>
            </w:r>
            <w:r w:rsidRPr="00502A3C">
              <w:rPr>
                <w:rFonts w:ascii="Times New Roman" w:hAnsi="Times New Roman"/>
                <w:sz w:val="28"/>
                <w:szCs w:val="28"/>
              </w:rPr>
              <w:t>0 тыс.</w:t>
            </w:r>
            <w:r w:rsidR="00073B8D" w:rsidRPr="00502A3C">
              <w:rPr>
                <w:rFonts w:ascii="Times New Roman" w:hAnsi="Times New Roman"/>
                <w:sz w:val="28"/>
                <w:szCs w:val="28"/>
              </w:rPr>
              <w:t xml:space="preserve"> </w:t>
            </w:r>
            <w:r w:rsidRPr="00502A3C">
              <w:rPr>
                <w:rFonts w:ascii="Times New Roman" w:hAnsi="Times New Roman"/>
                <w:sz w:val="28"/>
                <w:szCs w:val="28"/>
              </w:rPr>
              <w:t>р</w:t>
            </w:r>
            <w:r w:rsidR="00D03F97" w:rsidRPr="00502A3C">
              <w:rPr>
                <w:rFonts w:ascii="Times New Roman" w:hAnsi="Times New Roman"/>
                <w:sz w:val="28"/>
                <w:szCs w:val="28"/>
              </w:rPr>
              <w:t>ублей.</w:t>
            </w:r>
          </w:p>
          <w:p w:rsidR="00661DFD" w:rsidRPr="00502A3C" w:rsidRDefault="00661DFD"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из средств областного бюджета:</w:t>
            </w:r>
          </w:p>
          <w:p w:rsidR="00661DFD" w:rsidRPr="00502A3C" w:rsidRDefault="00B651A1"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2019 год – 105,0</w:t>
            </w:r>
            <w:r w:rsidR="00661DFD" w:rsidRPr="00502A3C">
              <w:rPr>
                <w:rFonts w:ascii="Times New Roman" w:hAnsi="Times New Roman"/>
                <w:sz w:val="28"/>
                <w:szCs w:val="28"/>
              </w:rPr>
              <w:t xml:space="preserve"> тыс. рублей;</w:t>
            </w:r>
          </w:p>
          <w:p w:rsidR="00661DFD" w:rsidRPr="00502A3C" w:rsidRDefault="00661DFD"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2020 год – 0,0 тыс. рублей;</w:t>
            </w:r>
          </w:p>
          <w:p w:rsidR="00661DFD" w:rsidRPr="00502A3C" w:rsidRDefault="00661DFD"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2021 год – 0,0 тыс. рублей;</w:t>
            </w:r>
          </w:p>
          <w:p w:rsidR="00661DFD" w:rsidRPr="00502A3C" w:rsidRDefault="00B651A1"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 xml:space="preserve">2022 год – </w:t>
            </w:r>
            <w:r w:rsidR="00661DFD" w:rsidRPr="00502A3C">
              <w:rPr>
                <w:rFonts w:ascii="Times New Roman" w:hAnsi="Times New Roman"/>
                <w:sz w:val="28"/>
                <w:szCs w:val="28"/>
              </w:rPr>
              <w:t>17</w:t>
            </w:r>
            <w:r w:rsidRPr="00502A3C">
              <w:rPr>
                <w:rFonts w:ascii="Times New Roman" w:hAnsi="Times New Roman"/>
                <w:sz w:val="28"/>
                <w:szCs w:val="28"/>
              </w:rPr>
              <w:t>0,0</w:t>
            </w:r>
            <w:r w:rsidR="00661DFD" w:rsidRPr="00502A3C">
              <w:rPr>
                <w:rFonts w:ascii="Times New Roman" w:hAnsi="Times New Roman"/>
                <w:sz w:val="28"/>
                <w:szCs w:val="28"/>
              </w:rPr>
              <w:t xml:space="preserve"> тыс. рублей;</w:t>
            </w:r>
          </w:p>
          <w:p w:rsidR="00661DFD" w:rsidRPr="00502A3C" w:rsidRDefault="00B651A1" w:rsidP="00661DFD">
            <w:pPr>
              <w:autoSpaceDE w:val="0"/>
              <w:autoSpaceDN w:val="0"/>
              <w:adjustRightInd w:val="0"/>
              <w:spacing w:after="0" w:line="240" w:lineRule="auto"/>
              <w:jc w:val="both"/>
              <w:rPr>
                <w:rFonts w:ascii="Times New Roman" w:hAnsi="Times New Roman"/>
                <w:sz w:val="28"/>
                <w:szCs w:val="28"/>
              </w:rPr>
            </w:pPr>
            <w:r w:rsidRPr="00502A3C">
              <w:rPr>
                <w:rFonts w:ascii="Times New Roman" w:hAnsi="Times New Roman"/>
                <w:sz w:val="28"/>
                <w:szCs w:val="28"/>
              </w:rPr>
              <w:t xml:space="preserve">2023 год – </w:t>
            </w:r>
            <w:r w:rsidR="00661DFD" w:rsidRPr="00502A3C">
              <w:rPr>
                <w:rFonts w:ascii="Times New Roman" w:hAnsi="Times New Roman"/>
                <w:sz w:val="28"/>
                <w:szCs w:val="28"/>
              </w:rPr>
              <w:t>18</w:t>
            </w:r>
            <w:r w:rsidRPr="00502A3C">
              <w:rPr>
                <w:rFonts w:ascii="Times New Roman" w:hAnsi="Times New Roman"/>
                <w:sz w:val="28"/>
                <w:szCs w:val="28"/>
              </w:rPr>
              <w:t>0,0</w:t>
            </w:r>
            <w:r w:rsidR="00661DFD" w:rsidRPr="00502A3C">
              <w:rPr>
                <w:rFonts w:ascii="Times New Roman" w:hAnsi="Times New Roman"/>
                <w:sz w:val="28"/>
                <w:szCs w:val="28"/>
              </w:rPr>
              <w:t xml:space="preserve"> тыс. рублей;</w:t>
            </w:r>
          </w:p>
          <w:p w:rsidR="00661DFD" w:rsidRPr="00B651A1" w:rsidRDefault="00B651A1" w:rsidP="00661DFD">
            <w:pPr>
              <w:autoSpaceDE w:val="0"/>
              <w:autoSpaceDN w:val="0"/>
              <w:adjustRightInd w:val="0"/>
              <w:spacing w:after="0" w:line="240" w:lineRule="auto"/>
              <w:jc w:val="both"/>
              <w:rPr>
                <w:rFonts w:ascii="Times New Roman" w:hAnsi="Times New Roman"/>
                <w:color w:val="FF0000"/>
                <w:sz w:val="28"/>
                <w:szCs w:val="28"/>
              </w:rPr>
            </w:pPr>
            <w:r w:rsidRPr="00502A3C">
              <w:rPr>
                <w:rFonts w:ascii="Times New Roman" w:hAnsi="Times New Roman"/>
                <w:sz w:val="28"/>
                <w:szCs w:val="28"/>
              </w:rPr>
              <w:t xml:space="preserve">2024 год – </w:t>
            </w:r>
            <w:r w:rsidR="00D03F97" w:rsidRPr="00502A3C">
              <w:rPr>
                <w:rFonts w:ascii="Times New Roman" w:hAnsi="Times New Roman"/>
                <w:sz w:val="28"/>
                <w:szCs w:val="28"/>
              </w:rPr>
              <w:t>19</w:t>
            </w:r>
            <w:r w:rsidRPr="00502A3C">
              <w:rPr>
                <w:rFonts w:ascii="Times New Roman" w:hAnsi="Times New Roman"/>
                <w:sz w:val="28"/>
                <w:szCs w:val="28"/>
              </w:rPr>
              <w:t>0,0</w:t>
            </w:r>
            <w:r w:rsidR="00D03F97" w:rsidRPr="00502A3C">
              <w:rPr>
                <w:rFonts w:ascii="Times New Roman" w:hAnsi="Times New Roman"/>
                <w:sz w:val="28"/>
                <w:szCs w:val="28"/>
              </w:rPr>
              <w:t xml:space="preserve"> тыс. рублей</w:t>
            </w:r>
          </w:p>
        </w:tc>
      </w:tr>
      <w:tr w:rsidR="00661DFD" w:rsidRPr="00661DFD" w:rsidTr="001F4336">
        <w:tc>
          <w:tcPr>
            <w:tcW w:w="3231" w:type="dxa"/>
          </w:tcPr>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9. Конечные результаты реализ</w:t>
            </w:r>
            <w:r w:rsidR="007753C9">
              <w:rPr>
                <w:rFonts w:ascii="Times New Roman" w:hAnsi="Times New Roman"/>
                <w:sz w:val="28"/>
                <w:szCs w:val="28"/>
              </w:rPr>
              <w:t>ации подп</w:t>
            </w:r>
            <w:r w:rsidRPr="00661DFD">
              <w:rPr>
                <w:rFonts w:ascii="Times New Roman" w:hAnsi="Times New Roman"/>
                <w:sz w:val="28"/>
                <w:szCs w:val="28"/>
              </w:rPr>
              <w:t>рограммы</w:t>
            </w:r>
          </w:p>
        </w:tc>
        <w:tc>
          <w:tcPr>
            <w:tcW w:w="5839" w:type="dxa"/>
          </w:tcPr>
          <w:p w:rsidR="00661DFD" w:rsidRPr="00D055B7" w:rsidRDefault="007753C9" w:rsidP="00661D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 период реализации подп</w:t>
            </w:r>
            <w:r w:rsidR="00661DFD" w:rsidRPr="00661DFD">
              <w:rPr>
                <w:rFonts w:ascii="Times New Roman" w:hAnsi="Times New Roman"/>
                <w:sz w:val="28"/>
                <w:szCs w:val="28"/>
              </w:rPr>
              <w:t>рограммы (2019</w:t>
            </w:r>
            <w:r w:rsidR="00A019B5">
              <w:rPr>
                <w:rFonts w:ascii="Times New Roman" w:hAnsi="Times New Roman"/>
                <w:sz w:val="28"/>
                <w:szCs w:val="28"/>
              </w:rPr>
              <w:t xml:space="preserve"> </w:t>
            </w:r>
            <w:r w:rsidR="00661DFD" w:rsidRPr="00661DFD">
              <w:rPr>
                <w:rFonts w:ascii="Times New Roman" w:hAnsi="Times New Roman"/>
                <w:sz w:val="28"/>
                <w:szCs w:val="28"/>
              </w:rPr>
              <w:t>-</w:t>
            </w:r>
            <w:r w:rsidR="00A019B5">
              <w:rPr>
                <w:rFonts w:ascii="Times New Roman" w:hAnsi="Times New Roman"/>
                <w:sz w:val="28"/>
                <w:szCs w:val="28"/>
              </w:rPr>
              <w:t xml:space="preserve"> </w:t>
            </w:r>
            <w:r w:rsidR="00661DFD" w:rsidRPr="00661DFD">
              <w:rPr>
                <w:rFonts w:ascii="Times New Roman" w:hAnsi="Times New Roman"/>
                <w:sz w:val="28"/>
                <w:szCs w:val="28"/>
              </w:rPr>
              <w:t xml:space="preserve">2024 годы) планируется достичь следующих </w:t>
            </w:r>
            <w:r w:rsidR="00661DFD" w:rsidRPr="00D055B7">
              <w:rPr>
                <w:rFonts w:ascii="Times New Roman" w:hAnsi="Times New Roman"/>
                <w:sz w:val="28"/>
                <w:szCs w:val="28"/>
              </w:rPr>
              <w:t>результатов:</w:t>
            </w:r>
          </w:p>
          <w:p w:rsidR="00661DFD" w:rsidRPr="00D055B7" w:rsidRDefault="00661DFD" w:rsidP="00661DFD">
            <w:pPr>
              <w:autoSpaceDE w:val="0"/>
              <w:autoSpaceDN w:val="0"/>
              <w:adjustRightInd w:val="0"/>
              <w:spacing w:after="0" w:line="240" w:lineRule="auto"/>
              <w:jc w:val="both"/>
              <w:rPr>
                <w:rFonts w:ascii="Times New Roman" w:hAnsi="Times New Roman"/>
                <w:sz w:val="28"/>
                <w:szCs w:val="28"/>
              </w:rPr>
            </w:pPr>
            <w:r w:rsidRPr="00D055B7">
              <w:rPr>
                <w:rFonts w:ascii="Times New Roman" w:hAnsi="Times New Roman"/>
                <w:sz w:val="28"/>
                <w:szCs w:val="28"/>
              </w:rPr>
              <w:t>1) увелич</w:t>
            </w:r>
            <w:r w:rsidR="003C54DF" w:rsidRPr="00D055B7">
              <w:rPr>
                <w:rFonts w:ascii="Times New Roman" w:hAnsi="Times New Roman"/>
                <w:sz w:val="28"/>
                <w:szCs w:val="28"/>
              </w:rPr>
              <w:t>ение</w:t>
            </w:r>
            <w:r w:rsidRPr="00D055B7">
              <w:rPr>
                <w:rFonts w:ascii="Times New Roman" w:hAnsi="Times New Roman"/>
                <w:sz w:val="28"/>
                <w:szCs w:val="28"/>
              </w:rPr>
              <w:t xml:space="preserve"> </w:t>
            </w:r>
            <w:r w:rsidRPr="00D055B7">
              <w:rPr>
                <w:rFonts w:ascii="Times New Roman" w:eastAsia="Arial Unicode MS" w:hAnsi="Times New Roman"/>
                <w:bCs/>
                <w:color w:val="000000"/>
                <w:sz w:val="28"/>
                <w:szCs w:val="28"/>
              </w:rPr>
              <w:t>численност</w:t>
            </w:r>
            <w:r w:rsidR="003C54DF" w:rsidRPr="00D055B7">
              <w:rPr>
                <w:rFonts w:ascii="Times New Roman" w:eastAsia="Arial Unicode MS" w:hAnsi="Times New Roman"/>
                <w:bCs/>
                <w:color w:val="000000"/>
                <w:sz w:val="28"/>
                <w:szCs w:val="28"/>
              </w:rPr>
              <w:t>и</w:t>
            </w:r>
            <w:r w:rsidRPr="00D055B7">
              <w:rPr>
                <w:rFonts w:ascii="Times New Roman" w:eastAsia="Arial Unicode MS" w:hAnsi="Times New Roman"/>
                <w:bCs/>
                <w:color w:val="000000"/>
                <w:sz w:val="28"/>
                <w:szCs w:val="28"/>
              </w:rPr>
              <w:t xml:space="preserve"> обучающихся, вовлеченных в деятельность общественных объединений на базе образовательных организаций общего образования, среднего </w:t>
            </w:r>
            <w:r w:rsidR="00D055B7" w:rsidRPr="00D055B7">
              <w:rPr>
                <w:rFonts w:ascii="Times New Roman" w:eastAsia="Arial Unicode MS" w:hAnsi="Times New Roman"/>
                <w:bCs/>
                <w:color w:val="000000"/>
                <w:sz w:val="28"/>
                <w:szCs w:val="28"/>
              </w:rPr>
              <w:t xml:space="preserve">профессионального </w:t>
            </w:r>
            <w:r w:rsidRPr="00D055B7">
              <w:rPr>
                <w:rFonts w:ascii="Times New Roman" w:eastAsia="Arial Unicode MS" w:hAnsi="Times New Roman"/>
                <w:bCs/>
                <w:color w:val="000000"/>
                <w:sz w:val="28"/>
                <w:szCs w:val="28"/>
              </w:rPr>
              <w:t>и высшего образования</w:t>
            </w:r>
            <w:r w:rsidR="00A019B5" w:rsidRPr="00D055B7">
              <w:rPr>
                <w:rFonts w:ascii="Times New Roman" w:eastAsia="Arial Unicode MS" w:hAnsi="Times New Roman"/>
                <w:bCs/>
                <w:color w:val="000000"/>
                <w:sz w:val="28"/>
                <w:szCs w:val="28"/>
              </w:rPr>
              <w:t xml:space="preserve"> от общего количества обучающихся на базе образовательных организаций общего </w:t>
            </w:r>
            <w:r w:rsidR="00A019B5" w:rsidRPr="00D055B7">
              <w:rPr>
                <w:rFonts w:ascii="Times New Roman" w:eastAsia="Arial Unicode MS" w:hAnsi="Times New Roman"/>
                <w:bCs/>
                <w:color w:val="000000"/>
                <w:sz w:val="28"/>
                <w:szCs w:val="28"/>
              </w:rPr>
              <w:lastRenderedPageBreak/>
              <w:t xml:space="preserve">образования, среднего </w:t>
            </w:r>
            <w:r w:rsidR="00D055B7" w:rsidRPr="00D055B7">
              <w:rPr>
                <w:rFonts w:ascii="Times New Roman" w:eastAsia="Arial Unicode MS" w:hAnsi="Times New Roman"/>
                <w:bCs/>
                <w:color w:val="000000"/>
                <w:sz w:val="28"/>
                <w:szCs w:val="28"/>
              </w:rPr>
              <w:t xml:space="preserve">профессионального </w:t>
            </w:r>
            <w:r w:rsidR="00A019B5" w:rsidRPr="00D055B7">
              <w:rPr>
                <w:rFonts w:ascii="Times New Roman" w:eastAsia="Arial Unicode MS" w:hAnsi="Times New Roman"/>
                <w:bCs/>
                <w:color w:val="000000"/>
                <w:sz w:val="28"/>
                <w:szCs w:val="28"/>
              </w:rPr>
              <w:t>и высшего образования</w:t>
            </w:r>
            <w:r w:rsidRPr="00D055B7">
              <w:rPr>
                <w:rFonts w:ascii="Times New Roman" w:hAnsi="Times New Roman"/>
                <w:sz w:val="28"/>
                <w:szCs w:val="28"/>
              </w:rPr>
              <w:t xml:space="preserve"> с 9,8 процент</w:t>
            </w:r>
            <w:r w:rsidR="003C54DF" w:rsidRPr="00D055B7">
              <w:rPr>
                <w:rFonts w:ascii="Times New Roman" w:hAnsi="Times New Roman"/>
                <w:sz w:val="28"/>
                <w:szCs w:val="28"/>
              </w:rPr>
              <w:t>а</w:t>
            </w:r>
            <w:r w:rsidRPr="00D055B7">
              <w:rPr>
                <w:rFonts w:ascii="Times New Roman" w:hAnsi="Times New Roman"/>
                <w:sz w:val="28"/>
                <w:szCs w:val="28"/>
              </w:rPr>
              <w:t xml:space="preserve"> в 2019 году до 10,4 процент</w:t>
            </w:r>
            <w:r w:rsidR="003C54DF" w:rsidRPr="00D055B7">
              <w:rPr>
                <w:rFonts w:ascii="Times New Roman" w:hAnsi="Times New Roman"/>
                <w:sz w:val="28"/>
                <w:szCs w:val="28"/>
              </w:rPr>
              <w:t>а</w:t>
            </w:r>
            <w:r w:rsidRPr="00D055B7">
              <w:rPr>
                <w:rFonts w:ascii="Times New Roman" w:hAnsi="Times New Roman"/>
                <w:sz w:val="28"/>
                <w:szCs w:val="28"/>
              </w:rPr>
              <w:t xml:space="preserve"> к 2024 году;</w:t>
            </w:r>
          </w:p>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D055B7">
              <w:rPr>
                <w:rFonts w:ascii="Times New Roman" w:hAnsi="Times New Roman"/>
                <w:sz w:val="28"/>
                <w:szCs w:val="28"/>
              </w:rPr>
              <w:t xml:space="preserve">2) увеличение доли </w:t>
            </w:r>
            <w:r w:rsidRPr="00D055B7">
              <w:rPr>
                <w:rFonts w:ascii="Times New Roman" w:eastAsia="Arial Unicode MS" w:hAnsi="Times New Roman"/>
                <w:color w:val="000000"/>
                <w:sz w:val="28"/>
                <w:szCs w:val="28"/>
              </w:rPr>
              <w:t>граждан</w:t>
            </w:r>
            <w:r w:rsidR="00A019B5" w:rsidRPr="00D055B7">
              <w:rPr>
                <w:rFonts w:ascii="Times New Roman" w:eastAsia="Arial Unicode MS" w:hAnsi="Times New Roman"/>
                <w:color w:val="000000"/>
                <w:sz w:val="28"/>
                <w:szCs w:val="28"/>
              </w:rPr>
              <w:t xml:space="preserve"> Костромской области</w:t>
            </w:r>
            <w:r w:rsidRPr="00D055B7">
              <w:rPr>
                <w:rFonts w:ascii="Times New Roman" w:eastAsia="Arial Unicode MS" w:hAnsi="Times New Roman"/>
                <w:color w:val="000000"/>
                <w:sz w:val="28"/>
                <w:szCs w:val="28"/>
              </w:rPr>
              <w:t>, вовлеченных в добровольческую</w:t>
            </w:r>
            <w:r w:rsidR="003C54DF" w:rsidRPr="00D055B7">
              <w:rPr>
                <w:rFonts w:ascii="Times New Roman" w:eastAsia="Arial Unicode MS" w:hAnsi="Times New Roman"/>
                <w:color w:val="000000"/>
                <w:sz w:val="28"/>
                <w:szCs w:val="28"/>
              </w:rPr>
              <w:t xml:space="preserve"> (волонтерскую)</w:t>
            </w:r>
            <w:r w:rsidRPr="00D055B7">
              <w:rPr>
                <w:rFonts w:ascii="Times New Roman" w:eastAsia="Arial Unicode MS" w:hAnsi="Times New Roman"/>
                <w:color w:val="000000"/>
                <w:sz w:val="28"/>
                <w:szCs w:val="28"/>
              </w:rPr>
              <w:t xml:space="preserve"> деятельность,</w:t>
            </w:r>
            <w:r w:rsidR="00A019B5" w:rsidRPr="00D055B7">
              <w:rPr>
                <w:rFonts w:ascii="Times New Roman" w:eastAsia="Arial Unicode MS" w:hAnsi="Times New Roman"/>
                <w:color w:val="000000"/>
                <w:sz w:val="28"/>
                <w:szCs w:val="28"/>
              </w:rPr>
              <w:t xml:space="preserve"> от общей численности граждан Костромской</w:t>
            </w:r>
            <w:r w:rsidR="00A019B5">
              <w:rPr>
                <w:rFonts w:ascii="Times New Roman" w:eastAsia="Arial Unicode MS" w:hAnsi="Times New Roman"/>
                <w:color w:val="000000"/>
                <w:sz w:val="28"/>
                <w:szCs w:val="28"/>
              </w:rPr>
              <w:t xml:space="preserve"> области</w:t>
            </w:r>
            <w:r w:rsidRPr="00661DFD">
              <w:rPr>
                <w:rFonts w:ascii="Times New Roman" w:hAnsi="Times New Roman"/>
                <w:sz w:val="28"/>
                <w:szCs w:val="28"/>
              </w:rPr>
              <w:t xml:space="preserve"> с 8 процентов в 2019 году до 20 процентов к 2024 году;</w:t>
            </w:r>
          </w:p>
          <w:p w:rsidR="00661DFD" w:rsidRPr="00661DFD" w:rsidRDefault="00661DFD" w:rsidP="00661DFD">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 xml:space="preserve">3) увеличение доли </w:t>
            </w:r>
            <w:r w:rsidRPr="00661DFD">
              <w:rPr>
                <w:rFonts w:ascii="Times New Roman" w:eastAsia="Arial Unicode MS" w:hAnsi="Times New Roman"/>
                <w:color w:val="000000"/>
                <w:sz w:val="28"/>
                <w:szCs w:val="28"/>
              </w:rPr>
              <w:t xml:space="preserve">молодежи, </w:t>
            </w:r>
            <w:r w:rsidRPr="00661DFD">
              <w:rPr>
                <w:rFonts w:ascii="Times New Roman" w:hAnsi="Times New Roman"/>
                <w:color w:val="000000"/>
                <w:sz w:val="28"/>
                <w:szCs w:val="28"/>
              </w:rPr>
              <w:t xml:space="preserve">задействованной в мероприятиях по вовлечению в творческую деятельность, от общего числа молодежи </w:t>
            </w:r>
            <w:r w:rsidR="00A019B5">
              <w:rPr>
                <w:rFonts w:ascii="Times New Roman" w:hAnsi="Times New Roman"/>
                <w:color w:val="000000"/>
                <w:sz w:val="28"/>
                <w:szCs w:val="28"/>
              </w:rPr>
              <w:t xml:space="preserve">в </w:t>
            </w:r>
            <w:r w:rsidR="003C54DF">
              <w:rPr>
                <w:rFonts w:ascii="Times New Roman" w:hAnsi="Times New Roman"/>
                <w:color w:val="000000"/>
                <w:sz w:val="28"/>
                <w:szCs w:val="28"/>
              </w:rPr>
              <w:t>Костромской области с</w:t>
            </w:r>
            <w:r w:rsidRPr="00661DFD">
              <w:rPr>
                <w:rFonts w:ascii="Times New Roman" w:hAnsi="Times New Roman"/>
                <w:sz w:val="28"/>
                <w:szCs w:val="28"/>
              </w:rPr>
              <w:t xml:space="preserve"> 38,5 процент</w:t>
            </w:r>
            <w:r w:rsidR="003C54DF">
              <w:rPr>
                <w:rFonts w:ascii="Times New Roman" w:hAnsi="Times New Roman"/>
                <w:sz w:val="28"/>
                <w:szCs w:val="28"/>
              </w:rPr>
              <w:t>а</w:t>
            </w:r>
            <w:r w:rsidRPr="00661DFD">
              <w:rPr>
                <w:rFonts w:ascii="Times New Roman" w:hAnsi="Times New Roman"/>
                <w:sz w:val="28"/>
                <w:szCs w:val="28"/>
              </w:rPr>
              <w:t xml:space="preserve"> в 2019 году до 45 процентов к 2024 году;</w:t>
            </w:r>
          </w:p>
          <w:p w:rsidR="00661DFD" w:rsidRPr="00661DFD" w:rsidRDefault="00661DFD" w:rsidP="003C54DF">
            <w:pPr>
              <w:autoSpaceDE w:val="0"/>
              <w:autoSpaceDN w:val="0"/>
              <w:adjustRightInd w:val="0"/>
              <w:spacing w:after="0" w:line="240" w:lineRule="auto"/>
              <w:jc w:val="both"/>
              <w:rPr>
                <w:rFonts w:ascii="Times New Roman" w:hAnsi="Times New Roman"/>
                <w:sz w:val="28"/>
                <w:szCs w:val="28"/>
              </w:rPr>
            </w:pPr>
            <w:r w:rsidRPr="00661DFD">
              <w:rPr>
                <w:rFonts w:ascii="Times New Roman" w:hAnsi="Times New Roman"/>
                <w:sz w:val="28"/>
                <w:szCs w:val="28"/>
              </w:rPr>
              <w:t>4) увеличение доли</w:t>
            </w:r>
            <w:r w:rsidRPr="00661DFD">
              <w:rPr>
                <w:rFonts w:ascii="Times New Roman" w:eastAsia="Arial Unicode MS" w:hAnsi="Times New Roman"/>
                <w:color w:val="000000"/>
                <w:sz w:val="28"/>
                <w:szCs w:val="28"/>
              </w:rPr>
              <w:t xml:space="preserve"> студентов, вовлеченных в клубное студенческое движение, от общего числа студентов </w:t>
            </w:r>
            <w:r w:rsidR="003C54DF">
              <w:rPr>
                <w:rFonts w:ascii="Times New Roman" w:eastAsia="Arial Unicode MS" w:hAnsi="Times New Roman"/>
                <w:color w:val="000000"/>
                <w:sz w:val="28"/>
                <w:szCs w:val="28"/>
              </w:rPr>
              <w:t>Костромской области</w:t>
            </w:r>
            <w:r w:rsidR="002C33C4">
              <w:rPr>
                <w:rFonts w:ascii="Times New Roman" w:hAnsi="Times New Roman"/>
                <w:sz w:val="28"/>
                <w:szCs w:val="28"/>
              </w:rPr>
              <w:t xml:space="preserve"> с 20 </w:t>
            </w:r>
            <w:r w:rsidRPr="00661DFD">
              <w:rPr>
                <w:rFonts w:ascii="Times New Roman" w:hAnsi="Times New Roman"/>
                <w:sz w:val="28"/>
                <w:szCs w:val="28"/>
              </w:rPr>
              <w:t>процентов в 2019 г</w:t>
            </w:r>
            <w:r w:rsidR="000323B5">
              <w:rPr>
                <w:rFonts w:ascii="Times New Roman" w:hAnsi="Times New Roman"/>
                <w:sz w:val="28"/>
                <w:szCs w:val="28"/>
              </w:rPr>
              <w:t>оду до 70 процентов к 2024 году</w:t>
            </w:r>
          </w:p>
        </w:tc>
      </w:tr>
    </w:tbl>
    <w:p w:rsidR="00661DFD" w:rsidRDefault="00661DFD" w:rsidP="00721B6E">
      <w:pPr>
        <w:pStyle w:val="ConsPlusTitle"/>
        <w:jc w:val="center"/>
        <w:rPr>
          <w:sz w:val="28"/>
          <w:szCs w:val="28"/>
        </w:rPr>
      </w:pPr>
    </w:p>
    <w:p w:rsidR="00D03F97" w:rsidRDefault="00D03F97">
      <w:pPr>
        <w:rPr>
          <w:rFonts w:ascii="Times New Roman" w:eastAsiaTheme="minorHAnsi" w:hAnsi="Times New Roman"/>
          <w:b/>
          <w:bCs/>
          <w:sz w:val="28"/>
          <w:szCs w:val="28"/>
        </w:rPr>
      </w:pPr>
      <w:r>
        <w:rPr>
          <w:sz w:val="28"/>
          <w:szCs w:val="28"/>
        </w:rPr>
        <w:br w:type="page"/>
      </w:r>
    </w:p>
    <w:p w:rsidR="00661DFD" w:rsidRPr="00721B6E" w:rsidRDefault="00661DFD" w:rsidP="00661DFD">
      <w:pPr>
        <w:pStyle w:val="ConsPlusNormal"/>
        <w:jc w:val="right"/>
        <w:outlineLvl w:val="1"/>
        <w:rPr>
          <w:rFonts w:ascii="Times New Roman" w:hAnsi="Times New Roman" w:cs="Times New Roman"/>
          <w:sz w:val="28"/>
          <w:szCs w:val="28"/>
        </w:rPr>
      </w:pPr>
      <w:r w:rsidRPr="00721B6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21B6E">
        <w:rPr>
          <w:rFonts w:ascii="Times New Roman" w:hAnsi="Times New Roman" w:cs="Times New Roman"/>
          <w:sz w:val="28"/>
          <w:szCs w:val="28"/>
        </w:rPr>
        <w:t xml:space="preserve"> </w:t>
      </w:r>
      <w:r>
        <w:rPr>
          <w:rFonts w:ascii="Times New Roman" w:hAnsi="Times New Roman" w:cs="Times New Roman"/>
          <w:sz w:val="28"/>
          <w:szCs w:val="28"/>
        </w:rPr>
        <w:t>4</w:t>
      </w:r>
    </w:p>
    <w:p w:rsidR="00661DFD" w:rsidRPr="00721B6E" w:rsidRDefault="00661DFD" w:rsidP="00661DFD">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к Государственной программе</w:t>
      </w:r>
    </w:p>
    <w:p w:rsidR="00661DFD" w:rsidRPr="00721B6E" w:rsidRDefault="00661DFD" w:rsidP="00661DFD">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Костромской области</w:t>
      </w:r>
      <w:r>
        <w:rPr>
          <w:rFonts w:ascii="Times New Roman" w:hAnsi="Times New Roman" w:cs="Times New Roman"/>
          <w:sz w:val="28"/>
          <w:szCs w:val="28"/>
        </w:rPr>
        <w:t xml:space="preserve"> «</w:t>
      </w:r>
      <w:r w:rsidRPr="00721B6E">
        <w:rPr>
          <w:rFonts w:ascii="Times New Roman" w:hAnsi="Times New Roman" w:cs="Times New Roman"/>
          <w:sz w:val="28"/>
          <w:szCs w:val="28"/>
        </w:rPr>
        <w:t>Развитие</w:t>
      </w:r>
    </w:p>
    <w:p w:rsidR="00661DFD" w:rsidRPr="00721B6E" w:rsidRDefault="00661DFD" w:rsidP="00661DFD">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государственной молодежной</w:t>
      </w:r>
    </w:p>
    <w:p w:rsidR="00661DFD" w:rsidRPr="00721B6E" w:rsidRDefault="00661DFD" w:rsidP="00661DFD">
      <w:pPr>
        <w:pStyle w:val="ConsPlusNormal"/>
        <w:jc w:val="right"/>
        <w:rPr>
          <w:rFonts w:ascii="Times New Roman" w:hAnsi="Times New Roman" w:cs="Times New Roman"/>
          <w:sz w:val="28"/>
          <w:szCs w:val="28"/>
        </w:rPr>
      </w:pPr>
      <w:r w:rsidRPr="00721B6E">
        <w:rPr>
          <w:rFonts w:ascii="Times New Roman" w:hAnsi="Times New Roman" w:cs="Times New Roman"/>
          <w:sz w:val="28"/>
          <w:szCs w:val="28"/>
        </w:rPr>
        <w:t>политики Костромской области</w:t>
      </w:r>
      <w:r>
        <w:rPr>
          <w:rFonts w:ascii="Times New Roman" w:hAnsi="Times New Roman" w:cs="Times New Roman"/>
          <w:sz w:val="28"/>
          <w:szCs w:val="28"/>
        </w:rPr>
        <w:t>»</w:t>
      </w:r>
    </w:p>
    <w:p w:rsidR="00661DFD" w:rsidRDefault="00661DFD" w:rsidP="00721B6E">
      <w:pPr>
        <w:pStyle w:val="ConsPlusTitle"/>
        <w:jc w:val="center"/>
        <w:rPr>
          <w:sz w:val="28"/>
          <w:szCs w:val="28"/>
        </w:rPr>
      </w:pPr>
    </w:p>
    <w:p w:rsidR="00721B6E" w:rsidRPr="00B92681" w:rsidRDefault="00A35A6C" w:rsidP="00721B6E">
      <w:pPr>
        <w:pStyle w:val="ConsPlusTitle"/>
        <w:jc w:val="center"/>
        <w:rPr>
          <w:b w:val="0"/>
          <w:sz w:val="28"/>
          <w:szCs w:val="28"/>
        </w:rPr>
      </w:pPr>
      <w:r w:rsidRPr="00B92681">
        <w:rPr>
          <w:b w:val="0"/>
          <w:sz w:val="28"/>
          <w:szCs w:val="28"/>
        </w:rPr>
        <w:t>ПАСПОРТ</w:t>
      </w:r>
    </w:p>
    <w:p w:rsidR="00721B6E" w:rsidRPr="00B92681" w:rsidRDefault="00C84D0A" w:rsidP="00721B6E">
      <w:pPr>
        <w:pStyle w:val="ConsPlusTitle"/>
        <w:jc w:val="center"/>
        <w:rPr>
          <w:b w:val="0"/>
          <w:sz w:val="28"/>
          <w:szCs w:val="28"/>
        </w:rPr>
      </w:pPr>
      <w:r w:rsidRPr="00B92681">
        <w:rPr>
          <w:b w:val="0"/>
          <w:sz w:val="28"/>
          <w:szCs w:val="28"/>
        </w:rPr>
        <w:t>подпрограммы «Обеспечение реализации государственной</w:t>
      </w:r>
    </w:p>
    <w:p w:rsidR="00721B6E" w:rsidRPr="00B92681" w:rsidRDefault="00C84D0A" w:rsidP="00721B6E">
      <w:pPr>
        <w:pStyle w:val="ConsPlusTitle"/>
        <w:jc w:val="center"/>
        <w:rPr>
          <w:b w:val="0"/>
          <w:sz w:val="28"/>
          <w:szCs w:val="28"/>
        </w:rPr>
      </w:pPr>
      <w:r w:rsidRPr="00B92681">
        <w:rPr>
          <w:b w:val="0"/>
          <w:sz w:val="28"/>
          <w:szCs w:val="28"/>
        </w:rPr>
        <w:t>программы Костромской области «Развитие государственной</w:t>
      </w:r>
    </w:p>
    <w:p w:rsidR="00721B6E" w:rsidRPr="00B92681" w:rsidRDefault="00C84D0A" w:rsidP="00721B6E">
      <w:pPr>
        <w:pStyle w:val="ConsPlusTitle"/>
        <w:jc w:val="center"/>
        <w:rPr>
          <w:b w:val="0"/>
          <w:sz w:val="28"/>
          <w:szCs w:val="28"/>
        </w:rPr>
      </w:pPr>
      <w:r w:rsidRPr="00B92681">
        <w:rPr>
          <w:b w:val="0"/>
          <w:sz w:val="28"/>
          <w:szCs w:val="28"/>
        </w:rPr>
        <w:t>молодежной политики Костромской области»</w:t>
      </w:r>
    </w:p>
    <w:p w:rsidR="00721B6E" w:rsidRPr="00721B6E" w:rsidRDefault="00721B6E" w:rsidP="00721B6E">
      <w:pPr>
        <w:spacing w:after="1"/>
        <w:rPr>
          <w:rFonts w:ascii="Times New Roman" w:hAnsi="Times New Roman"/>
          <w:sz w:val="28"/>
          <w:szCs w:val="28"/>
        </w:rPr>
      </w:pPr>
    </w:p>
    <w:p w:rsidR="00721B6E" w:rsidRPr="00721B6E" w:rsidRDefault="00721B6E" w:rsidP="00721B6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721B6E" w:rsidRPr="00721B6E" w:rsidTr="00721B6E">
        <w:tc>
          <w:tcPr>
            <w:tcW w:w="3231" w:type="dxa"/>
          </w:tcPr>
          <w:p w:rsidR="00721B6E" w:rsidRPr="00721B6E" w:rsidRDefault="00721B6E" w:rsidP="002C33C4">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1. Ответственный исполнитель подпрограммы "Обеспечение реализации государственной программы Костромской области </w:t>
            </w:r>
            <w:r w:rsidR="002C33C4">
              <w:rPr>
                <w:rFonts w:ascii="Times New Roman" w:hAnsi="Times New Roman" w:cs="Times New Roman"/>
                <w:sz w:val="28"/>
                <w:szCs w:val="28"/>
              </w:rPr>
              <w:t>«</w:t>
            </w:r>
            <w:r w:rsidRPr="00721B6E">
              <w:rPr>
                <w:rFonts w:ascii="Times New Roman" w:hAnsi="Times New Roman" w:cs="Times New Roman"/>
                <w:sz w:val="28"/>
                <w:szCs w:val="28"/>
              </w:rPr>
              <w:t>Развитие государственной молодежной политики Костромской области</w:t>
            </w:r>
            <w:r w:rsidR="002C33C4">
              <w:rPr>
                <w:rFonts w:ascii="Times New Roman" w:hAnsi="Times New Roman" w:cs="Times New Roman"/>
                <w:sz w:val="28"/>
                <w:szCs w:val="28"/>
              </w:rPr>
              <w:t>»</w:t>
            </w:r>
            <w:r w:rsidRPr="00721B6E">
              <w:rPr>
                <w:rFonts w:ascii="Times New Roman" w:hAnsi="Times New Roman" w:cs="Times New Roman"/>
                <w:sz w:val="28"/>
                <w:szCs w:val="28"/>
              </w:rPr>
              <w:t xml:space="preserve"> государственной</w:t>
            </w:r>
            <w:r w:rsidR="002C33C4">
              <w:rPr>
                <w:rFonts w:ascii="Times New Roman" w:hAnsi="Times New Roman" w:cs="Times New Roman"/>
                <w:sz w:val="28"/>
                <w:szCs w:val="28"/>
              </w:rPr>
              <w:t xml:space="preserve"> программы Костромской области «</w:t>
            </w:r>
            <w:r w:rsidRPr="00721B6E">
              <w:rPr>
                <w:rFonts w:ascii="Times New Roman" w:hAnsi="Times New Roman" w:cs="Times New Roman"/>
                <w:sz w:val="28"/>
                <w:szCs w:val="28"/>
              </w:rPr>
              <w:t>Развитие государственной молодежной политики Костромской области</w:t>
            </w:r>
            <w:r w:rsidR="002C33C4">
              <w:rPr>
                <w:rFonts w:ascii="Times New Roman" w:hAnsi="Times New Roman" w:cs="Times New Roman"/>
                <w:sz w:val="28"/>
                <w:szCs w:val="28"/>
              </w:rPr>
              <w:t>»</w:t>
            </w:r>
            <w:r w:rsidRPr="00721B6E">
              <w:rPr>
                <w:rFonts w:ascii="Times New Roman" w:hAnsi="Times New Roman" w:cs="Times New Roman"/>
                <w:sz w:val="28"/>
                <w:szCs w:val="28"/>
              </w:rPr>
              <w:t xml:space="preserve"> (далее </w:t>
            </w:r>
            <w:r w:rsidR="0032586D">
              <w:rPr>
                <w:rFonts w:ascii="Times New Roman" w:hAnsi="Times New Roman" w:cs="Times New Roman"/>
                <w:sz w:val="28"/>
                <w:szCs w:val="28"/>
              </w:rPr>
              <w:t>–</w:t>
            </w:r>
            <w:r w:rsidRPr="00721B6E">
              <w:rPr>
                <w:rFonts w:ascii="Times New Roman" w:hAnsi="Times New Roman" w:cs="Times New Roman"/>
                <w:sz w:val="28"/>
                <w:szCs w:val="28"/>
              </w:rPr>
              <w:t xml:space="preserve"> подпрограмма</w:t>
            </w:r>
            <w:r w:rsidR="0032586D">
              <w:rPr>
                <w:rFonts w:ascii="Times New Roman" w:hAnsi="Times New Roman" w:cs="Times New Roman"/>
                <w:sz w:val="28"/>
                <w:szCs w:val="28"/>
              </w:rPr>
              <w:t>, Подпрограмма</w:t>
            </w:r>
            <w:r w:rsidRPr="00721B6E">
              <w:rPr>
                <w:rFonts w:ascii="Times New Roman" w:hAnsi="Times New Roman" w:cs="Times New Roman"/>
                <w:sz w:val="28"/>
                <w:szCs w:val="28"/>
              </w:rPr>
              <w:t>)</w:t>
            </w:r>
          </w:p>
        </w:tc>
        <w:tc>
          <w:tcPr>
            <w:tcW w:w="5839" w:type="dxa"/>
          </w:tcPr>
          <w:p w:rsidR="00721B6E" w:rsidRPr="00721B6E" w:rsidRDefault="00C84D0A" w:rsidP="00291A4E">
            <w:pPr>
              <w:pStyle w:val="ConsPlusNormal"/>
              <w:jc w:val="both"/>
              <w:rPr>
                <w:rFonts w:ascii="Times New Roman" w:hAnsi="Times New Roman" w:cs="Times New Roman"/>
                <w:sz w:val="28"/>
                <w:szCs w:val="28"/>
              </w:rPr>
            </w:pPr>
            <w:r>
              <w:rPr>
                <w:rFonts w:ascii="Times New Roman" w:hAnsi="Times New Roman"/>
                <w:sz w:val="28"/>
                <w:szCs w:val="28"/>
              </w:rPr>
              <w:t xml:space="preserve">Комитет по делам молодежи </w:t>
            </w:r>
            <w:r w:rsidRPr="00721B6E">
              <w:rPr>
                <w:rFonts w:ascii="Times New Roman" w:hAnsi="Times New Roman"/>
                <w:sz w:val="28"/>
                <w:szCs w:val="28"/>
              </w:rPr>
              <w:t xml:space="preserve">Костромской области </w:t>
            </w:r>
            <w:r>
              <w:rPr>
                <w:rFonts w:ascii="Times New Roman" w:hAnsi="Times New Roman"/>
                <w:sz w:val="28"/>
                <w:szCs w:val="28"/>
              </w:rPr>
              <w:t xml:space="preserve">(далее – </w:t>
            </w:r>
            <w:proofErr w:type="spellStart"/>
            <w:r w:rsidRPr="00721B6E">
              <w:rPr>
                <w:rFonts w:ascii="Times New Roman" w:hAnsi="Times New Roman"/>
                <w:sz w:val="28"/>
                <w:szCs w:val="28"/>
              </w:rPr>
              <w:t>Коммолодежь</w:t>
            </w:r>
            <w:proofErr w:type="spellEnd"/>
            <w:r>
              <w:rPr>
                <w:rFonts w:ascii="Times New Roman" w:hAnsi="Times New Roman"/>
                <w:sz w:val="28"/>
                <w:szCs w:val="28"/>
              </w:rPr>
              <w:t xml:space="preserve"> Костромской области)</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 Соисполнители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Отсутствуют</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3. Участники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Государственные учреждения в сфере молодежной политики, подведомственные </w:t>
            </w:r>
            <w:proofErr w:type="spellStart"/>
            <w:r w:rsidRPr="00721B6E">
              <w:rPr>
                <w:rFonts w:ascii="Times New Roman" w:hAnsi="Times New Roman" w:cs="Times New Roman"/>
                <w:sz w:val="28"/>
                <w:szCs w:val="28"/>
              </w:rPr>
              <w:t>Коммолодежи</w:t>
            </w:r>
            <w:proofErr w:type="spellEnd"/>
            <w:r w:rsidRPr="00721B6E">
              <w:rPr>
                <w:rFonts w:ascii="Times New Roman" w:hAnsi="Times New Roman" w:cs="Times New Roman"/>
                <w:sz w:val="28"/>
                <w:szCs w:val="28"/>
              </w:rPr>
              <w:t xml:space="preserve"> Костромской области</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4. Программно-целевые инструменты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Отсутствуют</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5. Цель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Эффективное управление ходом реализации Программы</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lastRenderedPageBreak/>
              <w:t>6. Задача подпрограммы</w:t>
            </w:r>
          </w:p>
        </w:tc>
        <w:tc>
          <w:tcPr>
            <w:tcW w:w="5839" w:type="dxa"/>
          </w:tcPr>
          <w:p w:rsidR="00721B6E" w:rsidRPr="00721B6E" w:rsidRDefault="00721B6E" w:rsidP="00C84D0A">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Обеспечение выполнения значений целевых показателей (индикаторов) подпрограмм, входящих в </w:t>
            </w:r>
            <w:r w:rsidR="00C84D0A">
              <w:rPr>
                <w:rFonts w:ascii="Times New Roman" w:hAnsi="Times New Roman" w:cs="Times New Roman"/>
                <w:sz w:val="28"/>
                <w:szCs w:val="28"/>
              </w:rPr>
              <w:t>П</w:t>
            </w:r>
            <w:r w:rsidRPr="00721B6E">
              <w:rPr>
                <w:rFonts w:ascii="Times New Roman" w:hAnsi="Times New Roman" w:cs="Times New Roman"/>
                <w:sz w:val="28"/>
                <w:szCs w:val="28"/>
              </w:rPr>
              <w:t>рограмму</w:t>
            </w:r>
          </w:p>
        </w:tc>
      </w:tr>
      <w:tr w:rsidR="00721B6E" w:rsidRPr="00721B6E" w:rsidTr="00291A4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7. Сроки, этапы реализации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2017</w:t>
            </w:r>
            <w:r w:rsidR="0032586D">
              <w:rPr>
                <w:rFonts w:ascii="Times New Roman" w:hAnsi="Times New Roman" w:cs="Times New Roman"/>
                <w:sz w:val="28"/>
                <w:szCs w:val="28"/>
              </w:rPr>
              <w:t xml:space="preserve"> </w:t>
            </w:r>
            <w:r w:rsidRPr="00721B6E">
              <w:rPr>
                <w:rFonts w:ascii="Times New Roman" w:hAnsi="Times New Roman" w:cs="Times New Roman"/>
                <w:sz w:val="28"/>
                <w:szCs w:val="28"/>
              </w:rPr>
              <w:t>-</w:t>
            </w:r>
            <w:r w:rsidR="0032586D">
              <w:rPr>
                <w:rFonts w:ascii="Times New Roman" w:hAnsi="Times New Roman" w:cs="Times New Roman"/>
                <w:sz w:val="28"/>
                <w:szCs w:val="28"/>
              </w:rPr>
              <w:t xml:space="preserve"> </w:t>
            </w:r>
            <w:r w:rsidRPr="00721B6E">
              <w:rPr>
                <w:rFonts w:ascii="Times New Roman" w:hAnsi="Times New Roman" w:cs="Times New Roman"/>
                <w:sz w:val="28"/>
                <w:szCs w:val="28"/>
              </w:rPr>
              <w:t>2025 годы без деления на этапы</w:t>
            </w:r>
          </w:p>
        </w:tc>
      </w:tr>
      <w:tr w:rsidR="00721B6E" w:rsidRPr="00721B6E" w:rsidTr="00721B6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8. Объемы и источники финансирования подпрограммы</w:t>
            </w:r>
          </w:p>
        </w:tc>
        <w:tc>
          <w:tcPr>
            <w:tcW w:w="5839" w:type="dxa"/>
          </w:tcPr>
          <w:p w:rsidR="00721B6E" w:rsidRPr="008D69D4"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Общий объем финансирования мероприятий </w:t>
            </w:r>
            <w:r w:rsidR="007E7B1C">
              <w:rPr>
                <w:rFonts w:ascii="Times New Roman" w:hAnsi="Times New Roman" w:cs="Times New Roman"/>
                <w:sz w:val="28"/>
                <w:szCs w:val="28"/>
              </w:rPr>
              <w:t>подпрограммы составляет 57 020,9</w:t>
            </w:r>
            <w:r w:rsidRPr="00721B6E">
              <w:rPr>
                <w:rFonts w:ascii="Times New Roman" w:hAnsi="Times New Roman" w:cs="Times New Roman"/>
                <w:sz w:val="28"/>
                <w:szCs w:val="28"/>
              </w:rPr>
              <w:t xml:space="preserve"> тыс. </w:t>
            </w:r>
            <w:r w:rsidRPr="008D69D4">
              <w:rPr>
                <w:rFonts w:ascii="Times New Roman" w:hAnsi="Times New Roman" w:cs="Times New Roman"/>
                <w:sz w:val="28"/>
                <w:szCs w:val="28"/>
              </w:rPr>
              <w:t>рублей, в том числе из областного бюджета:</w:t>
            </w:r>
          </w:p>
          <w:p w:rsidR="00721B6E" w:rsidRPr="008D69D4" w:rsidRDefault="00721B6E" w:rsidP="00291A4E">
            <w:pPr>
              <w:pStyle w:val="ConsPlusNormal"/>
              <w:jc w:val="both"/>
              <w:rPr>
                <w:rFonts w:ascii="Times New Roman" w:hAnsi="Times New Roman" w:cs="Times New Roman"/>
                <w:sz w:val="28"/>
                <w:szCs w:val="28"/>
              </w:rPr>
            </w:pPr>
            <w:r w:rsidRPr="008D69D4">
              <w:rPr>
                <w:rFonts w:ascii="Times New Roman" w:hAnsi="Times New Roman" w:cs="Times New Roman"/>
                <w:sz w:val="28"/>
                <w:szCs w:val="28"/>
              </w:rPr>
              <w:t>2017 год - 6 049,5 тыс. рублей;</w:t>
            </w:r>
          </w:p>
          <w:p w:rsidR="00721B6E" w:rsidRPr="008D69D4" w:rsidRDefault="007E7B1C"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2018 год – 5 992,8</w:t>
            </w:r>
            <w:r w:rsidR="00721B6E" w:rsidRPr="008D69D4">
              <w:rPr>
                <w:rFonts w:ascii="Times New Roman" w:hAnsi="Times New Roman" w:cs="Times New Roman"/>
                <w:sz w:val="28"/>
                <w:szCs w:val="28"/>
              </w:rPr>
              <w:t xml:space="preserve"> тыс. рублей;</w:t>
            </w:r>
          </w:p>
          <w:p w:rsidR="00721B6E" w:rsidRPr="008D69D4" w:rsidRDefault="008D69D4" w:rsidP="00291A4E">
            <w:pPr>
              <w:pStyle w:val="ConsPlusNormal"/>
              <w:jc w:val="both"/>
              <w:rPr>
                <w:rFonts w:ascii="Times New Roman" w:hAnsi="Times New Roman" w:cs="Times New Roman"/>
                <w:sz w:val="28"/>
                <w:szCs w:val="28"/>
              </w:rPr>
            </w:pPr>
            <w:r w:rsidRPr="008D69D4">
              <w:rPr>
                <w:rFonts w:ascii="Times New Roman" w:hAnsi="Times New Roman" w:cs="Times New Roman"/>
                <w:sz w:val="28"/>
                <w:szCs w:val="28"/>
              </w:rPr>
              <w:t>2019 год – 6 059,7</w:t>
            </w:r>
            <w:r w:rsidR="00721B6E" w:rsidRPr="008D69D4">
              <w:rPr>
                <w:rFonts w:ascii="Times New Roman" w:hAnsi="Times New Roman" w:cs="Times New Roman"/>
                <w:sz w:val="28"/>
                <w:szCs w:val="28"/>
              </w:rPr>
              <w:t xml:space="preserve"> тыс. рублей;</w:t>
            </w:r>
          </w:p>
          <w:p w:rsidR="00721B6E" w:rsidRPr="008D69D4" w:rsidRDefault="007E7B1C"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6 246,1</w:t>
            </w:r>
            <w:r w:rsidR="00721B6E" w:rsidRPr="008D69D4">
              <w:rPr>
                <w:rFonts w:ascii="Times New Roman" w:hAnsi="Times New Roman" w:cs="Times New Roman"/>
                <w:sz w:val="28"/>
                <w:szCs w:val="28"/>
              </w:rPr>
              <w:t xml:space="preserve"> тыс. рублей;</w:t>
            </w:r>
          </w:p>
          <w:p w:rsidR="00721B6E" w:rsidRPr="008D69D4" w:rsidRDefault="007E7B1C" w:rsidP="00291A4E">
            <w:pPr>
              <w:pStyle w:val="ConsPlusNormal"/>
              <w:jc w:val="both"/>
              <w:rPr>
                <w:rFonts w:ascii="Times New Roman" w:hAnsi="Times New Roman" w:cs="Times New Roman"/>
                <w:sz w:val="28"/>
                <w:szCs w:val="28"/>
              </w:rPr>
            </w:pPr>
            <w:r>
              <w:rPr>
                <w:rFonts w:ascii="Times New Roman" w:hAnsi="Times New Roman" w:cs="Times New Roman"/>
                <w:sz w:val="28"/>
                <w:szCs w:val="28"/>
              </w:rPr>
              <w:t>2021 год - 6 432,8</w:t>
            </w:r>
            <w:r w:rsidR="00721B6E" w:rsidRPr="008D69D4">
              <w:rPr>
                <w:rFonts w:ascii="Times New Roman" w:hAnsi="Times New Roman" w:cs="Times New Roman"/>
                <w:sz w:val="28"/>
                <w:szCs w:val="28"/>
              </w:rPr>
              <w:t xml:space="preserve"> тыс. рублей;</w:t>
            </w:r>
          </w:p>
          <w:p w:rsidR="00721B6E" w:rsidRPr="008D69D4" w:rsidRDefault="00721B6E" w:rsidP="00291A4E">
            <w:pPr>
              <w:pStyle w:val="ConsPlusNormal"/>
              <w:jc w:val="both"/>
              <w:rPr>
                <w:rFonts w:ascii="Times New Roman" w:hAnsi="Times New Roman" w:cs="Times New Roman"/>
                <w:sz w:val="28"/>
                <w:szCs w:val="28"/>
              </w:rPr>
            </w:pPr>
            <w:r w:rsidRPr="008D69D4">
              <w:rPr>
                <w:rFonts w:ascii="Times New Roman" w:hAnsi="Times New Roman" w:cs="Times New Roman"/>
                <w:sz w:val="28"/>
                <w:szCs w:val="28"/>
              </w:rPr>
              <w:t>2022 год - 6 279,2 тыс. рублей;</w:t>
            </w:r>
          </w:p>
          <w:p w:rsidR="00721B6E" w:rsidRPr="008D69D4" w:rsidRDefault="00721B6E" w:rsidP="00291A4E">
            <w:pPr>
              <w:pStyle w:val="ConsPlusNormal"/>
              <w:jc w:val="both"/>
              <w:rPr>
                <w:rFonts w:ascii="Times New Roman" w:hAnsi="Times New Roman" w:cs="Times New Roman"/>
                <w:sz w:val="28"/>
                <w:szCs w:val="28"/>
              </w:rPr>
            </w:pPr>
            <w:r w:rsidRPr="008D69D4">
              <w:rPr>
                <w:rFonts w:ascii="Times New Roman" w:hAnsi="Times New Roman" w:cs="Times New Roman"/>
                <w:sz w:val="28"/>
                <w:szCs w:val="28"/>
              </w:rPr>
              <w:t>2023 год - 6 459,2 тыс. рублей;</w:t>
            </w:r>
          </w:p>
          <w:p w:rsidR="00721B6E" w:rsidRPr="008D69D4" w:rsidRDefault="00721B6E" w:rsidP="00291A4E">
            <w:pPr>
              <w:pStyle w:val="ConsPlusNormal"/>
              <w:jc w:val="both"/>
              <w:rPr>
                <w:rFonts w:ascii="Times New Roman" w:hAnsi="Times New Roman" w:cs="Times New Roman"/>
                <w:sz w:val="28"/>
                <w:szCs w:val="28"/>
              </w:rPr>
            </w:pPr>
            <w:r w:rsidRPr="008D69D4">
              <w:rPr>
                <w:rFonts w:ascii="Times New Roman" w:hAnsi="Times New Roman" w:cs="Times New Roman"/>
                <w:sz w:val="28"/>
                <w:szCs w:val="28"/>
              </w:rPr>
              <w:t>2024 год - 6 649,8 тыс. рублей;</w:t>
            </w:r>
          </w:p>
          <w:p w:rsidR="00721B6E" w:rsidRPr="00721B6E" w:rsidRDefault="00721B6E" w:rsidP="00291A4E">
            <w:pPr>
              <w:pStyle w:val="ConsPlusNormal"/>
              <w:jc w:val="both"/>
              <w:rPr>
                <w:rFonts w:ascii="Times New Roman" w:hAnsi="Times New Roman" w:cs="Times New Roman"/>
                <w:sz w:val="28"/>
                <w:szCs w:val="28"/>
              </w:rPr>
            </w:pPr>
            <w:r w:rsidRPr="008D69D4">
              <w:rPr>
                <w:rFonts w:ascii="Times New Roman" w:hAnsi="Times New Roman" w:cs="Times New Roman"/>
                <w:sz w:val="28"/>
                <w:szCs w:val="28"/>
              </w:rPr>
              <w:t>2025 год - 6 851,8 тыс. рублей</w:t>
            </w:r>
          </w:p>
        </w:tc>
      </w:tr>
      <w:tr w:rsidR="00721B6E" w:rsidRPr="00721B6E" w:rsidTr="00721B6E">
        <w:tc>
          <w:tcPr>
            <w:tcW w:w="3231"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9. Конечные результаты реализации подпрограммы</w:t>
            </w:r>
          </w:p>
        </w:tc>
        <w:tc>
          <w:tcPr>
            <w:tcW w:w="5839" w:type="dxa"/>
          </w:tcPr>
          <w:p w:rsidR="00721B6E" w:rsidRPr="00721B6E" w:rsidRDefault="00721B6E" w:rsidP="00291A4E">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В результате реализации мероприятий подпрограммы будут достигнуты следующие результаты:</w:t>
            </w:r>
          </w:p>
          <w:p w:rsidR="00721B6E" w:rsidRPr="00721B6E" w:rsidRDefault="00721B6E" w:rsidP="00C84D0A">
            <w:pPr>
              <w:pStyle w:val="ConsPlusNormal"/>
              <w:jc w:val="both"/>
              <w:rPr>
                <w:rFonts w:ascii="Times New Roman" w:hAnsi="Times New Roman" w:cs="Times New Roman"/>
                <w:sz w:val="28"/>
                <w:szCs w:val="28"/>
              </w:rPr>
            </w:pPr>
            <w:r w:rsidRPr="00721B6E">
              <w:rPr>
                <w:rFonts w:ascii="Times New Roman" w:hAnsi="Times New Roman" w:cs="Times New Roman"/>
                <w:sz w:val="28"/>
                <w:szCs w:val="28"/>
              </w:rPr>
              <w:t xml:space="preserve">доля выполнения значений целевых показателей (индикаторов) подпрограмм, входящих в </w:t>
            </w:r>
            <w:r w:rsidR="00C84D0A">
              <w:rPr>
                <w:rFonts w:ascii="Times New Roman" w:hAnsi="Times New Roman" w:cs="Times New Roman"/>
                <w:sz w:val="28"/>
                <w:szCs w:val="28"/>
              </w:rPr>
              <w:t>П</w:t>
            </w:r>
            <w:r w:rsidRPr="00721B6E">
              <w:rPr>
                <w:rFonts w:ascii="Times New Roman" w:hAnsi="Times New Roman" w:cs="Times New Roman"/>
                <w:sz w:val="28"/>
                <w:szCs w:val="28"/>
              </w:rPr>
              <w:t>рограмму</w:t>
            </w:r>
            <w:r w:rsidR="0032586D">
              <w:rPr>
                <w:rFonts w:ascii="Times New Roman" w:hAnsi="Times New Roman" w:cs="Times New Roman"/>
                <w:sz w:val="28"/>
                <w:szCs w:val="28"/>
              </w:rPr>
              <w:t>,</w:t>
            </w:r>
            <w:r w:rsidRPr="00721B6E">
              <w:rPr>
                <w:rFonts w:ascii="Times New Roman" w:hAnsi="Times New Roman" w:cs="Times New Roman"/>
                <w:sz w:val="28"/>
                <w:szCs w:val="28"/>
              </w:rPr>
              <w:t xml:space="preserve"> </w:t>
            </w:r>
            <w:r w:rsidR="00C84D0A">
              <w:rPr>
                <w:rFonts w:ascii="Times New Roman" w:hAnsi="Times New Roman" w:cs="Times New Roman"/>
                <w:sz w:val="28"/>
                <w:szCs w:val="28"/>
              </w:rPr>
              <w:t>составит</w:t>
            </w:r>
            <w:r w:rsidRPr="00721B6E">
              <w:rPr>
                <w:rFonts w:ascii="Times New Roman" w:hAnsi="Times New Roman" w:cs="Times New Roman"/>
                <w:sz w:val="28"/>
                <w:szCs w:val="28"/>
              </w:rPr>
              <w:t xml:space="preserve"> 100 процентов</w:t>
            </w:r>
            <w:r w:rsidR="00C84D0A" w:rsidRPr="00721B6E">
              <w:rPr>
                <w:rFonts w:ascii="Times New Roman" w:hAnsi="Times New Roman" w:cs="Times New Roman"/>
                <w:sz w:val="28"/>
                <w:szCs w:val="28"/>
              </w:rPr>
              <w:t xml:space="preserve"> ежегодно</w:t>
            </w:r>
          </w:p>
        </w:tc>
      </w:tr>
    </w:tbl>
    <w:p w:rsidR="00721B6E" w:rsidRPr="00721B6E" w:rsidRDefault="00721B6E" w:rsidP="00D03F97">
      <w:pPr>
        <w:rPr>
          <w:rFonts w:ascii="Times New Roman" w:hAnsi="Times New Roman"/>
          <w:sz w:val="28"/>
          <w:szCs w:val="28"/>
        </w:rPr>
      </w:pPr>
    </w:p>
    <w:sectPr w:rsidR="00721B6E" w:rsidRPr="00721B6E" w:rsidSect="0050051A">
      <w:headerReference w:type="default" r:id="rId36"/>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B7" w:rsidRDefault="00D055B7" w:rsidP="006E1488">
      <w:pPr>
        <w:spacing w:after="0" w:line="240" w:lineRule="auto"/>
      </w:pPr>
      <w:r>
        <w:separator/>
      </w:r>
    </w:p>
  </w:endnote>
  <w:endnote w:type="continuationSeparator" w:id="0">
    <w:p w:rsidR="00D055B7" w:rsidRDefault="00D055B7" w:rsidP="006E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B7" w:rsidRDefault="00D055B7" w:rsidP="006E1488">
      <w:pPr>
        <w:spacing w:after="0" w:line="240" w:lineRule="auto"/>
      </w:pPr>
      <w:r>
        <w:separator/>
      </w:r>
    </w:p>
  </w:footnote>
  <w:footnote w:type="continuationSeparator" w:id="0">
    <w:p w:rsidR="00D055B7" w:rsidRDefault="00D055B7" w:rsidP="006E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4151"/>
      <w:docPartObj>
        <w:docPartGallery w:val="Page Numbers (Top of Page)"/>
        <w:docPartUnique/>
      </w:docPartObj>
    </w:sdtPr>
    <w:sdtEndPr>
      <w:rPr>
        <w:rFonts w:ascii="Times New Roman" w:hAnsi="Times New Roman"/>
      </w:rPr>
    </w:sdtEndPr>
    <w:sdtContent>
      <w:p w:rsidR="00D055B7" w:rsidRPr="000D1A4D" w:rsidRDefault="00D055B7">
        <w:pPr>
          <w:pStyle w:val="ad"/>
          <w:jc w:val="center"/>
          <w:rPr>
            <w:rFonts w:ascii="Times New Roman" w:hAnsi="Times New Roman"/>
          </w:rPr>
        </w:pPr>
        <w:r w:rsidRPr="000D1A4D">
          <w:rPr>
            <w:rFonts w:ascii="Times New Roman" w:hAnsi="Times New Roman"/>
          </w:rPr>
          <w:fldChar w:fldCharType="begin"/>
        </w:r>
        <w:r w:rsidRPr="000D1A4D">
          <w:rPr>
            <w:rFonts w:ascii="Times New Roman" w:hAnsi="Times New Roman"/>
          </w:rPr>
          <w:instrText>PAGE   \* MERGEFORMAT</w:instrText>
        </w:r>
        <w:r w:rsidRPr="000D1A4D">
          <w:rPr>
            <w:rFonts w:ascii="Times New Roman" w:hAnsi="Times New Roman"/>
          </w:rPr>
          <w:fldChar w:fldCharType="separate"/>
        </w:r>
        <w:r w:rsidR="00440CF1">
          <w:rPr>
            <w:rFonts w:ascii="Times New Roman" w:hAnsi="Times New Roman"/>
            <w:noProof/>
          </w:rPr>
          <w:t>32</w:t>
        </w:r>
        <w:r w:rsidRPr="000D1A4D">
          <w:rPr>
            <w:rFonts w:ascii="Times New Roman" w:hAnsi="Times New Roman"/>
          </w:rPr>
          <w:fldChar w:fldCharType="end"/>
        </w:r>
      </w:p>
    </w:sdtContent>
  </w:sdt>
  <w:p w:rsidR="00D055B7" w:rsidRDefault="00D055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16916"/>
    <w:multiLevelType w:val="hybridMultilevel"/>
    <w:tmpl w:val="42D69672"/>
    <w:lvl w:ilvl="0" w:tplc="E5B29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3006"/>
    <w:rsid w:val="000051CD"/>
    <w:rsid w:val="000134F0"/>
    <w:rsid w:val="00014235"/>
    <w:rsid w:val="00022BC7"/>
    <w:rsid w:val="000303FF"/>
    <w:rsid w:val="000323B5"/>
    <w:rsid w:val="00051FBD"/>
    <w:rsid w:val="00053DCB"/>
    <w:rsid w:val="0006265E"/>
    <w:rsid w:val="0006485E"/>
    <w:rsid w:val="00067154"/>
    <w:rsid w:val="00072547"/>
    <w:rsid w:val="000734A2"/>
    <w:rsid w:val="00073B8D"/>
    <w:rsid w:val="00085F92"/>
    <w:rsid w:val="000A0B5B"/>
    <w:rsid w:val="000B54B3"/>
    <w:rsid w:val="000C415F"/>
    <w:rsid w:val="000D1A4D"/>
    <w:rsid w:val="000E2E46"/>
    <w:rsid w:val="000E514C"/>
    <w:rsid w:val="001130E5"/>
    <w:rsid w:val="00116698"/>
    <w:rsid w:val="001234FC"/>
    <w:rsid w:val="00143464"/>
    <w:rsid w:val="00157DC6"/>
    <w:rsid w:val="00160201"/>
    <w:rsid w:val="00162FCD"/>
    <w:rsid w:val="00177405"/>
    <w:rsid w:val="001D7AB7"/>
    <w:rsid w:val="001F4336"/>
    <w:rsid w:val="002041F9"/>
    <w:rsid w:val="00206A60"/>
    <w:rsid w:val="002104A0"/>
    <w:rsid w:val="002109D2"/>
    <w:rsid w:val="00255764"/>
    <w:rsid w:val="00263754"/>
    <w:rsid w:val="0026413C"/>
    <w:rsid w:val="00264AE6"/>
    <w:rsid w:val="0026552E"/>
    <w:rsid w:val="00287255"/>
    <w:rsid w:val="00291A4E"/>
    <w:rsid w:val="002A057A"/>
    <w:rsid w:val="002C33C4"/>
    <w:rsid w:val="002D4724"/>
    <w:rsid w:val="002D5CEA"/>
    <w:rsid w:val="002F02DC"/>
    <w:rsid w:val="002F5EC5"/>
    <w:rsid w:val="003061A2"/>
    <w:rsid w:val="00311FBA"/>
    <w:rsid w:val="0032586D"/>
    <w:rsid w:val="00327032"/>
    <w:rsid w:val="003329C7"/>
    <w:rsid w:val="00332C4F"/>
    <w:rsid w:val="00341C28"/>
    <w:rsid w:val="003421DF"/>
    <w:rsid w:val="00347272"/>
    <w:rsid w:val="00356FD7"/>
    <w:rsid w:val="00370E9C"/>
    <w:rsid w:val="00371299"/>
    <w:rsid w:val="003719DE"/>
    <w:rsid w:val="00392320"/>
    <w:rsid w:val="0039541C"/>
    <w:rsid w:val="003C54DF"/>
    <w:rsid w:val="003D48A9"/>
    <w:rsid w:val="003F356E"/>
    <w:rsid w:val="00400610"/>
    <w:rsid w:val="00402EE9"/>
    <w:rsid w:val="00404296"/>
    <w:rsid w:val="00405046"/>
    <w:rsid w:val="00420828"/>
    <w:rsid w:val="00421019"/>
    <w:rsid w:val="004224A3"/>
    <w:rsid w:val="00433078"/>
    <w:rsid w:val="0043557E"/>
    <w:rsid w:val="00440CF1"/>
    <w:rsid w:val="004664B4"/>
    <w:rsid w:val="00466C5E"/>
    <w:rsid w:val="004870D2"/>
    <w:rsid w:val="004A35F6"/>
    <w:rsid w:val="004A7D97"/>
    <w:rsid w:val="004B5D58"/>
    <w:rsid w:val="004B66FC"/>
    <w:rsid w:val="004C60BC"/>
    <w:rsid w:val="004D1508"/>
    <w:rsid w:val="004E4E67"/>
    <w:rsid w:val="004E628E"/>
    <w:rsid w:val="004E773F"/>
    <w:rsid w:val="004F5870"/>
    <w:rsid w:val="0050051A"/>
    <w:rsid w:val="00502A3C"/>
    <w:rsid w:val="0051542D"/>
    <w:rsid w:val="005172A0"/>
    <w:rsid w:val="0052019B"/>
    <w:rsid w:val="0052582B"/>
    <w:rsid w:val="00531CAC"/>
    <w:rsid w:val="00540935"/>
    <w:rsid w:val="0055270B"/>
    <w:rsid w:val="00565EF2"/>
    <w:rsid w:val="00591678"/>
    <w:rsid w:val="005A3997"/>
    <w:rsid w:val="005A419B"/>
    <w:rsid w:val="005B021C"/>
    <w:rsid w:val="005B5D35"/>
    <w:rsid w:val="005C2FDA"/>
    <w:rsid w:val="005C526D"/>
    <w:rsid w:val="005D3006"/>
    <w:rsid w:val="005D61C8"/>
    <w:rsid w:val="005D69CD"/>
    <w:rsid w:val="005E6F3D"/>
    <w:rsid w:val="005F3D14"/>
    <w:rsid w:val="005F57AD"/>
    <w:rsid w:val="00602DC0"/>
    <w:rsid w:val="006054F4"/>
    <w:rsid w:val="0061350E"/>
    <w:rsid w:val="00622CED"/>
    <w:rsid w:val="006268C7"/>
    <w:rsid w:val="006358A8"/>
    <w:rsid w:val="0064145E"/>
    <w:rsid w:val="00643147"/>
    <w:rsid w:val="0064330F"/>
    <w:rsid w:val="00657C58"/>
    <w:rsid w:val="00661DFD"/>
    <w:rsid w:val="006821E2"/>
    <w:rsid w:val="00682E26"/>
    <w:rsid w:val="006A7112"/>
    <w:rsid w:val="006B36AA"/>
    <w:rsid w:val="006C4AEC"/>
    <w:rsid w:val="006C4C02"/>
    <w:rsid w:val="006D001E"/>
    <w:rsid w:val="006D047C"/>
    <w:rsid w:val="006D2DE9"/>
    <w:rsid w:val="006E1488"/>
    <w:rsid w:val="006E76E1"/>
    <w:rsid w:val="006F29C5"/>
    <w:rsid w:val="00700E3A"/>
    <w:rsid w:val="00716969"/>
    <w:rsid w:val="00721B6E"/>
    <w:rsid w:val="007327E6"/>
    <w:rsid w:val="00737628"/>
    <w:rsid w:val="00737676"/>
    <w:rsid w:val="00756C16"/>
    <w:rsid w:val="00767DE2"/>
    <w:rsid w:val="007753C9"/>
    <w:rsid w:val="00782F0F"/>
    <w:rsid w:val="00790B5E"/>
    <w:rsid w:val="00796A1D"/>
    <w:rsid w:val="007B6440"/>
    <w:rsid w:val="007C05DA"/>
    <w:rsid w:val="007C5AB6"/>
    <w:rsid w:val="007D09DC"/>
    <w:rsid w:val="007D347F"/>
    <w:rsid w:val="007D7EDF"/>
    <w:rsid w:val="007E7B1C"/>
    <w:rsid w:val="00815575"/>
    <w:rsid w:val="0082478D"/>
    <w:rsid w:val="008321B5"/>
    <w:rsid w:val="00832A66"/>
    <w:rsid w:val="00834A9D"/>
    <w:rsid w:val="008521EC"/>
    <w:rsid w:val="00852E65"/>
    <w:rsid w:val="00854ABB"/>
    <w:rsid w:val="00866CA7"/>
    <w:rsid w:val="00896188"/>
    <w:rsid w:val="008A1C94"/>
    <w:rsid w:val="008B585B"/>
    <w:rsid w:val="008C115D"/>
    <w:rsid w:val="008D3668"/>
    <w:rsid w:val="008D498A"/>
    <w:rsid w:val="008D4B50"/>
    <w:rsid w:val="008D4BDB"/>
    <w:rsid w:val="008D50CF"/>
    <w:rsid w:val="008D5B8A"/>
    <w:rsid w:val="008D69D4"/>
    <w:rsid w:val="008E6B4D"/>
    <w:rsid w:val="008F1716"/>
    <w:rsid w:val="008F6457"/>
    <w:rsid w:val="00904451"/>
    <w:rsid w:val="0091311B"/>
    <w:rsid w:val="0092047D"/>
    <w:rsid w:val="00920545"/>
    <w:rsid w:val="00932793"/>
    <w:rsid w:val="00961403"/>
    <w:rsid w:val="00972CD0"/>
    <w:rsid w:val="0097427B"/>
    <w:rsid w:val="00975BCB"/>
    <w:rsid w:val="00981BF0"/>
    <w:rsid w:val="00983331"/>
    <w:rsid w:val="00986DDD"/>
    <w:rsid w:val="00996070"/>
    <w:rsid w:val="009A3024"/>
    <w:rsid w:val="009A36AA"/>
    <w:rsid w:val="009A7A59"/>
    <w:rsid w:val="009C4487"/>
    <w:rsid w:val="009D48F0"/>
    <w:rsid w:val="009D7684"/>
    <w:rsid w:val="009D798D"/>
    <w:rsid w:val="00A019B5"/>
    <w:rsid w:val="00A03015"/>
    <w:rsid w:val="00A32F89"/>
    <w:rsid w:val="00A35A6C"/>
    <w:rsid w:val="00A41D13"/>
    <w:rsid w:val="00A42D5E"/>
    <w:rsid w:val="00A57E25"/>
    <w:rsid w:val="00A62ACB"/>
    <w:rsid w:val="00A80BC0"/>
    <w:rsid w:val="00A83B04"/>
    <w:rsid w:val="00A8640C"/>
    <w:rsid w:val="00A913ED"/>
    <w:rsid w:val="00AA3B6F"/>
    <w:rsid w:val="00AB15C4"/>
    <w:rsid w:val="00AB314A"/>
    <w:rsid w:val="00AB3442"/>
    <w:rsid w:val="00AB5837"/>
    <w:rsid w:val="00AD52B7"/>
    <w:rsid w:val="00B035FC"/>
    <w:rsid w:val="00B03696"/>
    <w:rsid w:val="00B11BDC"/>
    <w:rsid w:val="00B15A7B"/>
    <w:rsid w:val="00B1673C"/>
    <w:rsid w:val="00B221BF"/>
    <w:rsid w:val="00B27867"/>
    <w:rsid w:val="00B51D8E"/>
    <w:rsid w:val="00B54676"/>
    <w:rsid w:val="00B56EA4"/>
    <w:rsid w:val="00B651A1"/>
    <w:rsid w:val="00B74825"/>
    <w:rsid w:val="00B8608B"/>
    <w:rsid w:val="00B9169B"/>
    <w:rsid w:val="00B92681"/>
    <w:rsid w:val="00B96C44"/>
    <w:rsid w:val="00BA0E4B"/>
    <w:rsid w:val="00BA71BC"/>
    <w:rsid w:val="00BB6BC7"/>
    <w:rsid w:val="00BC61B6"/>
    <w:rsid w:val="00BD204C"/>
    <w:rsid w:val="00BE5B78"/>
    <w:rsid w:val="00BE6C1F"/>
    <w:rsid w:val="00BF3234"/>
    <w:rsid w:val="00BF3D37"/>
    <w:rsid w:val="00BF46BC"/>
    <w:rsid w:val="00BF74C2"/>
    <w:rsid w:val="00C032B0"/>
    <w:rsid w:val="00C047A2"/>
    <w:rsid w:val="00C24993"/>
    <w:rsid w:val="00C27673"/>
    <w:rsid w:val="00C54BC1"/>
    <w:rsid w:val="00C73D08"/>
    <w:rsid w:val="00C77238"/>
    <w:rsid w:val="00C823B5"/>
    <w:rsid w:val="00C84D0A"/>
    <w:rsid w:val="00C95AF4"/>
    <w:rsid w:val="00CA0BE2"/>
    <w:rsid w:val="00CB0FB2"/>
    <w:rsid w:val="00CC4A20"/>
    <w:rsid w:val="00CE69A1"/>
    <w:rsid w:val="00CF19DC"/>
    <w:rsid w:val="00CF2264"/>
    <w:rsid w:val="00CF2985"/>
    <w:rsid w:val="00CF67FC"/>
    <w:rsid w:val="00D03F97"/>
    <w:rsid w:val="00D055B7"/>
    <w:rsid w:val="00D15100"/>
    <w:rsid w:val="00D22FEE"/>
    <w:rsid w:val="00D41899"/>
    <w:rsid w:val="00D463E2"/>
    <w:rsid w:val="00D5116F"/>
    <w:rsid w:val="00D543D5"/>
    <w:rsid w:val="00D67A5C"/>
    <w:rsid w:val="00D84407"/>
    <w:rsid w:val="00D96073"/>
    <w:rsid w:val="00DA00FE"/>
    <w:rsid w:val="00DA5730"/>
    <w:rsid w:val="00DC14EA"/>
    <w:rsid w:val="00DF2980"/>
    <w:rsid w:val="00DF2D81"/>
    <w:rsid w:val="00DF39C7"/>
    <w:rsid w:val="00E04871"/>
    <w:rsid w:val="00E145B9"/>
    <w:rsid w:val="00E15633"/>
    <w:rsid w:val="00E21924"/>
    <w:rsid w:val="00E221FA"/>
    <w:rsid w:val="00E3322F"/>
    <w:rsid w:val="00E40BCA"/>
    <w:rsid w:val="00E46F45"/>
    <w:rsid w:val="00E61F30"/>
    <w:rsid w:val="00E621F9"/>
    <w:rsid w:val="00E637A8"/>
    <w:rsid w:val="00E64C8D"/>
    <w:rsid w:val="00E84DF1"/>
    <w:rsid w:val="00E977F7"/>
    <w:rsid w:val="00EA08DC"/>
    <w:rsid w:val="00EA372D"/>
    <w:rsid w:val="00EA43B2"/>
    <w:rsid w:val="00EA4F17"/>
    <w:rsid w:val="00EB783F"/>
    <w:rsid w:val="00EC3E9C"/>
    <w:rsid w:val="00EC4ADD"/>
    <w:rsid w:val="00EE1A58"/>
    <w:rsid w:val="00EE6A1A"/>
    <w:rsid w:val="00EF4D68"/>
    <w:rsid w:val="00EF4E14"/>
    <w:rsid w:val="00F11748"/>
    <w:rsid w:val="00F1270E"/>
    <w:rsid w:val="00F21B54"/>
    <w:rsid w:val="00F2459F"/>
    <w:rsid w:val="00F40F40"/>
    <w:rsid w:val="00F410BB"/>
    <w:rsid w:val="00F44855"/>
    <w:rsid w:val="00F702CC"/>
    <w:rsid w:val="00F868DC"/>
    <w:rsid w:val="00F95B97"/>
    <w:rsid w:val="00FA0535"/>
    <w:rsid w:val="00FA2A9F"/>
    <w:rsid w:val="00FA5782"/>
    <w:rsid w:val="00FB3569"/>
    <w:rsid w:val="00FB518F"/>
    <w:rsid w:val="00FC0C7F"/>
    <w:rsid w:val="00FC242D"/>
    <w:rsid w:val="00FC3659"/>
    <w:rsid w:val="00FD067A"/>
    <w:rsid w:val="00FD4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5D3006"/>
    <w:pPr>
      <w:autoSpaceDE w:val="0"/>
      <w:autoSpaceDN w:val="0"/>
      <w:adjustRightInd w:val="0"/>
      <w:spacing w:after="0" w:line="240" w:lineRule="auto"/>
    </w:pPr>
    <w:rPr>
      <w:rFonts w:ascii="Calibri" w:eastAsia="Calibri" w:hAnsi="Calibri" w:cs="Calibri"/>
    </w:rPr>
  </w:style>
  <w:style w:type="paragraph" w:customStyle="1" w:styleId="ConsPlusNonformat">
    <w:name w:val="ConsPlusNonformat"/>
    <w:rsid w:val="005D300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5D3006"/>
    <w:pPr>
      <w:autoSpaceDE w:val="0"/>
      <w:autoSpaceDN w:val="0"/>
      <w:adjustRightInd w:val="0"/>
      <w:spacing w:after="0" w:line="240" w:lineRule="auto"/>
    </w:pPr>
    <w:rPr>
      <w:rFonts w:ascii="Times New Roman" w:hAnsi="Times New Roman" w:cs="Times New Roman"/>
      <w:b/>
      <w:bCs/>
      <w:sz w:val="26"/>
      <w:szCs w:val="26"/>
    </w:rPr>
  </w:style>
  <w:style w:type="paragraph" w:styleId="a3">
    <w:name w:val="Balloon Text"/>
    <w:basedOn w:val="a"/>
    <w:link w:val="a4"/>
    <w:uiPriority w:val="99"/>
    <w:semiHidden/>
    <w:unhideWhenUsed/>
    <w:rsid w:val="00E62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1F9"/>
    <w:rPr>
      <w:rFonts w:ascii="Tahoma" w:eastAsia="Calibri" w:hAnsi="Tahoma" w:cs="Tahoma"/>
      <w:sz w:val="16"/>
      <w:szCs w:val="16"/>
    </w:rPr>
  </w:style>
  <w:style w:type="table" w:styleId="a5">
    <w:name w:val="Table Grid"/>
    <w:basedOn w:val="a1"/>
    <w:uiPriority w:val="59"/>
    <w:rsid w:val="00CF2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21B6E"/>
    <w:rPr>
      <w:color w:val="0000FF" w:themeColor="hyperlink"/>
      <w:u w:val="single"/>
    </w:rPr>
  </w:style>
  <w:style w:type="paragraph" w:customStyle="1" w:styleId="ConsPlusCell">
    <w:name w:val="ConsPlusCell"/>
    <w:rsid w:val="00721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B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B6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21B6E"/>
    <w:pPr>
      <w:widowControl w:val="0"/>
      <w:autoSpaceDE w:val="0"/>
      <w:autoSpaceDN w:val="0"/>
      <w:spacing w:after="0" w:line="240" w:lineRule="auto"/>
    </w:pPr>
    <w:rPr>
      <w:rFonts w:ascii="Arial" w:eastAsia="Times New Roman" w:hAnsi="Arial" w:cs="Arial"/>
      <w:sz w:val="20"/>
      <w:szCs w:val="20"/>
      <w:lang w:eastAsia="ru-RU"/>
    </w:rPr>
  </w:style>
  <w:style w:type="paragraph" w:styleId="a7">
    <w:name w:val="footnote text"/>
    <w:link w:val="a8"/>
    <w:uiPriority w:val="99"/>
    <w:rsid w:val="00A913ED"/>
    <w:pPr>
      <w:spacing w:after="0" w:line="360" w:lineRule="atLeast"/>
      <w:jc w:val="both"/>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913ED"/>
    <w:rPr>
      <w:rFonts w:ascii="Times New Roman" w:eastAsia="Times New Roman" w:hAnsi="Times New Roman" w:cs="Times New Roman"/>
      <w:sz w:val="20"/>
      <w:szCs w:val="20"/>
      <w:lang w:eastAsia="ru-RU"/>
    </w:rPr>
  </w:style>
  <w:style w:type="character" w:styleId="a9">
    <w:name w:val="footnote reference"/>
    <w:basedOn w:val="a0"/>
    <w:rsid w:val="00A913ED"/>
    <w:rPr>
      <w:vertAlign w:val="superscript"/>
    </w:rPr>
  </w:style>
  <w:style w:type="character" w:customStyle="1" w:styleId="WW8Num1z0">
    <w:name w:val="WW8Num1z0"/>
    <w:rsid w:val="00255764"/>
  </w:style>
  <w:style w:type="paragraph" w:styleId="aa">
    <w:name w:val="List Paragraph"/>
    <w:qFormat/>
    <w:rsid w:val="00CF19DC"/>
    <w:pPr>
      <w:spacing w:after="160" w:line="259" w:lineRule="auto"/>
      <w:ind w:left="720"/>
    </w:pPr>
    <w:rPr>
      <w:rFonts w:ascii="Calibri" w:eastAsia="Times New Roman" w:hAnsi="Calibri" w:cs="Times New Roman"/>
      <w:szCs w:val="20"/>
      <w:lang w:eastAsia="ru-RU"/>
    </w:rPr>
  </w:style>
  <w:style w:type="paragraph" w:styleId="ab">
    <w:name w:val="No Spacing"/>
    <w:link w:val="ac"/>
    <w:uiPriority w:val="1"/>
    <w:qFormat/>
    <w:rsid w:val="00C823B5"/>
    <w:pPr>
      <w:spacing w:after="0" w:line="240" w:lineRule="auto"/>
    </w:pPr>
    <w:rPr>
      <w:rFonts w:ascii="Calibri" w:eastAsia="Times New Roman" w:hAnsi="Calibri" w:cs="Times New Roman"/>
      <w:lang w:eastAsia="ru-RU"/>
    </w:rPr>
  </w:style>
  <w:style w:type="character" w:customStyle="1" w:styleId="ac">
    <w:name w:val="Без интервала Знак"/>
    <w:basedOn w:val="a0"/>
    <w:link w:val="ab"/>
    <w:uiPriority w:val="1"/>
    <w:rsid w:val="00C823B5"/>
    <w:rPr>
      <w:rFonts w:ascii="Calibri" w:eastAsia="Times New Roman" w:hAnsi="Calibri" w:cs="Times New Roman"/>
      <w:lang w:eastAsia="ru-RU"/>
    </w:rPr>
  </w:style>
  <w:style w:type="paragraph" w:styleId="ad">
    <w:name w:val="header"/>
    <w:basedOn w:val="a"/>
    <w:link w:val="ae"/>
    <w:uiPriority w:val="99"/>
    <w:unhideWhenUsed/>
    <w:rsid w:val="005005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051A"/>
    <w:rPr>
      <w:rFonts w:ascii="Calibri" w:eastAsia="Calibri" w:hAnsi="Calibri" w:cs="Times New Roman"/>
    </w:rPr>
  </w:style>
  <w:style w:type="paragraph" w:styleId="af">
    <w:name w:val="footer"/>
    <w:basedOn w:val="a"/>
    <w:link w:val="af0"/>
    <w:uiPriority w:val="99"/>
    <w:unhideWhenUsed/>
    <w:rsid w:val="005005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051A"/>
    <w:rPr>
      <w:rFonts w:ascii="Calibri" w:eastAsia="Calibri" w:hAnsi="Calibri" w:cs="Times New Roman"/>
    </w:rPr>
  </w:style>
  <w:style w:type="character" w:styleId="af1">
    <w:name w:val="Emphasis"/>
    <w:basedOn w:val="a0"/>
    <w:uiPriority w:val="20"/>
    <w:qFormat/>
    <w:rsid w:val="00F868DC"/>
    <w:rPr>
      <w:i/>
      <w:iCs/>
    </w:rPr>
  </w:style>
  <w:style w:type="character" w:styleId="af2">
    <w:name w:val="Placeholder Text"/>
    <w:basedOn w:val="a0"/>
    <w:uiPriority w:val="99"/>
    <w:semiHidden/>
    <w:rsid w:val="002F02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549E90F5EF23BBD394C025A0AE05426E58B43784DD5E75ECA7CEC7FBE64CA002BF69E3D01F3F7ED282FF108AE572DD242E86E77264BEAC9270B43BRBG" TargetMode="External"/><Relationship Id="rId18" Type="http://schemas.openxmlformats.org/officeDocument/2006/relationships/image" Target="media/image5.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20.wmf"/><Relationship Id="rId7" Type="http://schemas.openxmlformats.org/officeDocument/2006/relationships/footnotes" Target="footnotes.xml"/><Relationship Id="rId12" Type="http://schemas.openxmlformats.org/officeDocument/2006/relationships/hyperlink" Target="consultantplus://offline/ref=B8549E90F5EF23BBD394C025A0AE05426E58B43784D25F74ECA7CEC7FBE64CA002BF69E3D01F3F7ED282FF1D8AE572DD242E86E77264BEAC9270B43BRBG"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549E90F5EF23BBD394C025A0AE05426E58B43784D05C75E1A7CEC7FBE64CA002BF69E3D01F3F7ED282FF108AE572DD242E86E77264BEAC9270B43BRBG"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1.bin"/><Relationship Id="rId28" Type="http://schemas.openxmlformats.org/officeDocument/2006/relationships/image" Target="media/image14.wmf"/><Relationship Id="rId36" Type="http://schemas.openxmlformats.org/officeDocument/2006/relationships/header" Target="header1.xml"/><Relationship Id="rId10" Type="http://schemas.openxmlformats.org/officeDocument/2006/relationships/hyperlink" Target="consultantplus://offline/ref=B8549E90F5EF23BBD394C025A0AE05426E58B43784D75B7EE2A7CEC7FBE64CA002BF69E3D01F3F7ED282FF108AE572DD242E86E77264BEAC9270B43BRBG" TargetMode="External"/><Relationship Id="rId19" Type="http://schemas.openxmlformats.org/officeDocument/2006/relationships/image" Target="media/image6.wmf"/><Relationship Id="rId31" Type="http://schemas.openxmlformats.org/officeDocument/2006/relationships/image" Target="media/image17.wmf"/><Relationship Id="rId4" Type="http://schemas.microsoft.com/office/2007/relationships/stylesWithEffects" Target="stylesWithEffects.xml"/><Relationship Id="rId9" Type="http://schemas.openxmlformats.org/officeDocument/2006/relationships/hyperlink" Target="consultantplus://offline/ref=B8549E90F5EF23BBD394C025A0AE05426E58B4378BDC5A70E7A7CEC7FBE64CA002BF69E3D01F3F7ED282FF138AE572DD242E86E77264BEAC9270B43BRBG"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652B-04E9-4931-AF8E-DD21467A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52</Pages>
  <Words>14656</Words>
  <Characters>83540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Семёнова Екатерина Владимировна</cp:lastModifiedBy>
  <cp:revision>271</cp:revision>
  <cp:lastPrinted>2019-02-08T09:15:00Z</cp:lastPrinted>
  <dcterms:created xsi:type="dcterms:W3CDTF">2017-02-20T06:30:00Z</dcterms:created>
  <dcterms:modified xsi:type="dcterms:W3CDTF">2019-02-08T09:21:00Z</dcterms:modified>
</cp:coreProperties>
</file>